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D00B41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FC70BE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FC70BE">
        <w:rPr>
          <w:rFonts w:ascii="Times New Roman" w:hAnsi="Times New Roman" w:cs="Times New Roman"/>
          <w:sz w:val="28"/>
          <w:szCs w:val="28"/>
          <w:u w:val="single"/>
        </w:rPr>
        <w:t>06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FC684E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351B48" w:rsidRDefault="00351B48" w:rsidP="00351B4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36615B" w:rsidRPr="00FC70B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6615B">
        <w:rPr>
          <w:rFonts w:ascii="Times New Roman" w:hAnsi="Times New Roman" w:cs="Times New Roman"/>
          <w:sz w:val="28"/>
          <w:szCs w:val="28"/>
          <w:lang w:val="en-US"/>
        </w:rPr>
        <w:t xml:space="preserve"> Trends in fashion (p. 98–99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351B48" w:rsidRDefault="00351B48" w:rsidP="00351B48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351B48" w:rsidRDefault="0036615B" w:rsidP="00351B48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 xml:space="preserve">Reading and </w:t>
      </w:r>
      <w:r w:rsidR="00351B48">
        <w:rPr>
          <w:rFonts w:ascii="Times New Roman" w:hAnsi="Times New Roman" w:cs="Times New Roman"/>
          <w:sz w:val="28"/>
          <w:szCs w:val="28"/>
          <w:lang w:val="en-US"/>
        </w:rPr>
        <w:t>Speaking</w:t>
      </w:r>
      <w:r w:rsidR="00351B48" w:rsidRPr="008437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51B48">
        <w:rPr>
          <w:rFonts w:ascii="Times New Roman" w:hAnsi="Times New Roman" w:cs="Times New Roman"/>
          <w:sz w:val="28"/>
          <w:szCs w:val="28"/>
          <w:lang w:val="en-US"/>
        </w:rPr>
        <w:t>Ex. 1</w:t>
      </w:r>
      <w:r>
        <w:rPr>
          <w:rFonts w:ascii="Times New Roman" w:hAnsi="Times New Roman" w:cs="Times New Roman"/>
          <w:sz w:val="28"/>
          <w:szCs w:val="28"/>
          <w:lang w:val="en-US"/>
        </w:rPr>
        <w:t>–6 p. 98–99</w:t>
      </w:r>
      <w:r w:rsidR="00351B4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51B48" w:rsidRDefault="00351B48" w:rsidP="00351B4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 w:rsidR="0036615B">
        <w:rPr>
          <w:rFonts w:ascii="Times New Roman" w:hAnsi="Times New Roman" w:cs="Times New Roman"/>
          <w:sz w:val="28"/>
          <w:szCs w:val="28"/>
          <w:lang w:val="en-US"/>
        </w:rPr>
        <w:t xml:space="preserve"> Ex. 7, 8 p. 98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00B41" w:rsidRPr="00351B48" w:rsidRDefault="00D00B41" w:rsidP="00B16E8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00B41" w:rsidRDefault="00D00B41" w:rsidP="001A0F2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1552"/>
    <w:rsid w:val="001A0F25"/>
    <w:rsid w:val="00256432"/>
    <w:rsid w:val="00341819"/>
    <w:rsid w:val="00351B48"/>
    <w:rsid w:val="0036615B"/>
    <w:rsid w:val="003E18AE"/>
    <w:rsid w:val="0043304F"/>
    <w:rsid w:val="00693C10"/>
    <w:rsid w:val="007478E1"/>
    <w:rsid w:val="009D5F79"/>
    <w:rsid w:val="00A67DB6"/>
    <w:rsid w:val="00B16E8D"/>
    <w:rsid w:val="00B67C98"/>
    <w:rsid w:val="00CE06C7"/>
    <w:rsid w:val="00D00B41"/>
    <w:rsid w:val="00D355EC"/>
    <w:rsid w:val="00E23693"/>
    <w:rsid w:val="00E64D00"/>
    <w:rsid w:val="00E76CDB"/>
    <w:rsid w:val="00EE1C90"/>
    <w:rsid w:val="00F30354"/>
    <w:rsid w:val="00F77AA3"/>
    <w:rsid w:val="00F9159D"/>
    <w:rsid w:val="00FC684E"/>
    <w:rsid w:val="00F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C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26</cp:revision>
  <dcterms:created xsi:type="dcterms:W3CDTF">2020-11-30T16:01:00Z</dcterms:created>
  <dcterms:modified xsi:type="dcterms:W3CDTF">2022-06-06T07:23:00Z</dcterms:modified>
</cp:coreProperties>
</file>