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1AC" w:rsidRPr="008E11AC" w:rsidRDefault="008E11AC" w:rsidP="009071F6">
      <w:pPr>
        <w:spacing w:after="120"/>
        <w:jc w:val="center"/>
        <w:rPr>
          <w:b/>
          <w:sz w:val="28"/>
          <w:szCs w:val="28"/>
          <w:lang w:val="uk-UA"/>
        </w:rPr>
      </w:pPr>
      <w:bookmarkStart w:id="0" w:name="_GoBack"/>
      <w:bookmarkEnd w:id="0"/>
      <w:r w:rsidRPr="008E11AC">
        <w:rPr>
          <w:b/>
          <w:sz w:val="28"/>
          <w:szCs w:val="28"/>
        </w:rPr>
        <w:t>Тесто</w:t>
      </w:r>
      <w:proofErr w:type="spellStart"/>
      <w:r w:rsidRPr="008E11AC">
        <w:rPr>
          <w:b/>
          <w:sz w:val="28"/>
          <w:szCs w:val="28"/>
          <w:lang w:val="uk-UA"/>
        </w:rPr>
        <w:t>ві</w:t>
      </w:r>
      <w:proofErr w:type="spellEnd"/>
      <w:r w:rsidRPr="008E11AC">
        <w:rPr>
          <w:b/>
          <w:sz w:val="28"/>
          <w:szCs w:val="28"/>
          <w:lang w:val="uk-UA"/>
        </w:rPr>
        <w:t xml:space="preserve"> завдання по темі 2 «Формування та функціонування іміджу»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416"/>
        <w:gridCol w:w="3905"/>
      </w:tblGrid>
      <w:tr w:rsidR="008E11AC" w:rsidRPr="008E11AC" w:rsidTr="009071F6">
        <w:tc>
          <w:tcPr>
            <w:tcW w:w="271" w:type="pct"/>
          </w:tcPr>
          <w:p w:rsidR="008E11AC" w:rsidRPr="008E11AC" w:rsidRDefault="008E11AC" w:rsidP="008E11AC">
            <w:pPr>
              <w:jc w:val="center"/>
              <w:rPr>
                <w:lang w:val="uk-UA"/>
              </w:rPr>
            </w:pPr>
            <w:r w:rsidRPr="008E11AC">
              <w:rPr>
                <w:lang w:val="uk-UA"/>
              </w:rPr>
              <w:t>№ з/п</w:t>
            </w:r>
          </w:p>
        </w:tc>
        <w:tc>
          <w:tcPr>
            <w:tcW w:w="2748" w:type="pct"/>
          </w:tcPr>
          <w:p w:rsidR="008E11AC" w:rsidRPr="008E11AC" w:rsidRDefault="008E11AC" w:rsidP="008E11AC">
            <w:pPr>
              <w:jc w:val="center"/>
              <w:rPr>
                <w:bCs/>
                <w:lang w:val="uk-UA"/>
              </w:rPr>
            </w:pPr>
            <w:r w:rsidRPr="008E11AC">
              <w:rPr>
                <w:bCs/>
                <w:lang w:val="uk-UA"/>
              </w:rPr>
              <w:t>Запитання</w:t>
            </w:r>
          </w:p>
        </w:tc>
        <w:tc>
          <w:tcPr>
            <w:tcW w:w="1981" w:type="pct"/>
          </w:tcPr>
          <w:p w:rsidR="008E11AC" w:rsidRPr="008E11AC" w:rsidRDefault="008E11AC" w:rsidP="008E11AC">
            <w:pPr>
              <w:jc w:val="center"/>
              <w:rPr>
                <w:lang w:val="uk-UA"/>
              </w:rPr>
            </w:pPr>
            <w:r w:rsidRPr="008E11AC">
              <w:rPr>
                <w:lang w:val="uk-UA"/>
              </w:rPr>
              <w:t>Варіанти відповідей</w:t>
            </w:r>
          </w:p>
        </w:tc>
      </w:tr>
      <w:tr w:rsidR="008E11AC" w:rsidRPr="008E11AC" w:rsidTr="009071F6">
        <w:tc>
          <w:tcPr>
            <w:tcW w:w="271" w:type="pct"/>
          </w:tcPr>
          <w:p w:rsidR="008E11AC" w:rsidRPr="008E11AC" w:rsidRDefault="009071F6" w:rsidP="008524D7">
            <w:pPr>
              <w:jc w:val="center"/>
              <w:rPr>
                <w:lang w:val="uk-UA"/>
              </w:rPr>
            </w:pPr>
            <w:r>
              <w:rPr>
                <w:lang w:val="uk-UA"/>
              </w:rPr>
              <w:t>1</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Сукупність технологій та технік, елементів та операцій, необхідних для професійного формування іміджу об’єкта (людини, предмета, явища); це система, метою функціонування якої, є формування іміджу – це …:</w:t>
            </w:r>
          </w:p>
        </w:tc>
        <w:tc>
          <w:tcPr>
            <w:tcW w:w="1981" w:type="pct"/>
          </w:tcPr>
          <w:p w:rsidR="008E11AC" w:rsidRPr="008E11AC" w:rsidRDefault="008E11AC" w:rsidP="008524D7">
            <w:pPr>
              <w:jc w:val="both"/>
              <w:rPr>
                <w:lang w:val="uk-UA"/>
              </w:rPr>
            </w:pPr>
            <w:r w:rsidRPr="008E11AC">
              <w:rPr>
                <w:lang w:val="uk-UA"/>
              </w:rPr>
              <w:t xml:space="preserve">А. </w:t>
            </w:r>
            <w:proofErr w:type="spellStart"/>
            <w:r w:rsidRPr="008E11AC">
              <w:rPr>
                <w:lang w:val="uk-UA"/>
              </w:rPr>
              <w:t>Іміджмейкінг</w:t>
            </w:r>
            <w:proofErr w:type="spellEnd"/>
            <w:r w:rsidRPr="008E11AC">
              <w:rPr>
                <w:lang w:val="uk-UA"/>
              </w:rPr>
              <w:t>;</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Рекреалогія</w:t>
            </w:r>
            <w:proofErr w:type="spellEnd"/>
            <w:r w:rsidRPr="008E11AC">
              <w:rPr>
                <w:lang w:val="uk-UA"/>
              </w:rPr>
              <w:t>;</w:t>
            </w:r>
          </w:p>
          <w:p w:rsidR="008E11AC" w:rsidRPr="008E11AC" w:rsidRDefault="008E11AC" w:rsidP="008524D7">
            <w:pPr>
              <w:jc w:val="both"/>
              <w:rPr>
                <w:lang w:val="uk-UA"/>
              </w:rPr>
            </w:pPr>
            <w:r w:rsidRPr="008E11AC">
              <w:rPr>
                <w:lang w:val="uk-UA"/>
              </w:rPr>
              <w:t>Г. Психологія;</w:t>
            </w:r>
          </w:p>
          <w:p w:rsidR="008E11AC" w:rsidRPr="008E11AC" w:rsidRDefault="008E11AC" w:rsidP="008524D7">
            <w:pPr>
              <w:jc w:val="both"/>
              <w:rPr>
                <w:lang w:val="uk-UA"/>
              </w:rPr>
            </w:pPr>
            <w:r w:rsidRPr="008E11AC">
              <w:rPr>
                <w:lang w:val="uk-UA"/>
              </w:rPr>
              <w:t>Д. Бренд-менеджмент.</w:t>
            </w:r>
          </w:p>
        </w:tc>
      </w:tr>
      <w:tr w:rsidR="008E11AC" w:rsidRPr="008E11AC" w:rsidTr="009071F6">
        <w:tc>
          <w:tcPr>
            <w:tcW w:w="271" w:type="pct"/>
          </w:tcPr>
          <w:p w:rsidR="008E11AC" w:rsidRPr="008E11AC" w:rsidRDefault="009071F6" w:rsidP="008524D7">
            <w:pPr>
              <w:jc w:val="center"/>
              <w:rPr>
                <w:lang w:val="uk-UA"/>
              </w:rPr>
            </w:pPr>
            <w:r>
              <w:rPr>
                <w:lang w:val="uk-UA"/>
              </w:rPr>
              <w:t>2</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Соціально-комунікаційна технологія утворення позитивного чи нейтрального образу фігуранта – це:</w:t>
            </w:r>
          </w:p>
        </w:tc>
        <w:tc>
          <w:tcPr>
            <w:tcW w:w="1981" w:type="pct"/>
          </w:tcPr>
          <w:p w:rsidR="008E11AC" w:rsidRPr="008E11AC" w:rsidRDefault="008E11AC" w:rsidP="008524D7">
            <w:pPr>
              <w:jc w:val="both"/>
              <w:rPr>
                <w:lang w:val="uk-UA"/>
              </w:rPr>
            </w:pPr>
            <w:r w:rsidRPr="008E11AC">
              <w:rPr>
                <w:lang w:val="uk-UA"/>
              </w:rPr>
              <w:t xml:space="preserve">А. </w:t>
            </w:r>
            <w:proofErr w:type="spellStart"/>
            <w:r w:rsidRPr="008E11AC">
              <w:rPr>
                <w:lang w:val="uk-UA"/>
              </w:rPr>
              <w:t>Іміджмейкінг</w:t>
            </w:r>
            <w:proofErr w:type="spellEnd"/>
            <w:r w:rsidRPr="008E11AC">
              <w:rPr>
                <w:lang w:val="uk-UA"/>
              </w:rPr>
              <w:t>;</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Г. Психологія;</w:t>
            </w:r>
          </w:p>
          <w:p w:rsidR="008E11AC" w:rsidRPr="008E11AC" w:rsidRDefault="008E11AC" w:rsidP="008524D7">
            <w:pPr>
              <w:jc w:val="both"/>
              <w:rPr>
                <w:lang w:val="uk-UA"/>
              </w:rPr>
            </w:pPr>
            <w:r w:rsidRPr="008E11AC">
              <w:rPr>
                <w:lang w:val="uk-UA"/>
              </w:rPr>
              <w:t>Д. Бренд-менеджмент.</w:t>
            </w:r>
          </w:p>
        </w:tc>
      </w:tr>
      <w:tr w:rsidR="008E11AC" w:rsidRPr="008E11AC" w:rsidTr="009071F6">
        <w:tc>
          <w:tcPr>
            <w:tcW w:w="271" w:type="pct"/>
          </w:tcPr>
          <w:p w:rsidR="008E11AC" w:rsidRPr="008E11AC" w:rsidRDefault="009071F6" w:rsidP="008524D7">
            <w:pPr>
              <w:jc w:val="center"/>
              <w:rPr>
                <w:lang w:val="uk-UA"/>
              </w:rPr>
            </w:pPr>
            <w:r>
              <w:rPr>
                <w:lang w:val="uk-UA"/>
              </w:rPr>
              <w:t>3</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Соціально-комунікаційна технологія формування негативного нецікавого образу фігуранта – це:</w:t>
            </w:r>
          </w:p>
        </w:tc>
        <w:tc>
          <w:tcPr>
            <w:tcW w:w="1981" w:type="pct"/>
          </w:tcPr>
          <w:p w:rsidR="008E11AC" w:rsidRPr="008E11AC" w:rsidRDefault="008E11AC" w:rsidP="008524D7">
            <w:pPr>
              <w:jc w:val="both"/>
              <w:rPr>
                <w:lang w:val="uk-UA"/>
              </w:rPr>
            </w:pPr>
            <w:r w:rsidRPr="008E11AC">
              <w:rPr>
                <w:lang w:val="uk-UA"/>
              </w:rPr>
              <w:t xml:space="preserve">А. </w:t>
            </w:r>
            <w:proofErr w:type="spellStart"/>
            <w:r w:rsidRPr="008E11AC">
              <w:rPr>
                <w:lang w:val="uk-UA"/>
              </w:rPr>
              <w:t>Іміджмейкінг</w:t>
            </w:r>
            <w:proofErr w:type="spellEnd"/>
            <w:r w:rsidRPr="008E11AC">
              <w:rPr>
                <w:lang w:val="uk-UA"/>
              </w:rPr>
              <w:t>;</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Г. Психологія;</w:t>
            </w:r>
          </w:p>
          <w:p w:rsidR="008E11AC" w:rsidRPr="008E11AC" w:rsidRDefault="008E11AC" w:rsidP="008524D7">
            <w:pPr>
              <w:jc w:val="both"/>
              <w:rPr>
                <w:lang w:val="uk-UA"/>
              </w:rPr>
            </w:pPr>
            <w:r w:rsidRPr="008E11AC">
              <w:rPr>
                <w:lang w:val="uk-UA"/>
              </w:rPr>
              <w:t>Д. Бренд-менеджмент.</w:t>
            </w:r>
          </w:p>
        </w:tc>
      </w:tr>
      <w:tr w:rsidR="008E11AC" w:rsidRPr="008E11AC" w:rsidTr="009071F6">
        <w:tc>
          <w:tcPr>
            <w:tcW w:w="271" w:type="pct"/>
          </w:tcPr>
          <w:p w:rsidR="008E11AC" w:rsidRPr="008E11AC" w:rsidRDefault="009071F6" w:rsidP="008524D7">
            <w:pPr>
              <w:jc w:val="center"/>
              <w:rPr>
                <w:lang w:val="uk-UA"/>
              </w:rPr>
            </w:pPr>
            <w:r>
              <w:rPr>
                <w:lang w:val="uk-UA"/>
              </w:rPr>
              <w:t>4</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Розповсюдження неправдивої, неперевіреної інформації (через плітки, чутки) – це:</w:t>
            </w:r>
          </w:p>
        </w:tc>
        <w:tc>
          <w:tcPr>
            <w:tcW w:w="1981" w:type="pct"/>
          </w:tcPr>
          <w:p w:rsidR="008E11AC" w:rsidRPr="008E11AC" w:rsidRDefault="008E11AC" w:rsidP="008524D7">
            <w:pPr>
              <w:jc w:val="both"/>
              <w:rPr>
                <w:lang w:val="uk-UA"/>
              </w:rPr>
            </w:pPr>
            <w:r w:rsidRPr="008E11AC">
              <w:rPr>
                <w:lang w:val="uk-UA"/>
              </w:rPr>
              <w:t xml:space="preserve">А. </w:t>
            </w:r>
            <w:proofErr w:type="spellStart"/>
            <w:r w:rsidRPr="008E11AC">
              <w:rPr>
                <w:lang w:val="uk-UA"/>
              </w:rPr>
              <w:t>Іміджмейкінг</w:t>
            </w:r>
            <w:proofErr w:type="spellEnd"/>
            <w:r w:rsidRPr="008E11AC">
              <w:rPr>
                <w:lang w:val="uk-UA"/>
              </w:rPr>
              <w:t>;</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 xml:space="preserve">Г. </w:t>
            </w:r>
            <w:proofErr w:type="spellStart"/>
            <w:r w:rsidRPr="008E11AC">
              <w:rPr>
                <w:lang w:val="uk-UA"/>
              </w:rPr>
              <w:t>Конфабуляція</w:t>
            </w:r>
            <w:proofErr w:type="spellEnd"/>
            <w:r w:rsidRPr="008E11AC">
              <w:rPr>
                <w:lang w:val="uk-UA"/>
              </w:rPr>
              <w:t>;</w:t>
            </w:r>
          </w:p>
          <w:p w:rsidR="008E11AC" w:rsidRPr="008E11AC" w:rsidRDefault="008E11AC" w:rsidP="008524D7">
            <w:pPr>
              <w:jc w:val="both"/>
              <w:rPr>
                <w:lang w:val="uk-UA"/>
              </w:rPr>
            </w:pPr>
            <w:r w:rsidRPr="008E11AC">
              <w:rPr>
                <w:lang w:val="uk-UA"/>
              </w:rPr>
              <w:t>Д. Бренд-менеджмент.</w:t>
            </w:r>
          </w:p>
        </w:tc>
      </w:tr>
      <w:tr w:rsidR="008E11AC" w:rsidRPr="008E11AC" w:rsidTr="009071F6">
        <w:tc>
          <w:tcPr>
            <w:tcW w:w="271" w:type="pct"/>
          </w:tcPr>
          <w:p w:rsidR="008E11AC" w:rsidRPr="008E11AC" w:rsidRDefault="009071F6" w:rsidP="008524D7">
            <w:pPr>
              <w:jc w:val="center"/>
              <w:rPr>
                <w:lang w:val="uk-UA"/>
              </w:rPr>
            </w:pPr>
            <w:r>
              <w:rPr>
                <w:lang w:val="uk-UA"/>
              </w:rPr>
              <w:t>5</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 xml:space="preserve">До </w:t>
            </w:r>
            <w:proofErr w:type="spellStart"/>
            <w:r w:rsidRPr="008E11AC">
              <w:rPr>
                <w:bCs/>
              </w:rPr>
              <w:t>системних</w:t>
            </w:r>
            <w:proofErr w:type="spellEnd"/>
            <w:r w:rsidRPr="008E11AC">
              <w:rPr>
                <w:bCs/>
              </w:rPr>
              <w:t xml:space="preserve"> </w:t>
            </w:r>
            <w:proofErr w:type="spellStart"/>
            <w:r w:rsidRPr="008E11AC">
              <w:rPr>
                <w:bCs/>
              </w:rPr>
              <w:t>елементів</w:t>
            </w:r>
            <w:proofErr w:type="spellEnd"/>
            <w:r w:rsidRPr="008E11AC">
              <w:rPr>
                <w:bCs/>
                <w:lang w:val="uk-UA"/>
              </w:rPr>
              <w:t xml:space="preserve"> </w:t>
            </w:r>
            <w:proofErr w:type="spellStart"/>
            <w:r w:rsidRPr="008E11AC">
              <w:rPr>
                <w:bCs/>
                <w:lang w:val="uk-UA"/>
              </w:rPr>
              <w:t>іміджмейкінгу</w:t>
            </w:r>
            <w:proofErr w:type="spellEnd"/>
            <w:r w:rsidRPr="008E11AC">
              <w:rPr>
                <w:bCs/>
                <w:lang w:val="uk-UA"/>
              </w:rPr>
              <w:t xml:space="preserve"> відносяться:</w:t>
            </w:r>
          </w:p>
        </w:tc>
        <w:tc>
          <w:tcPr>
            <w:tcW w:w="1981" w:type="pct"/>
          </w:tcPr>
          <w:p w:rsidR="008E11AC" w:rsidRPr="008E11AC" w:rsidRDefault="008E11AC" w:rsidP="008524D7">
            <w:pPr>
              <w:jc w:val="both"/>
              <w:rPr>
                <w:lang w:val="uk-UA"/>
              </w:rPr>
            </w:pPr>
            <w:r w:rsidRPr="008E11AC">
              <w:rPr>
                <w:lang w:val="uk-UA"/>
              </w:rPr>
              <w:t xml:space="preserve">А. Предмет та об’єкт  </w:t>
            </w:r>
            <w:proofErr w:type="spellStart"/>
            <w:r w:rsidRPr="008E11AC">
              <w:rPr>
                <w:lang w:val="uk-UA"/>
              </w:rPr>
              <w:t>іміджмейкінгу</w:t>
            </w:r>
            <w:proofErr w:type="spellEnd"/>
            <w:r w:rsidRPr="008E11AC">
              <w:rPr>
                <w:lang w:val="uk-UA"/>
              </w:rPr>
              <w:t>;</w:t>
            </w:r>
          </w:p>
          <w:p w:rsidR="008E11AC" w:rsidRPr="008E11AC" w:rsidRDefault="008E11AC" w:rsidP="008524D7">
            <w:pPr>
              <w:jc w:val="both"/>
              <w:rPr>
                <w:lang w:val="uk-UA"/>
              </w:rPr>
            </w:pPr>
            <w:r w:rsidRPr="008E11AC">
              <w:rPr>
                <w:lang w:val="uk-UA"/>
              </w:rPr>
              <w:t>Б. Прототипу іміджу;</w:t>
            </w:r>
          </w:p>
          <w:p w:rsidR="008E11AC" w:rsidRPr="008E11AC" w:rsidRDefault="008E11AC" w:rsidP="008524D7">
            <w:pPr>
              <w:jc w:val="both"/>
              <w:rPr>
                <w:lang w:val="uk-UA"/>
              </w:rPr>
            </w:pPr>
            <w:r w:rsidRPr="008E11AC">
              <w:rPr>
                <w:lang w:val="uk-UA"/>
              </w:rPr>
              <w:t>В. Іміджмейкер;</w:t>
            </w:r>
          </w:p>
          <w:p w:rsidR="008E11AC" w:rsidRPr="008E11AC" w:rsidRDefault="008E11AC" w:rsidP="008524D7">
            <w:pPr>
              <w:jc w:val="both"/>
              <w:rPr>
                <w:lang w:val="uk-UA"/>
              </w:rPr>
            </w:pPr>
            <w:proofErr w:type="spellStart"/>
            <w:r w:rsidRPr="008E11AC">
              <w:rPr>
                <w:lang w:val="uk-UA"/>
              </w:rPr>
              <w:t>Г. Іміджоформувал</w:t>
            </w:r>
            <w:proofErr w:type="spellEnd"/>
            <w:r w:rsidRPr="008E11AC">
              <w:rPr>
                <w:lang w:val="uk-UA"/>
              </w:rPr>
              <w:t>ьна інформація;</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6</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Імідж об’єкта, що формується (створюється, змінюється) як думка групи людей про образ цього об’єкта – це:</w:t>
            </w:r>
          </w:p>
        </w:tc>
        <w:tc>
          <w:tcPr>
            <w:tcW w:w="1981" w:type="pct"/>
          </w:tcPr>
          <w:p w:rsidR="008E11AC" w:rsidRPr="008E11AC" w:rsidRDefault="008E11AC" w:rsidP="008524D7">
            <w:pPr>
              <w:jc w:val="both"/>
              <w:rPr>
                <w:lang w:val="uk-UA"/>
              </w:rPr>
            </w:pPr>
            <w:r w:rsidRPr="008E11AC">
              <w:rPr>
                <w:lang w:val="uk-UA"/>
              </w:rPr>
              <w:t xml:space="preserve">А. Предмет </w:t>
            </w:r>
            <w:proofErr w:type="spellStart"/>
            <w:r w:rsidRPr="008E11AC">
              <w:rPr>
                <w:lang w:val="uk-UA"/>
              </w:rPr>
              <w:t>іміджмейкінгу</w:t>
            </w:r>
            <w:proofErr w:type="spellEnd"/>
            <w:r w:rsidRPr="008E11AC">
              <w:rPr>
                <w:lang w:val="uk-UA"/>
              </w:rPr>
              <w:t>;</w:t>
            </w:r>
          </w:p>
          <w:p w:rsidR="008E11AC" w:rsidRPr="008E11AC" w:rsidRDefault="008E11AC" w:rsidP="008524D7">
            <w:pPr>
              <w:jc w:val="both"/>
              <w:rPr>
                <w:lang w:val="uk-UA"/>
              </w:rPr>
            </w:pPr>
            <w:r w:rsidRPr="008E11AC">
              <w:rPr>
                <w:lang w:val="uk-UA"/>
              </w:rPr>
              <w:t>Б. Прототипу іміджу;</w:t>
            </w:r>
          </w:p>
          <w:p w:rsidR="008E11AC" w:rsidRPr="008E11AC" w:rsidRDefault="008E11AC" w:rsidP="008524D7">
            <w:pPr>
              <w:jc w:val="both"/>
              <w:rPr>
                <w:lang w:val="uk-UA"/>
              </w:rPr>
            </w:pPr>
            <w:r w:rsidRPr="008E11AC">
              <w:rPr>
                <w:lang w:val="uk-UA"/>
              </w:rPr>
              <w:t>В. Іміджмейкер;</w:t>
            </w:r>
          </w:p>
          <w:p w:rsidR="008E11AC" w:rsidRPr="008E11AC" w:rsidRDefault="008E11AC" w:rsidP="008524D7">
            <w:pPr>
              <w:jc w:val="both"/>
              <w:rPr>
                <w:lang w:val="uk-UA"/>
              </w:rPr>
            </w:pPr>
            <w:proofErr w:type="spellStart"/>
            <w:r w:rsidRPr="008E11AC">
              <w:rPr>
                <w:lang w:val="uk-UA"/>
              </w:rPr>
              <w:t>Г. Іміджоформувал</w:t>
            </w:r>
            <w:proofErr w:type="spellEnd"/>
            <w:r w:rsidRPr="008E11AC">
              <w:rPr>
                <w:lang w:val="uk-UA"/>
              </w:rPr>
              <w:t>ьна інформація;</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7</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Конкретний суб’єкт, предмет, явище (як прототипи іміджу) та аудиторія іміджу (група людей, на яку спрямований певний імідж й у якої формується або сформувалася певна думка про конкретний об’єкт) – це:</w:t>
            </w:r>
          </w:p>
        </w:tc>
        <w:tc>
          <w:tcPr>
            <w:tcW w:w="1981" w:type="pct"/>
          </w:tcPr>
          <w:p w:rsidR="008E11AC" w:rsidRPr="008E11AC" w:rsidRDefault="008E11AC" w:rsidP="008524D7">
            <w:pPr>
              <w:jc w:val="both"/>
              <w:rPr>
                <w:lang w:val="uk-UA"/>
              </w:rPr>
            </w:pPr>
            <w:r w:rsidRPr="008E11AC">
              <w:rPr>
                <w:lang w:val="uk-UA"/>
              </w:rPr>
              <w:t xml:space="preserve">А. Об’єкт  </w:t>
            </w:r>
            <w:proofErr w:type="spellStart"/>
            <w:r w:rsidRPr="008E11AC">
              <w:rPr>
                <w:lang w:val="uk-UA"/>
              </w:rPr>
              <w:t>іміджмейкінгу</w:t>
            </w:r>
            <w:proofErr w:type="spellEnd"/>
            <w:r w:rsidRPr="008E11AC">
              <w:rPr>
                <w:lang w:val="uk-UA"/>
              </w:rPr>
              <w:t>;</w:t>
            </w:r>
          </w:p>
          <w:p w:rsidR="008E11AC" w:rsidRPr="008E11AC" w:rsidRDefault="008E11AC" w:rsidP="008524D7">
            <w:pPr>
              <w:jc w:val="both"/>
              <w:rPr>
                <w:lang w:val="uk-UA"/>
              </w:rPr>
            </w:pPr>
            <w:r w:rsidRPr="008E11AC">
              <w:rPr>
                <w:lang w:val="uk-UA"/>
              </w:rPr>
              <w:t>Б. Прототипу іміджу;</w:t>
            </w:r>
          </w:p>
          <w:p w:rsidR="008E11AC" w:rsidRPr="008E11AC" w:rsidRDefault="008E11AC" w:rsidP="008524D7">
            <w:pPr>
              <w:jc w:val="both"/>
              <w:rPr>
                <w:lang w:val="uk-UA"/>
              </w:rPr>
            </w:pPr>
            <w:r w:rsidRPr="008E11AC">
              <w:rPr>
                <w:lang w:val="uk-UA"/>
              </w:rPr>
              <w:t>В. Іміджмейкер;</w:t>
            </w:r>
          </w:p>
          <w:p w:rsidR="008E11AC" w:rsidRPr="008E11AC" w:rsidRDefault="008E11AC" w:rsidP="008524D7">
            <w:pPr>
              <w:jc w:val="both"/>
              <w:rPr>
                <w:lang w:val="uk-UA"/>
              </w:rPr>
            </w:pPr>
            <w:proofErr w:type="spellStart"/>
            <w:r w:rsidRPr="008E11AC">
              <w:rPr>
                <w:lang w:val="uk-UA"/>
              </w:rPr>
              <w:t>Г. Іміджоформувал</w:t>
            </w:r>
            <w:proofErr w:type="spellEnd"/>
            <w:r w:rsidRPr="008E11AC">
              <w:rPr>
                <w:lang w:val="uk-UA"/>
              </w:rPr>
              <w:t>ьна інформація;</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8</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Особа, що професійно займається формуванням чи корекцією іміджу людини, предмета чи явища – це:</w:t>
            </w:r>
          </w:p>
        </w:tc>
        <w:tc>
          <w:tcPr>
            <w:tcW w:w="1981" w:type="pct"/>
          </w:tcPr>
          <w:p w:rsidR="008E11AC" w:rsidRPr="008E11AC" w:rsidRDefault="008E11AC" w:rsidP="008524D7">
            <w:pPr>
              <w:jc w:val="both"/>
              <w:rPr>
                <w:lang w:val="uk-UA"/>
              </w:rPr>
            </w:pPr>
            <w:r w:rsidRPr="008E11AC">
              <w:rPr>
                <w:lang w:val="uk-UA"/>
              </w:rPr>
              <w:t xml:space="preserve">А. Об’єкт  </w:t>
            </w:r>
            <w:proofErr w:type="spellStart"/>
            <w:r w:rsidRPr="008E11AC">
              <w:rPr>
                <w:lang w:val="uk-UA"/>
              </w:rPr>
              <w:t>іміджмейкінгу</w:t>
            </w:r>
            <w:proofErr w:type="spellEnd"/>
            <w:r w:rsidRPr="008E11AC">
              <w:rPr>
                <w:lang w:val="uk-UA"/>
              </w:rPr>
              <w:t>;</w:t>
            </w:r>
          </w:p>
          <w:p w:rsidR="008E11AC" w:rsidRPr="008E11AC" w:rsidRDefault="008E11AC" w:rsidP="008524D7">
            <w:pPr>
              <w:jc w:val="both"/>
              <w:rPr>
                <w:lang w:val="uk-UA"/>
              </w:rPr>
            </w:pPr>
            <w:r w:rsidRPr="008E11AC">
              <w:rPr>
                <w:lang w:val="uk-UA"/>
              </w:rPr>
              <w:t>Б. Прототипу іміджу;</w:t>
            </w:r>
          </w:p>
          <w:p w:rsidR="008E11AC" w:rsidRPr="008E11AC" w:rsidRDefault="008E11AC" w:rsidP="008524D7">
            <w:pPr>
              <w:jc w:val="both"/>
              <w:rPr>
                <w:lang w:val="uk-UA"/>
              </w:rPr>
            </w:pPr>
            <w:r w:rsidRPr="008E11AC">
              <w:rPr>
                <w:lang w:val="uk-UA"/>
              </w:rPr>
              <w:t>В. Іміджмейкер;</w:t>
            </w:r>
          </w:p>
          <w:p w:rsidR="008E11AC" w:rsidRPr="008E11AC" w:rsidRDefault="008E11AC" w:rsidP="008524D7">
            <w:pPr>
              <w:jc w:val="both"/>
              <w:rPr>
                <w:lang w:val="uk-UA"/>
              </w:rPr>
            </w:pPr>
            <w:proofErr w:type="spellStart"/>
            <w:r w:rsidRPr="008E11AC">
              <w:rPr>
                <w:lang w:val="uk-UA"/>
              </w:rPr>
              <w:t>Г. Іміджоформувал</w:t>
            </w:r>
            <w:proofErr w:type="spellEnd"/>
            <w:r w:rsidRPr="008E11AC">
              <w:rPr>
                <w:lang w:val="uk-UA"/>
              </w:rPr>
              <w:t>ьна інформація;</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9</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Інформація, за допомогою якої відбувається творення іміджу і яка рухається від прототипу іміджу до його аудиторії – це:</w:t>
            </w:r>
          </w:p>
        </w:tc>
        <w:tc>
          <w:tcPr>
            <w:tcW w:w="1981" w:type="pct"/>
          </w:tcPr>
          <w:p w:rsidR="008E11AC" w:rsidRPr="008E11AC" w:rsidRDefault="008E11AC" w:rsidP="008524D7">
            <w:pPr>
              <w:jc w:val="both"/>
              <w:rPr>
                <w:lang w:val="uk-UA"/>
              </w:rPr>
            </w:pPr>
            <w:r w:rsidRPr="008E11AC">
              <w:rPr>
                <w:lang w:val="uk-UA"/>
              </w:rPr>
              <w:t xml:space="preserve">А. Об’єкт  </w:t>
            </w:r>
            <w:proofErr w:type="spellStart"/>
            <w:r w:rsidRPr="008E11AC">
              <w:rPr>
                <w:lang w:val="uk-UA"/>
              </w:rPr>
              <w:t>іміджмейкінгу</w:t>
            </w:r>
            <w:proofErr w:type="spellEnd"/>
            <w:r w:rsidRPr="008E11AC">
              <w:rPr>
                <w:lang w:val="uk-UA"/>
              </w:rPr>
              <w:t>;</w:t>
            </w:r>
          </w:p>
          <w:p w:rsidR="008E11AC" w:rsidRPr="008E11AC" w:rsidRDefault="008E11AC" w:rsidP="008524D7">
            <w:pPr>
              <w:jc w:val="both"/>
              <w:rPr>
                <w:lang w:val="uk-UA"/>
              </w:rPr>
            </w:pPr>
            <w:r w:rsidRPr="008E11AC">
              <w:rPr>
                <w:lang w:val="uk-UA"/>
              </w:rPr>
              <w:t>Б. Прототипу іміджу;</w:t>
            </w:r>
          </w:p>
          <w:p w:rsidR="008E11AC" w:rsidRPr="008E11AC" w:rsidRDefault="008E11AC" w:rsidP="008524D7">
            <w:pPr>
              <w:jc w:val="both"/>
              <w:rPr>
                <w:lang w:val="uk-UA"/>
              </w:rPr>
            </w:pPr>
            <w:r w:rsidRPr="008E11AC">
              <w:rPr>
                <w:lang w:val="uk-UA"/>
              </w:rPr>
              <w:t>В. Іміджмейкер;</w:t>
            </w:r>
          </w:p>
          <w:p w:rsidR="008E11AC" w:rsidRPr="008E11AC" w:rsidRDefault="008E11AC" w:rsidP="008524D7">
            <w:pPr>
              <w:jc w:val="both"/>
              <w:rPr>
                <w:lang w:val="uk-UA"/>
              </w:rPr>
            </w:pPr>
            <w:proofErr w:type="spellStart"/>
            <w:r w:rsidRPr="008E11AC">
              <w:rPr>
                <w:lang w:val="uk-UA"/>
              </w:rPr>
              <w:t>Г. Іміджоформувал</w:t>
            </w:r>
            <w:proofErr w:type="spellEnd"/>
            <w:r w:rsidRPr="008E11AC">
              <w:rPr>
                <w:lang w:val="uk-UA"/>
              </w:rPr>
              <w:t>ьна інформація;</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10</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 xml:space="preserve">Технологія розвитку культури організації, яка </w:t>
            </w:r>
            <w:proofErr w:type="spellStart"/>
            <w:r w:rsidRPr="008E11AC">
              <w:rPr>
                <w:bCs/>
                <w:lang w:val="uk-UA"/>
              </w:rPr>
              <w:t>самопрезентує</w:t>
            </w:r>
            <w:proofErr w:type="spellEnd"/>
            <w:r w:rsidRPr="008E11AC">
              <w:rPr>
                <w:bCs/>
                <w:lang w:val="uk-UA"/>
              </w:rPr>
              <w:t xml:space="preserve"> організацію з метою інтеграції її образу у певний інформаційно-комунікативний простір та гармонізує презентаційний образ </w:t>
            </w:r>
            <w:r w:rsidRPr="008E11AC">
              <w:rPr>
                <w:bCs/>
                <w:lang w:val="uk-UA"/>
              </w:rPr>
              <w:lastRenderedPageBreak/>
              <w:t>організації (зовнішній рівень іміджу) і власне організаційну культуру (внутрішній рівень іміджу) – це:</w:t>
            </w:r>
          </w:p>
        </w:tc>
        <w:tc>
          <w:tcPr>
            <w:tcW w:w="1981" w:type="pct"/>
          </w:tcPr>
          <w:p w:rsidR="008E11AC" w:rsidRPr="008E11AC" w:rsidRDefault="008E11AC" w:rsidP="008524D7">
            <w:pPr>
              <w:jc w:val="both"/>
              <w:rPr>
                <w:lang w:val="uk-UA"/>
              </w:rPr>
            </w:pPr>
            <w:r w:rsidRPr="008E11AC">
              <w:rPr>
                <w:lang w:val="uk-UA"/>
              </w:rPr>
              <w:lastRenderedPageBreak/>
              <w:t xml:space="preserve">А. </w:t>
            </w:r>
            <w:proofErr w:type="spellStart"/>
            <w:r w:rsidRPr="008E11AC">
              <w:rPr>
                <w:lang w:val="uk-UA"/>
              </w:rPr>
              <w:t>Іміджмейкінг</w:t>
            </w:r>
            <w:proofErr w:type="spellEnd"/>
            <w:r w:rsidRPr="008E11AC">
              <w:rPr>
                <w:lang w:val="uk-UA"/>
              </w:rPr>
              <w:t xml:space="preserve"> організації;</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Г. Психологія;</w:t>
            </w:r>
          </w:p>
          <w:p w:rsidR="008E11AC" w:rsidRPr="008E11AC" w:rsidRDefault="008E11AC" w:rsidP="008524D7">
            <w:pPr>
              <w:jc w:val="both"/>
              <w:rPr>
                <w:lang w:val="uk-UA"/>
              </w:rPr>
            </w:pPr>
            <w:r w:rsidRPr="008E11AC">
              <w:rPr>
                <w:lang w:val="uk-UA"/>
              </w:rPr>
              <w:lastRenderedPageBreak/>
              <w:t>Д. Бренд-менеджмент.</w:t>
            </w:r>
          </w:p>
        </w:tc>
      </w:tr>
      <w:tr w:rsidR="008E11AC" w:rsidRPr="008E11AC" w:rsidTr="009071F6">
        <w:tc>
          <w:tcPr>
            <w:tcW w:w="271" w:type="pct"/>
          </w:tcPr>
          <w:p w:rsidR="008E11AC" w:rsidRPr="008E11AC" w:rsidRDefault="009071F6" w:rsidP="008524D7">
            <w:pPr>
              <w:jc w:val="center"/>
              <w:rPr>
                <w:lang w:val="uk-UA"/>
              </w:rPr>
            </w:pPr>
            <w:r>
              <w:rPr>
                <w:lang w:val="uk-UA"/>
              </w:rPr>
              <w:lastRenderedPageBreak/>
              <w:t>11</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Пізнавальний психічний процес, який виявляється у цілісному відображенні образів предметів, ситуацій і явищ, що виникають у процесі впливу подразників на рецепторні поверхні органів відчуттів – це:</w:t>
            </w:r>
          </w:p>
        </w:tc>
        <w:tc>
          <w:tcPr>
            <w:tcW w:w="1981" w:type="pct"/>
          </w:tcPr>
          <w:p w:rsidR="008E11AC" w:rsidRPr="008E11AC" w:rsidRDefault="008E11AC" w:rsidP="008524D7">
            <w:pPr>
              <w:jc w:val="both"/>
              <w:rPr>
                <w:lang w:val="uk-UA"/>
              </w:rPr>
            </w:pPr>
            <w:r w:rsidRPr="008E11AC">
              <w:rPr>
                <w:lang w:val="uk-UA"/>
              </w:rPr>
              <w:t>А. Сприйняття;</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Г. Психологія;</w:t>
            </w:r>
          </w:p>
          <w:p w:rsidR="008E11AC" w:rsidRPr="008E11AC" w:rsidRDefault="008E11AC" w:rsidP="008524D7">
            <w:pPr>
              <w:jc w:val="both"/>
              <w:rPr>
                <w:lang w:val="uk-UA"/>
              </w:rPr>
            </w:pPr>
            <w:r w:rsidRPr="008E11AC">
              <w:rPr>
                <w:lang w:val="uk-UA"/>
              </w:rPr>
              <w:t>Д. Бренд-менеджмент.</w:t>
            </w:r>
          </w:p>
        </w:tc>
      </w:tr>
      <w:tr w:rsidR="008E11AC" w:rsidRPr="008E11AC" w:rsidTr="009071F6">
        <w:tc>
          <w:tcPr>
            <w:tcW w:w="271" w:type="pct"/>
          </w:tcPr>
          <w:p w:rsidR="008E11AC" w:rsidRPr="008E11AC" w:rsidRDefault="009071F6" w:rsidP="008524D7">
            <w:pPr>
              <w:jc w:val="center"/>
              <w:rPr>
                <w:lang w:val="uk-UA"/>
              </w:rPr>
            </w:pPr>
            <w:r>
              <w:rPr>
                <w:lang w:val="uk-UA"/>
              </w:rPr>
              <w:t>12</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До типів сприйняття відносяться:</w:t>
            </w:r>
          </w:p>
        </w:tc>
        <w:tc>
          <w:tcPr>
            <w:tcW w:w="1981" w:type="pct"/>
          </w:tcPr>
          <w:p w:rsidR="008E11AC" w:rsidRPr="008E11AC" w:rsidRDefault="008E11AC" w:rsidP="008524D7">
            <w:pPr>
              <w:jc w:val="both"/>
              <w:rPr>
                <w:lang w:val="uk-UA"/>
              </w:rPr>
            </w:pPr>
            <w:r w:rsidRPr="008E11AC">
              <w:rPr>
                <w:lang w:val="uk-UA"/>
              </w:rPr>
              <w:t xml:space="preserve">А. </w:t>
            </w:r>
            <w:r w:rsidRPr="008E11AC">
              <w:t xml:space="preserve"> </w:t>
            </w:r>
            <w:r w:rsidRPr="008E11AC">
              <w:rPr>
                <w:lang w:val="uk-UA"/>
              </w:rPr>
              <w:t>Синтетичний;</w:t>
            </w:r>
          </w:p>
          <w:p w:rsidR="008E11AC" w:rsidRPr="008E11AC" w:rsidRDefault="008E11AC" w:rsidP="008524D7">
            <w:pPr>
              <w:jc w:val="both"/>
              <w:rPr>
                <w:lang w:val="uk-UA"/>
              </w:rPr>
            </w:pPr>
            <w:r w:rsidRPr="008E11AC">
              <w:rPr>
                <w:lang w:val="uk-UA"/>
              </w:rPr>
              <w:t>Б. Аналітичний;</w:t>
            </w:r>
          </w:p>
          <w:p w:rsidR="008E11AC" w:rsidRPr="008E11AC" w:rsidRDefault="008E11AC" w:rsidP="008524D7">
            <w:pPr>
              <w:jc w:val="both"/>
              <w:rPr>
                <w:lang w:val="uk-UA"/>
              </w:rPr>
            </w:pPr>
            <w:r w:rsidRPr="008E11AC">
              <w:rPr>
                <w:lang w:val="uk-UA"/>
              </w:rPr>
              <w:t>В. Описовий;</w:t>
            </w:r>
          </w:p>
          <w:p w:rsidR="008E11AC" w:rsidRPr="008E11AC" w:rsidRDefault="008E11AC" w:rsidP="008524D7">
            <w:pPr>
              <w:jc w:val="both"/>
              <w:rPr>
                <w:lang w:val="uk-UA"/>
              </w:rPr>
            </w:pPr>
            <w:r w:rsidRPr="008E11AC">
              <w:rPr>
                <w:lang w:val="uk-UA"/>
              </w:rPr>
              <w:t xml:space="preserve">Г. Пояснювальний, </w:t>
            </w:r>
            <w:r w:rsidRPr="008E11AC">
              <w:t xml:space="preserve"> </w:t>
            </w:r>
            <w:r w:rsidRPr="008E11AC">
              <w:rPr>
                <w:lang w:val="uk-UA"/>
              </w:rPr>
              <w:t>об’єктивний, суб’єктивний;</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13</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Тип сприйняття характеризується яскравим загальним враженням від предметів, загальним змістом і загальними особливостями сприйнятого. Люди з цим типом перцепції найменше звертають увагу на деталі предметів та явищ – це:</w:t>
            </w:r>
          </w:p>
        </w:tc>
        <w:tc>
          <w:tcPr>
            <w:tcW w:w="1981" w:type="pct"/>
          </w:tcPr>
          <w:p w:rsidR="008E11AC" w:rsidRPr="008E11AC" w:rsidRDefault="008E11AC" w:rsidP="008524D7">
            <w:pPr>
              <w:jc w:val="both"/>
              <w:rPr>
                <w:lang w:val="uk-UA"/>
              </w:rPr>
            </w:pPr>
            <w:r w:rsidRPr="008E11AC">
              <w:rPr>
                <w:lang w:val="uk-UA"/>
              </w:rPr>
              <w:t>А. Синтетичний тип сприйняття;</w:t>
            </w:r>
          </w:p>
          <w:p w:rsidR="008E11AC" w:rsidRPr="008E11AC" w:rsidRDefault="008E11AC" w:rsidP="008524D7">
            <w:pPr>
              <w:jc w:val="both"/>
              <w:rPr>
                <w:lang w:val="uk-UA"/>
              </w:rPr>
            </w:pPr>
            <w:r w:rsidRPr="008E11AC">
              <w:rPr>
                <w:lang w:val="uk-UA"/>
              </w:rPr>
              <w:t>Б. Аналітичний тип сприйняття;</w:t>
            </w:r>
          </w:p>
          <w:p w:rsidR="008E11AC" w:rsidRPr="008E11AC" w:rsidRDefault="008E11AC" w:rsidP="008524D7">
            <w:pPr>
              <w:jc w:val="both"/>
              <w:rPr>
                <w:lang w:val="uk-UA"/>
              </w:rPr>
            </w:pPr>
            <w:r w:rsidRPr="008E11AC">
              <w:rPr>
                <w:lang w:val="uk-UA"/>
              </w:rPr>
              <w:t>В. Описовий тип сприйняття;</w:t>
            </w:r>
          </w:p>
          <w:p w:rsidR="008E11AC" w:rsidRPr="008E11AC" w:rsidRDefault="008E11AC" w:rsidP="008524D7">
            <w:pPr>
              <w:jc w:val="both"/>
              <w:rPr>
                <w:lang w:val="uk-UA"/>
              </w:rPr>
            </w:pPr>
            <w:r w:rsidRPr="008E11AC">
              <w:rPr>
                <w:lang w:val="uk-UA"/>
              </w:rPr>
              <w:t>Г. Пояснювальний тип сприйняття;</w:t>
            </w:r>
          </w:p>
          <w:p w:rsidR="008E11AC" w:rsidRPr="008E11AC" w:rsidRDefault="008E11AC" w:rsidP="008524D7">
            <w:pPr>
              <w:jc w:val="both"/>
              <w:rPr>
                <w:lang w:val="uk-UA"/>
              </w:rPr>
            </w:pPr>
            <w:r w:rsidRPr="008E11AC">
              <w:rPr>
                <w:lang w:val="uk-UA"/>
              </w:rPr>
              <w:t>Д. Об’єктивний тип сприйняття.</w:t>
            </w:r>
          </w:p>
        </w:tc>
      </w:tr>
      <w:tr w:rsidR="008E11AC" w:rsidRPr="008E11AC" w:rsidTr="009071F6">
        <w:tc>
          <w:tcPr>
            <w:tcW w:w="271" w:type="pct"/>
          </w:tcPr>
          <w:p w:rsidR="008E11AC" w:rsidRPr="008E11AC" w:rsidRDefault="009071F6" w:rsidP="008524D7">
            <w:pPr>
              <w:jc w:val="center"/>
              <w:rPr>
                <w:lang w:val="uk-UA"/>
              </w:rPr>
            </w:pPr>
            <w:r>
              <w:rPr>
                <w:lang w:val="uk-UA"/>
              </w:rPr>
              <w:t>14</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Люди цього типу сприйняття схильні до виокремлення деталей. Їх розповіді завжди наповнені подробицями й описом окремих деталей предметів або явищ, за якими часто втрачається сутнісний зміст – це:</w:t>
            </w:r>
          </w:p>
        </w:tc>
        <w:tc>
          <w:tcPr>
            <w:tcW w:w="1981" w:type="pct"/>
          </w:tcPr>
          <w:p w:rsidR="008E11AC" w:rsidRPr="008E11AC" w:rsidRDefault="008E11AC" w:rsidP="008524D7">
            <w:pPr>
              <w:jc w:val="both"/>
              <w:rPr>
                <w:lang w:val="uk-UA"/>
              </w:rPr>
            </w:pPr>
            <w:r w:rsidRPr="008E11AC">
              <w:rPr>
                <w:lang w:val="uk-UA"/>
              </w:rPr>
              <w:t>А. Синтетичний тип сприйняття;</w:t>
            </w:r>
          </w:p>
          <w:p w:rsidR="008E11AC" w:rsidRPr="008E11AC" w:rsidRDefault="008E11AC" w:rsidP="008524D7">
            <w:pPr>
              <w:jc w:val="both"/>
              <w:rPr>
                <w:lang w:val="uk-UA"/>
              </w:rPr>
            </w:pPr>
            <w:r w:rsidRPr="008E11AC">
              <w:rPr>
                <w:lang w:val="uk-UA"/>
              </w:rPr>
              <w:t>Б. Аналітичний тип сприйняття;</w:t>
            </w:r>
          </w:p>
          <w:p w:rsidR="008E11AC" w:rsidRPr="008E11AC" w:rsidRDefault="008E11AC" w:rsidP="008524D7">
            <w:pPr>
              <w:jc w:val="both"/>
              <w:rPr>
                <w:lang w:val="uk-UA"/>
              </w:rPr>
            </w:pPr>
            <w:r w:rsidRPr="008E11AC">
              <w:rPr>
                <w:lang w:val="uk-UA"/>
              </w:rPr>
              <w:t>В. Описовий тип сприйняття;</w:t>
            </w:r>
          </w:p>
          <w:p w:rsidR="008E11AC" w:rsidRPr="008E11AC" w:rsidRDefault="008E11AC" w:rsidP="008524D7">
            <w:pPr>
              <w:jc w:val="both"/>
              <w:rPr>
                <w:lang w:val="uk-UA"/>
              </w:rPr>
            </w:pPr>
            <w:r w:rsidRPr="008E11AC">
              <w:rPr>
                <w:lang w:val="uk-UA"/>
              </w:rPr>
              <w:t>Г. Пояснювальний тип сприйняття;</w:t>
            </w:r>
          </w:p>
          <w:p w:rsidR="008E11AC" w:rsidRPr="008E11AC" w:rsidRDefault="008E11AC" w:rsidP="008524D7">
            <w:pPr>
              <w:jc w:val="both"/>
              <w:rPr>
                <w:lang w:val="uk-UA"/>
              </w:rPr>
            </w:pPr>
            <w:r w:rsidRPr="008E11AC">
              <w:rPr>
                <w:lang w:val="uk-UA"/>
              </w:rPr>
              <w:t>Д. Об’єктивний тип сприйняття.</w:t>
            </w:r>
          </w:p>
        </w:tc>
      </w:tr>
      <w:tr w:rsidR="008E11AC" w:rsidRPr="008E11AC" w:rsidTr="009071F6">
        <w:tc>
          <w:tcPr>
            <w:tcW w:w="271" w:type="pct"/>
          </w:tcPr>
          <w:p w:rsidR="008E11AC" w:rsidRPr="008E11AC" w:rsidRDefault="009071F6" w:rsidP="008524D7">
            <w:pPr>
              <w:jc w:val="center"/>
              <w:rPr>
                <w:lang w:val="uk-UA"/>
              </w:rPr>
            </w:pPr>
            <w:r>
              <w:rPr>
                <w:lang w:val="uk-UA"/>
              </w:rPr>
              <w:t>15</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Тип сприйняття характеризується тим, що такі люди обмежуються фактичною картиною того, що бачать або чують. Вони не намагаються пояснити сутність сприйнятого. Мотиви вчинків інших людей, рушійні сили подій або явищ залишаються поза їх увагою – це:</w:t>
            </w:r>
          </w:p>
        </w:tc>
        <w:tc>
          <w:tcPr>
            <w:tcW w:w="1981" w:type="pct"/>
          </w:tcPr>
          <w:p w:rsidR="008E11AC" w:rsidRPr="008E11AC" w:rsidRDefault="008E11AC" w:rsidP="008524D7">
            <w:pPr>
              <w:jc w:val="both"/>
              <w:rPr>
                <w:lang w:val="uk-UA"/>
              </w:rPr>
            </w:pPr>
            <w:r w:rsidRPr="008E11AC">
              <w:rPr>
                <w:lang w:val="uk-UA"/>
              </w:rPr>
              <w:t>А. Синтетичний тип сприйняття;</w:t>
            </w:r>
          </w:p>
          <w:p w:rsidR="008E11AC" w:rsidRPr="008E11AC" w:rsidRDefault="008E11AC" w:rsidP="008524D7">
            <w:pPr>
              <w:jc w:val="both"/>
              <w:rPr>
                <w:lang w:val="uk-UA"/>
              </w:rPr>
            </w:pPr>
            <w:r w:rsidRPr="008E11AC">
              <w:rPr>
                <w:lang w:val="uk-UA"/>
              </w:rPr>
              <w:t>Б. Аналітичний тип сприйняття;</w:t>
            </w:r>
          </w:p>
          <w:p w:rsidR="008E11AC" w:rsidRPr="008E11AC" w:rsidRDefault="008E11AC" w:rsidP="008524D7">
            <w:pPr>
              <w:jc w:val="both"/>
              <w:rPr>
                <w:lang w:val="uk-UA"/>
              </w:rPr>
            </w:pPr>
            <w:r w:rsidRPr="008E11AC">
              <w:rPr>
                <w:lang w:val="uk-UA"/>
              </w:rPr>
              <w:t>В. Описовий тип сприйняття;</w:t>
            </w:r>
          </w:p>
          <w:p w:rsidR="008E11AC" w:rsidRPr="008E11AC" w:rsidRDefault="008E11AC" w:rsidP="008524D7">
            <w:pPr>
              <w:jc w:val="both"/>
              <w:rPr>
                <w:lang w:val="uk-UA"/>
              </w:rPr>
            </w:pPr>
            <w:r w:rsidRPr="008E11AC">
              <w:rPr>
                <w:lang w:val="uk-UA"/>
              </w:rPr>
              <w:t>Г. Пояснювальний тип сприйняття;</w:t>
            </w:r>
          </w:p>
          <w:p w:rsidR="008E11AC" w:rsidRPr="008E11AC" w:rsidRDefault="008E11AC" w:rsidP="008524D7">
            <w:pPr>
              <w:jc w:val="both"/>
              <w:rPr>
                <w:lang w:val="uk-UA"/>
              </w:rPr>
            </w:pPr>
            <w:r w:rsidRPr="008E11AC">
              <w:rPr>
                <w:lang w:val="uk-UA"/>
              </w:rPr>
              <w:t>Д. Об’єктивний тип сприйняття.</w:t>
            </w:r>
          </w:p>
        </w:tc>
      </w:tr>
      <w:tr w:rsidR="008E11AC" w:rsidRPr="008E11AC" w:rsidTr="009071F6">
        <w:tc>
          <w:tcPr>
            <w:tcW w:w="271" w:type="pct"/>
          </w:tcPr>
          <w:p w:rsidR="008E11AC" w:rsidRPr="008E11AC" w:rsidRDefault="009071F6" w:rsidP="008524D7">
            <w:pPr>
              <w:jc w:val="center"/>
              <w:rPr>
                <w:lang w:val="uk-UA"/>
              </w:rPr>
            </w:pPr>
            <w:r>
              <w:rPr>
                <w:lang w:val="uk-UA"/>
              </w:rPr>
              <w:t>16</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Люди з таким типом сприйняття завжди намагаються пояснити побачене або почуте. Їх не задовольняє лише та інформація, яку вони сприймають безпосередньо – це:</w:t>
            </w:r>
          </w:p>
        </w:tc>
        <w:tc>
          <w:tcPr>
            <w:tcW w:w="1981" w:type="pct"/>
          </w:tcPr>
          <w:p w:rsidR="008E11AC" w:rsidRPr="008E11AC" w:rsidRDefault="008E11AC" w:rsidP="008524D7">
            <w:pPr>
              <w:jc w:val="both"/>
              <w:rPr>
                <w:lang w:val="uk-UA"/>
              </w:rPr>
            </w:pPr>
            <w:r w:rsidRPr="008E11AC">
              <w:rPr>
                <w:lang w:val="uk-UA"/>
              </w:rPr>
              <w:t>А. Синтетичний тип сприйняття;</w:t>
            </w:r>
          </w:p>
          <w:p w:rsidR="008E11AC" w:rsidRPr="008E11AC" w:rsidRDefault="008E11AC" w:rsidP="008524D7">
            <w:pPr>
              <w:jc w:val="both"/>
              <w:rPr>
                <w:lang w:val="uk-UA"/>
              </w:rPr>
            </w:pPr>
            <w:r w:rsidRPr="008E11AC">
              <w:rPr>
                <w:lang w:val="uk-UA"/>
              </w:rPr>
              <w:t>Б. Аналітичний тип сприйняття;</w:t>
            </w:r>
          </w:p>
          <w:p w:rsidR="008E11AC" w:rsidRPr="008E11AC" w:rsidRDefault="008E11AC" w:rsidP="008524D7">
            <w:pPr>
              <w:jc w:val="both"/>
              <w:rPr>
                <w:lang w:val="uk-UA"/>
              </w:rPr>
            </w:pPr>
            <w:r w:rsidRPr="008E11AC">
              <w:rPr>
                <w:lang w:val="uk-UA"/>
              </w:rPr>
              <w:t>В. Описовий тип сприйняття;</w:t>
            </w:r>
          </w:p>
          <w:p w:rsidR="008E11AC" w:rsidRPr="008E11AC" w:rsidRDefault="008E11AC" w:rsidP="008524D7">
            <w:pPr>
              <w:jc w:val="both"/>
              <w:rPr>
                <w:lang w:val="uk-UA"/>
              </w:rPr>
            </w:pPr>
            <w:r w:rsidRPr="008E11AC">
              <w:rPr>
                <w:lang w:val="uk-UA"/>
              </w:rPr>
              <w:t>Г. Пояснювальний тип сприйняття;</w:t>
            </w:r>
          </w:p>
          <w:p w:rsidR="008E11AC" w:rsidRPr="008E11AC" w:rsidRDefault="008E11AC" w:rsidP="008524D7">
            <w:pPr>
              <w:jc w:val="both"/>
              <w:rPr>
                <w:lang w:val="uk-UA"/>
              </w:rPr>
            </w:pPr>
            <w:r w:rsidRPr="008E11AC">
              <w:rPr>
                <w:lang w:val="uk-UA"/>
              </w:rPr>
              <w:t>Д. Об’єктивний тип сприйняття.</w:t>
            </w:r>
          </w:p>
        </w:tc>
      </w:tr>
      <w:tr w:rsidR="008E11AC" w:rsidRPr="008E11AC" w:rsidTr="009071F6">
        <w:tc>
          <w:tcPr>
            <w:tcW w:w="271" w:type="pct"/>
          </w:tcPr>
          <w:p w:rsidR="008E11AC" w:rsidRPr="008E11AC" w:rsidRDefault="009071F6" w:rsidP="008524D7">
            <w:pPr>
              <w:jc w:val="center"/>
              <w:rPr>
                <w:lang w:val="uk-UA"/>
              </w:rPr>
            </w:pPr>
            <w:r>
              <w:rPr>
                <w:lang w:val="uk-UA"/>
              </w:rPr>
              <w:t>17</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Тип сприйняття характеризується чіткою відповідністю сприйнятого та реального – це:</w:t>
            </w:r>
          </w:p>
        </w:tc>
        <w:tc>
          <w:tcPr>
            <w:tcW w:w="1981" w:type="pct"/>
          </w:tcPr>
          <w:p w:rsidR="008E11AC" w:rsidRPr="008E11AC" w:rsidRDefault="008E11AC" w:rsidP="008524D7">
            <w:pPr>
              <w:jc w:val="both"/>
              <w:rPr>
                <w:lang w:val="uk-UA"/>
              </w:rPr>
            </w:pPr>
            <w:r w:rsidRPr="008E11AC">
              <w:rPr>
                <w:lang w:val="uk-UA"/>
              </w:rPr>
              <w:t>А. Синтетичний тип сприйняття;</w:t>
            </w:r>
          </w:p>
          <w:p w:rsidR="008E11AC" w:rsidRPr="008E11AC" w:rsidRDefault="008E11AC" w:rsidP="008524D7">
            <w:pPr>
              <w:jc w:val="both"/>
              <w:rPr>
                <w:lang w:val="uk-UA"/>
              </w:rPr>
            </w:pPr>
            <w:r w:rsidRPr="008E11AC">
              <w:rPr>
                <w:lang w:val="uk-UA"/>
              </w:rPr>
              <w:t>Б. Аналітичний тип сприйняття;</w:t>
            </w:r>
          </w:p>
          <w:p w:rsidR="008E11AC" w:rsidRPr="008E11AC" w:rsidRDefault="008E11AC" w:rsidP="008524D7">
            <w:pPr>
              <w:jc w:val="both"/>
              <w:rPr>
                <w:lang w:val="uk-UA"/>
              </w:rPr>
            </w:pPr>
            <w:r w:rsidRPr="008E11AC">
              <w:rPr>
                <w:lang w:val="uk-UA"/>
              </w:rPr>
              <w:t>В. Описовий тип сприйняття;</w:t>
            </w:r>
          </w:p>
          <w:p w:rsidR="008E11AC" w:rsidRPr="008E11AC" w:rsidRDefault="008E11AC" w:rsidP="008524D7">
            <w:pPr>
              <w:jc w:val="both"/>
              <w:rPr>
                <w:lang w:val="uk-UA"/>
              </w:rPr>
            </w:pPr>
            <w:r w:rsidRPr="008E11AC">
              <w:rPr>
                <w:lang w:val="uk-UA"/>
              </w:rPr>
              <w:t>Г. Пояснювальний тип сприйняття;</w:t>
            </w:r>
          </w:p>
          <w:p w:rsidR="008E11AC" w:rsidRPr="008E11AC" w:rsidRDefault="008E11AC" w:rsidP="008524D7">
            <w:pPr>
              <w:jc w:val="both"/>
              <w:rPr>
                <w:lang w:val="uk-UA"/>
              </w:rPr>
            </w:pPr>
            <w:r w:rsidRPr="008E11AC">
              <w:rPr>
                <w:lang w:val="uk-UA"/>
              </w:rPr>
              <w:t>Д. Об’єктивний тип сприйняття.</w:t>
            </w:r>
          </w:p>
        </w:tc>
      </w:tr>
      <w:tr w:rsidR="008E11AC" w:rsidRPr="008E11AC" w:rsidTr="009071F6">
        <w:tc>
          <w:tcPr>
            <w:tcW w:w="271" w:type="pct"/>
          </w:tcPr>
          <w:p w:rsidR="008E11AC" w:rsidRPr="008E11AC" w:rsidRDefault="009071F6" w:rsidP="008524D7">
            <w:pPr>
              <w:jc w:val="center"/>
              <w:rPr>
                <w:lang w:val="uk-UA"/>
              </w:rPr>
            </w:pPr>
            <w:r>
              <w:rPr>
                <w:lang w:val="uk-UA"/>
              </w:rPr>
              <w:t>18</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Тип сприйняття характеризується тим, що люди виходять за межі фактичного і багато чого додають від себе. У своїх розповідять вони схильні передавати не дійсне, а власні суб’єктивні враження про нього. Вони говорять про власні думки й переживання, викликані сприйнятим явищем – це:</w:t>
            </w:r>
          </w:p>
        </w:tc>
        <w:tc>
          <w:tcPr>
            <w:tcW w:w="1981" w:type="pct"/>
          </w:tcPr>
          <w:p w:rsidR="008E11AC" w:rsidRPr="008E11AC" w:rsidRDefault="008E11AC" w:rsidP="008524D7">
            <w:pPr>
              <w:jc w:val="both"/>
              <w:rPr>
                <w:lang w:val="uk-UA"/>
              </w:rPr>
            </w:pPr>
            <w:r w:rsidRPr="008E11AC">
              <w:rPr>
                <w:lang w:val="uk-UA"/>
              </w:rPr>
              <w:t>А. Синтетичний тип сприйняття;</w:t>
            </w:r>
          </w:p>
          <w:p w:rsidR="008E11AC" w:rsidRPr="008E11AC" w:rsidRDefault="008E11AC" w:rsidP="008524D7">
            <w:pPr>
              <w:jc w:val="both"/>
              <w:rPr>
                <w:lang w:val="uk-UA"/>
              </w:rPr>
            </w:pPr>
            <w:r w:rsidRPr="008E11AC">
              <w:rPr>
                <w:lang w:val="uk-UA"/>
              </w:rPr>
              <w:t>Б. Аналітичний тип сприйняття;</w:t>
            </w:r>
          </w:p>
          <w:p w:rsidR="008E11AC" w:rsidRPr="008E11AC" w:rsidRDefault="008E11AC" w:rsidP="008524D7">
            <w:pPr>
              <w:jc w:val="both"/>
              <w:rPr>
                <w:lang w:val="uk-UA"/>
              </w:rPr>
            </w:pPr>
            <w:r w:rsidRPr="008E11AC">
              <w:rPr>
                <w:lang w:val="uk-UA"/>
              </w:rPr>
              <w:t>В. Описовий тип сприйняття;</w:t>
            </w:r>
          </w:p>
          <w:p w:rsidR="008E11AC" w:rsidRPr="008E11AC" w:rsidRDefault="008E11AC" w:rsidP="008524D7">
            <w:pPr>
              <w:jc w:val="both"/>
              <w:rPr>
                <w:lang w:val="uk-UA"/>
              </w:rPr>
            </w:pPr>
            <w:r w:rsidRPr="008E11AC">
              <w:rPr>
                <w:lang w:val="uk-UA"/>
              </w:rPr>
              <w:t>Г. Пояснювальний тип сприйняття;</w:t>
            </w:r>
          </w:p>
          <w:p w:rsidR="008E11AC" w:rsidRPr="008E11AC" w:rsidRDefault="008E11AC" w:rsidP="008524D7">
            <w:pPr>
              <w:jc w:val="both"/>
              <w:rPr>
                <w:lang w:val="uk-UA"/>
              </w:rPr>
            </w:pPr>
            <w:r w:rsidRPr="008E11AC">
              <w:rPr>
                <w:lang w:val="uk-UA"/>
              </w:rPr>
              <w:t>Д. Суб’єктивний тип сприйняття.</w:t>
            </w:r>
          </w:p>
        </w:tc>
      </w:tr>
      <w:tr w:rsidR="008E11AC" w:rsidRPr="008E11AC" w:rsidTr="009071F6">
        <w:tc>
          <w:tcPr>
            <w:tcW w:w="271" w:type="pct"/>
          </w:tcPr>
          <w:p w:rsidR="008E11AC" w:rsidRPr="008E11AC" w:rsidRDefault="009071F6" w:rsidP="008524D7">
            <w:pPr>
              <w:jc w:val="center"/>
              <w:rPr>
                <w:lang w:val="uk-UA"/>
              </w:rPr>
            </w:pPr>
            <w:r>
              <w:rPr>
                <w:lang w:val="uk-UA"/>
              </w:rPr>
              <w:t>19</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Образ сприймається на таких рівнях:</w:t>
            </w:r>
          </w:p>
        </w:tc>
        <w:tc>
          <w:tcPr>
            <w:tcW w:w="1981" w:type="pct"/>
          </w:tcPr>
          <w:p w:rsidR="008E11AC" w:rsidRPr="008E11AC" w:rsidRDefault="008E11AC" w:rsidP="008524D7">
            <w:pPr>
              <w:jc w:val="both"/>
              <w:rPr>
                <w:lang w:val="uk-UA"/>
              </w:rPr>
            </w:pPr>
            <w:r w:rsidRPr="008E11AC">
              <w:rPr>
                <w:lang w:val="uk-UA"/>
              </w:rPr>
              <w:t>А. Біологічний;</w:t>
            </w:r>
          </w:p>
          <w:p w:rsidR="008E11AC" w:rsidRPr="008E11AC" w:rsidRDefault="008E11AC" w:rsidP="008524D7">
            <w:pPr>
              <w:jc w:val="both"/>
              <w:rPr>
                <w:lang w:val="uk-UA"/>
              </w:rPr>
            </w:pPr>
            <w:r w:rsidRPr="008E11AC">
              <w:rPr>
                <w:lang w:val="uk-UA"/>
              </w:rPr>
              <w:t>Б. Психологічний;</w:t>
            </w:r>
          </w:p>
          <w:p w:rsidR="008E11AC" w:rsidRPr="008E11AC" w:rsidRDefault="008E11AC" w:rsidP="008524D7">
            <w:pPr>
              <w:jc w:val="both"/>
              <w:rPr>
                <w:lang w:val="uk-UA"/>
              </w:rPr>
            </w:pPr>
            <w:r w:rsidRPr="008E11AC">
              <w:rPr>
                <w:lang w:val="uk-UA"/>
              </w:rPr>
              <w:t>В. Соціальний;</w:t>
            </w:r>
          </w:p>
          <w:p w:rsidR="008E11AC" w:rsidRPr="008E11AC" w:rsidRDefault="008E11AC" w:rsidP="008524D7">
            <w:pPr>
              <w:jc w:val="both"/>
              <w:rPr>
                <w:lang w:val="uk-UA"/>
              </w:rPr>
            </w:pPr>
            <w:r w:rsidRPr="008E11AC">
              <w:rPr>
                <w:lang w:val="uk-UA"/>
              </w:rPr>
              <w:t>Г. Правильні відповіді А і В;</w:t>
            </w:r>
          </w:p>
          <w:p w:rsidR="008E11AC" w:rsidRPr="008E11AC" w:rsidRDefault="008E11AC" w:rsidP="008524D7">
            <w:pPr>
              <w:jc w:val="both"/>
              <w:rPr>
                <w:lang w:val="uk-UA"/>
              </w:rPr>
            </w:pPr>
            <w:r w:rsidRPr="008E11AC">
              <w:rPr>
                <w:lang w:val="uk-UA"/>
              </w:rPr>
              <w:t>Д. Правильні відповіді А, Б, В.</w:t>
            </w:r>
          </w:p>
        </w:tc>
      </w:tr>
      <w:tr w:rsidR="008E11AC" w:rsidRPr="008E11AC" w:rsidTr="009071F6">
        <w:tc>
          <w:tcPr>
            <w:tcW w:w="271" w:type="pct"/>
          </w:tcPr>
          <w:p w:rsidR="008E11AC" w:rsidRPr="008E11AC" w:rsidRDefault="009071F6" w:rsidP="008524D7">
            <w:pPr>
              <w:jc w:val="center"/>
              <w:rPr>
                <w:lang w:val="uk-UA"/>
              </w:rPr>
            </w:pPr>
            <w:r>
              <w:rPr>
                <w:lang w:val="uk-UA"/>
              </w:rPr>
              <w:t>20</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 xml:space="preserve">Відносно стійка, більш-менш усвідомлена система уявлень індивіда про самого себе, на </w:t>
            </w:r>
            <w:r w:rsidRPr="008E11AC">
              <w:rPr>
                <w:bCs/>
                <w:lang w:val="uk-UA"/>
              </w:rPr>
              <w:lastRenderedPageBreak/>
              <w:t>основі якої він будує свою взаємодію з іншими людьми і ставиться до себе – це:</w:t>
            </w:r>
          </w:p>
        </w:tc>
        <w:tc>
          <w:tcPr>
            <w:tcW w:w="1981" w:type="pct"/>
          </w:tcPr>
          <w:p w:rsidR="008E11AC" w:rsidRPr="008E11AC" w:rsidRDefault="008E11AC" w:rsidP="008524D7">
            <w:pPr>
              <w:jc w:val="both"/>
              <w:rPr>
                <w:lang w:val="uk-UA"/>
              </w:rPr>
            </w:pPr>
            <w:r w:rsidRPr="008E11AC">
              <w:rPr>
                <w:lang w:val="uk-UA"/>
              </w:rPr>
              <w:lastRenderedPageBreak/>
              <w:t>А. Я-концепція;</w:t>
            </w:r>
          </w:p>
          <w:p w:rsidR="008E11AC" w:rsidRPr="008E11AC" w:rsidRDefault="008E11AC" w:rsidP="008524D7">
            <w:pPr>
              <w:jc w:val="both"/>
              <w:rPr>
                <w:lang w:val="uk-UA"/>
              </w:rPr>
            </w:pPr>
            <w:r w:rsidRPr="008E11AC">
              <w:rPr>
                <w:lang w:val="uk-UA"/>
              </w:rPr>
              <w:t>Б. Концепція;</w:t>
            </w:r>
          </w:p>
          <w:p w:rsidR="008E11AC" w:rsidRPr="008E11AC" w:rsidRDefault="008E11AC" w:rsidP="008524D7">
            <w:pPr>
              <w:jc w:val="both"/>
              <w:rPr>
                <w:lang w:val="uk-UA"/>
              </w:rPr>
            </w:pPr>
            <w:r w:rsidRPr="008E11AC">
              <w:rPr>
                <w:lang w:val="uk-UA"/>
              </w:rPr>
              <w:lastRenderedPageBreak/>
              <w:t>В. Концепція маркетингу;</w:t>
            </w:r>
          </w:p>
          <w:p w:rsidR="008E11AC" w:rsidRPr="008E11AC" w:rsidRDefault="008E11AC" w:rsidP="008524D7">
            <w:pPr>
              <w:jc w:val="both"/>
              <w:rPr>
                <w:lang w:val="uk-UA"/>
              </w:rPr>
            </w:pPr>
            <w:r w:rsidRPr="008E11AC">
              <w:rPr>
                <w:lang w:val="uk-UA"/>
              </w:rPr>
              <w:t>Г. Соціально-етична концепція;</w:t>
            </w:r>
          </w:p>
          <w:p w:rsidR="008E11AC" w:rsidRPr="008E11AC" w:rsidRDefault="008E11AC" w:rsidP="008524D7">
            <w:pPr>
              <w:jc w:val="both"/>
              <w:rPr>
                <w:lang w:val="uk-UA"/>
              </w:rPr>
            </w:pPr>
            <w:r w:rsidRPr="008E11AC">
              <w:rPr>
                <w:lang w:val="uk-UA"/>
              </w:rPr>
              <w:t>Д. Психологічна концепція.</w:t>
            </w:r>
          </w:p>
        </w:tc>
      </w:tr>
      <w:tr w:rsidR="008E11AC" w:rsidRPr="008E11AC" w:rsidTr="009071F6">
        <w:tc>
          <w:tcPr>
            <w:tcW w:w="271" w:type="pct"/>
          </w:tcPr>
          <w:p w:rsidR="008E11AC" w:rsidRPr="008E11AC" w:rsidRDefault="009071F6" w:rsidP="008524D7">
            <w:pPr>
              <w:jc w:val="center"/>
              <w:rPr>
                <w:lang w:val="uk-UA"/>
              </w:rPr>
            </w:pPr>
            <w:r>
              <w:rPr>
                <w:lang w:val="uk-UA"/>
              </w:rPr>
              <w:lastRenderedPageBreak/>
              <w:t>21</w:t>
            </w:r>
            <w:r w:rsidR="008E11AC" w:rsidRPr="008E11AC">
              <w:rPr>
                <w:lang w:val="uk-UA"/>
              </w:rPr>
              <w:t>.</w:t>
            </w:r>
          </w:p>
        </w:tc>
        <w:tc>
          <w:tcPr>
            <w:tcW w:w="2748" w:type="pct"/>
          </w:tcPr>
          <w:p w:rsidR="008E11AC" w:rsidRPr="008E11AC" w:rsidRDefault="008E11AC" w:rsidP="008524D7">
            <w:pPr>
              <w:jc w:val="both"/>
              <w:rPr>
                <w:bCs/>
                <w:lang w:val="uk-UA"/>
              </w:rPr>
            </w:pPr>
            <w:r w:rsidRPr="008E11AC">
              <w:rPr>
                <w:lang w:val="uk-UA"/>
              </w:rPr>
              <w:t>Цілісний образ власного Я складається з:</w:t>
            </w:r>
          </w:p>
        </w:tc>
        <w:tc>
          <w:tcPr>
            <w:tcW w:w="1981" w:type="pct"/>
          </w:tcPr>
          <w:p w:rsidR="008E11AC" w:rsidRPr="008E11AC" w:rsidRDefault="008E11AC" w:rsidP="008524D7">
            <w:pPr>
              <w:jc w:val="both"/>
              <w:rPr>
                <w:lang w:val="uk-UA"/>
              </w:rPr>
            </w:pPr>
            <w:r w:rsidRPr="008E11AC">
              <w:rPr>
                <w:lang w:val="uk-UA"/>
              </w:rPr>
              <w:t>А. Когнітивного компоненту;</w:t>
            </w:r>
          </w:p>
          <w:p w:rsidR="008E11AC" w:rsidRPr="008E11AC" w:rsidRDefault="008E11AC" w:rsidP="008524D7">
            <w:pPr>
              <w:jc w:val="both"/>
              <w:rPr>
                <w:lang w:val="uk-UA"/>
              </w:rPr>
            </w:pPr>
            <w:r w:rsidRPr="008E11AC">
              <w:rPr>
                <w:lang w:val="uk-UA"/>
              </w:rPr>
              <w:t>Б. Емоційного компоненту;</w:t>
            </w:r>
          </w:p>
          <w:p w:rsidR="008E11AC" w:rsidRPr="008E11AC" w:rsidRDefault="008E11AC" w:rsidP="008524D7">
            <w:pPr>
              <w:jc w:val="both"/>
              <w:rPr>
                <w:lang w:val="uk-UA"/>
              </w:rPr>
            </w:pPr>
            <w:r w:rsidRPr="008E11AC">
              <w:rPr>
                <w:lang w:val="uk-UA"/>
              </w:rPr>
              <w:t>В. Оцінювально-вольового компоненту;</w:t>
            </w:r>
          </w:p>
          <w:p w:rsidR="008E11AC" w:rsidRPr="008E11AC" w:rsidRDefault="008E11AC" w:rsidP="008524D7">
            <w:pPr>
              <w:jc w:val="both"/>
              <w:rPr>
                <w:lang w:val="uk-UA"/>
              </w:rPr>
            </w:pPr>
            <w:r w:rsidRPr="008E11AC">
              <w:rPr>
                <w:lang w:val="uk-UA"/>
              </w:rPr>
              <w:t>Г. Правильні відповіді А і В;</w:t>
            </w:r>
          </w:p>
          <w:p w:rsidR="008E11AC" w:rsidRPr="008E11AC" w:rsidRDefault="008E11AC" w:rsidP="008524D7">
            <w:pPr>
              <w:jc w:val="both"/>
            </w:pPr>
            <w:r w:rsidRPr="008E11AC">
              <w:rPr>
                <w:lang w:val="uk-UA"/>
              </w:rPr>
              <w:t>Д. Правильні відповіді А, Б, В.</w:t>
            </w:r>
          </w:p>
        </w:tc>
      </w:tr>
      <w:tr w:rsidR="008E11AC" w:rsidRPr="008E11AC" w:rsidTr="009071F6">
        <w:tc>
          <w:tcPr>
            <w:tcW w:w="271" w:type="pct"/>
          </w:tcPr>
          <w:p w:rsidR="008E11AC" w:rsidRPr="008E11AC" w:rsidRDefault="009071F6" w:rsidP="008524D7">
            <w:pPr>
              <w:jc w:val="center"/>
              <w:rPr>
                <w:lang w:val="uk-UA"/>
              </w:rPr>
            </w:pPr>
            <w:r>
              <w:rPr>
                <w:lang w:val="uk-UA"/>
              </w:rPr>
              <w:t>22</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Образ власних якостей, здібностей, зовнішності, соціальної значущості (самосвідомість) – це…:</w:t>
            </w:r>
          </w:p>
        </w:tc>
        <w:tc>
          <w:tcPr>
            <w:tcW w:w="1981" w:type="pct"/>
          </w:tcPr>
          <w:p w:rsidR="008E11AC" w:rsidRPr="008E11AC" w:rsidRDefault="008E11AC" w:rsidP="008524D7">
            <w:pPr>
              <w:jc w:val="both"/>
              <w:rPr>
                <w:lang w:val="uk-UA"/>
              </w:rPr>
            </w:pPr>
            <w:r w:rsidRPr="008E11AC">
              <w:rPr>
                <w:lang w:val="uk-UA"/>
              </w:rPr>
              <w:t>А. Когнітивний компонент  образу власного Я;</w:t>
            </w:r>
          </w:p>
          <w:p w:rsidR="008E11AC" w:rsidRPr="008E11AC" w:rsidRDefault="008E11AC" w:rsidP="008524D7">
            <w:pPr>
              <w:jc w:val="both"/>
              <w:rPr>
                <w:lang w:val="uk-UA"/>
              </w:rPr>
            </w:pPr>
            <w:r w:rsidRPr="008E11AC">
              <w:rPr>
                <w:lang w:val="uk-UA"/>
              </w:rPr>
              <w:t>Б. Емоційний компонент образу власного Я;</w:t>
            </w:r>
          </w:p>
          <w:p w:rsidR="008E11AC" w:rsidRPr="008E11AC" w:rsidRDefault="008E11AC" w:rsidP="008524D7">
            <w:pPr>
              <w:jc w:val="both"/>
              <w:rPr>
                <w:lang w:val="uk-UA"/>
              </w:rPr>
            </w:pPr>
            <w:r w:rsidRPr="008E11AC">
              <w:rPr>
                <w:lang w:val="uk-UA"/>
              </w:rPr>
              <w:t>В. Оцінювально-вольовий компонент образу власного Я;</w:t>
            </w:r>
          </w:p>
          <w:p w:rsidR="008E11AC" w:rsidRPr="008E11AC" w:rsidRDefault="008E11AC" w:rsidP="008524D7">
            <w:pPr>
              <w:jc w:val="both"/>
              <w:rPr>
                <w:lang w:val="uk-UA"/>
              </w:rPr>
            </w:pPr>
            <w:r w:rsidRPr="008E11AC">
              <w:rPr>
                <w:lang w:val="uk-UA"/>
              </w:rPr>
              <w:t>Г. Правильні відповіді А і В;</w:t>
            </w:r>
          </w:p>
          <w:p w:rsidR="008E11AC" w:rsidRPr="008E11AC" w:rsidRDefault="008E11AC" w:rsidP="008524D7">
            <w:pPr>
              <w:jc w:val="both"/>
              <w:rPr>
                <w:lang w:val="uk-UA"/>
              </w:rPr>
            </w:pPr>
            <w:r w:rsidRPr="008E11AC">
              <w:rPr>
                <w:lang w:val="uk-UA"/>
              </w:rPr>
              <w:t xml:space="preserve">Д. Правильні відповіді А, Б, В. </w:t>
            </w:r>
          </w:p>
        </w:tc>
      </w:tr>
      <w:tr w:rsidR="008E11AC" w:rsidRPr="008E11AC" w:rsidTr="009071F6">
        <w:tc>
          <w:tcPr>
            <w:tcW w:w="271" w:type="pct"/>
          </w:tcPr>
          <w:p w:rsidR="008E11AC" w:rsidRPr="008E11AC" w:rsidRDefault="009071F6" w:rsidP="008524D7">
            <w:pPr>
              <w:jc w:val="center"/>
              <w:rPr>
                <w:lang w:val="uk-UA"/>
              </w:rPr>
            </w:pPr>
            <w:r>
              <w:rPr>
                <w:lang w:val="uk-UA"/>
              </w:rPr>
              <w:t>23</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Самоповага, себелюбство, зарозумілість, самоприниження – це…:</w:t>
            </w:r>
          </w:p>
        </w:tc>
        <w:tc>
          <w:tcPr>
            <w:tcW w:w="1981" w:type="pct"/>
          </w:tcPr>
          <w:p w:rsidR="008E11AC" w:rsidRPr="008E11AC" w:rsidRDefault="008E11AC" w:rsidP="008524D7">
            <w:pPr>
              <w:jc w:val="both"/>
              <w:rPr>
                <w:lang w:val="uk-UA"/>
              </w:rPr>
            </w:pPr>
            <w:r w:rsidRPr="008E11AC">
              <w:rPr>
                <w:lang w:val="uk-UA"/>
              </w:rPr>
              <w:t>А. Когнітивний компонент  образу власного Я;</w:t>
            </w:r>
          </w:p>
          <w:p w:rsidR="008E11AC" w:rsidRPr="008E11AC" w:rsidRDefault="008E11AC" w:rsidP="008524D7">
            <w:pPr>
              <w:jc w:val="both"/>
              <w:rPr>
                <w:lang w:val="uk-UA"/>
              </w:rPr>
            </w:pPr>
            <w:r w:rsidRPr="008E11AC">
              <w:rPr>
                <w:lang w:val="uk-UA"/>
              </w:rPr>
              <w:t>Б. Емоційний компонент образу власного Я;</w:t>
            </w:r>
          </w:p>
          <w:p w:rsidR="008E11AC" w:rsidRPr="008E11AC" w:rsidRDefault="008E11AC" w:rsidP="008524D7">
            <w:pPr>
              <w:jc w:val="both"/>
              <w:rPr>
                <w:lang w:val="uk-UA"/>
              </w:rPr>
            </w:pPr>
            <w:r w:rsidRPr="008E11AC">
              <w:rPr>
                <w:lang w:val="uk-UA"/>
              </w:rPr>
              <w:t>В. Оцінювально-вольовий компонент образу власного Я;</w:t>
            </w:r>
          </w:p>
          <w:p w:rsidR="008E11AC" w:rsidRPr="008E11AC" w:rsidRDefault="008E11AC" w:rsidP="008524D7">
            <w:pPr>
              <w:jc w:val="both"/>
              <w:rPr>
                <w:lang w:val="uk-UA"/>
              </w:rPr>
            </w:pPr>
            <w:r w:rsidRPr="008E11AC">
              <w:rPr>
                <w:lang w:val="uk-UA"/>
              </w:rPr>
              <w:t>Г. Правильні відповіді А і В;</w:t>
            </w:r>
          </w:p>
          <w:p w:rsidR="008E11AC" w:rsidRPr="008E11AC" w:rsidRDefault="008E11AC" w:rsidP="008524D7">
            <w:pPr>
              <w:jc w:val="both"/>
              <w:rPr>
                <w:lang w:val="uk-UA"/>
              </w:rPr>
            </w:pPr>
            <w:r w:rsidRPr="008E11AC">
              <w:rPr>
                <w:lang w:val="uk-UA"/>
              </w:rPr>
              <w:t>Д. Правильні відповіді А, Б, В.</w:t>
            </w:r>
          </w:p>
        </w:tc>
      </w:tr>
      <w:tr w:rsidR="008E11AC" w:rsidRPr="008E11AC" w:rsidTr="009071F6">
        <w:tc>
          <w:tcPr>
            <w:tcW w:w="271" w:type="pct"/>
          </w:tcPr>
          <w:p w:rsidR="008E11AC" w:rsidRPr="008E11AC" w:rsidRDefault="009071F6" w:rsidP="008524D7">
            <w:pPr>
              <w:jc w:val="center"/>
              <w:rPr>
                <w:lang w:val="uk-UA"/>
              </w:rPr>
            </w:pPr>
            <w:r>
              <w:rPr>
                <w:lang w:val="uk-UA"/>
              </w:rPr>
              <w:t>24</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Прагнення підвищити самооцінку, здобути пошану, сформувати власний престиж – це…:</w:t>
            </w:r>
          </w:p>
        </w:tc>
        <w:tc>
          <w:tcPr>
            <w:tcW w:w="1981" w:type="pct"/>
          </w:tcPr>
          <w:p w:rsidR="008E11AC" w:rsidRPr="008E11AC" w:rsidRDefault="008E11AC" w:rsidP="008524D7">
            <w:pPr>
              <w:jc w:val="both"/>
              <w:rPr>
                <w:lang w:val="uk-UA"/>
              </w:rPr>
            </w:pPr>
            <w:r w:rsidRPr="008E11AC">
              <w:rPr>
                <w:lang w:val="uk-UA"/>
              </w:rPr>
              <w:t>А. Когнітивний компонент  образу власного Я;</w:t>
            </w:r>
          </w:p>
          <w:p w:rsidR="008E11AC" w:rsidRPr="008E11AC" w:rsidRDefault="008E11AC" w:rsidP="008524D7">
            <w:pPr>
              <w:jc w:val="both"/>
              <w:rPr>
                <w:lang w:val="uk-UA"/>
              </w:rPr>
            </w:pPr>
            <w:r w:rsidRPr="008E11AC">
              <w:rPr>
                <w:lang w:val="uk-UA"/>
              </w:rPr>
              <w:t>Б. Емоційний компонент образу власного Я;</w:t>
            </w:r>
          </w:p>
          <w:p w:rsidR="008E11AC" w:rsidRPr="008E11AC" w:rsidRDefault="008E11AC" w:rsidP="008524D7">
            <w:pPr>
              <w:jc w:val="both"/>
              <w:rPr>
                <w:lang w:val="uk-UA"/>
              </w:rPr>
            </w:pPr>
            <w:r w:rsidRPr="008E11AC">
              <w:rPr>
                <w:lang w:val="uk-UA"/>
              </w:rPr>
              <w:t>В. Оцінювально-вольовий компонент образу власного Я;</w:t>
            </w:r>
          </w:p>
          <w:p w:rsidR="008E11AC" w:rsidRPr="008E11AC" w:rsidRDefault="008E11AC" w:rsidP="008524D7">
            <w:pPr>
              <w:jc w:val="both"/>
              <w:rPr>
                <w:lang w:val="uk-UA"/>
              </w:rPr>
            </w:pPr>
            <w:r w:rsidRPr="008E11AC">
              <w:rPr>
                <w:lang w:val="uk-UA"/>
              </w:rPr>
              <w:t>Г. Правильні відповіді А і В;</w:t>
            </w:r>
          </w:p>
          <w:p w:rsidR="008E11AC" w:rsidRPr="008E11AC" w:rsidRDefault="008E11AC" w:rsidP="008524D7">
            <w:pPr>
              <w:jc w:val="both"/>
              <w:rPr>
                <w:lang w:val="uk-UA"/>
              </w:rPr>
            </w:pPr>
            <w:r w:rsidRPr="008E11AC">
              <w:rPr>
                <w:lang w:val="uk-UA"/>
              </w:rPr>
              <w:t>Д. Правильні відповіді А, Б, В.</w:t>
            </w:r>
          </w:p>
        </w:tc>
      </w:tr>
      <w:tr w:rsidR="008E11AC" w:rsidRPr="008E11AC" w:rsidTr="009071F6">
        <w:tc>
          <w:tcPr>
            <w:tcW w:w="271" w:type="pct"/>
          </w:tcPr>
          <w:p w:rsidR="008E11AC" w:rsidRPr="008E11AC" w:rsidRDefault="009071F6" w:rsidP="008524D7">
            <w:pPr>
              <w:jc w:val="center"/>
              <w:rPr>
                <w:lang w:val="uk-UA"/>
              </w:rPr>
            </w:pPr>
            <w:r>
              <w:rPr>
                <w:lang w:val="uk-UA"/>
              </w:rPr>
              <w:t>25</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Спостережливість, уміння точно побачити у персонах, предметах, явищах навколишнього світу їх чуттєву сторону становить – це…:</w:t>
            </w:r>
          </w:p>
        </w:tc>
        <w:tc>
          <w:tcPr>
            <w:tcW w:w="1981" w:type="pct"/>
          </w:tcPr>
          <w:p w:rsidR="008E11AC" w:rsidRPr="008E11AC" w:rsidRDefault="008E11AC" w:rsidP="008524D7">
            <w:pPr>
              <w:jc w:val="both"/>
              <w:rPr>
                <w:lang w:val="uk-UA"/>
              </w:rPr>
            </w:pPr>
            <w:r w:rsidRPr="008E11AC">
              <w:rPr>
                <w:lang w:val="uk-UA"/>
              </w:rPr>
              <w:t>А. Культура сприйняття;</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Г. Психологія;</w:t>
            </w:r>
          </w:p>
          <w:p w:rsidR="008E11AC" w:rsidRPr="008E11AC" w:rsidRDefault="008E11AC" w:rsidP="008524D7">
            <w:pPr>
              <w:jc w:val="both"/>
              <w:rPr>
                <w:lang w:val="uk-UA"/>
              </w:rPr>
            </w:pPr>
            <w:r w:rsidRPr="008E11AC">
              <w:rPr>
                <w:lang w:val="uk-UA"/>
              </w:rPr>
              <w:t>Д. Бренд-менеджмент.</w:t>
            </w:r>
          </w:p>
          <w:p w:rsidR="008E11AC" w:rsidRPr="008E11AC" w:rsidRDefault="008E11AC" w:rsidP="008524D7">
            <w:pPr>
              <w:jc w:val="both"/>
              <w:rPr>
                <w:lang w:val="uk-UA"/>
              </w:rPr>
            </w:pPr>
          </w:p>
        </w:tc>
      </w:tr>
      <w:tr w:rsidR="008E11AC" w:rsidRPr="008E11AC" w:rsidTr="009071F6">
        <w:tc>
          <w:tcPr>
            <w:tcW w:w="271" w:type="pct"/>
          </w:tcPr>
          <w:p w:rsidR="008E11AC" w:rsidRPr="008E11AC" w:rsidRDefault="009071F6" w:rsidP="008524D7">
            <w:pPr>
              <w:jc w:val="center"/>
              <w:rPr>
                <w:lang w:val="uk-UA"/>
              </w:rPr>
            </w:pPr>
            <w:r>
              <w:rPr>
                <w:lang w:val="uk-UA"/>
              </w:rPr>
              <w:t>26</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Перцепція різних народів має певні відмінності, що визначаються:</w:t>
            </w:r>
          </w:p>
        </w:tc>
        <w:tc>
          <w:tcPr>
            <w:tcW w:w="1981" w:type="pct"/>
          </w:tcPr>
          <w:p w:rsidR="008E11AC" w:rsidRPr="008E11AC" w:rsidRDefault="008E11AC" w:rsidP="008524D7">
            <w:pPr>
              <w:jc w:val="both"/>
              <w:rPr>
                <w:lang w:val="uk-UA"/>
              </w:rPr>
            </w:pPr>
            <w:r w:rsidRPr="008E11AC">
              <w:rPr>
                <w:lang w:val="uk-UA"/>
              </w:rPr>
              <w:t>А. Специфікою національного характеру;</w:t>
            </w:r>
          </w:p>
          <w:p w:rsidR="008E11AC" w:rsidRPr="008E11AC" w:rsidRDefault="008E11AC" w:rsidP="008524D7">
            <w:pPr>
              <w:jc w:val="both"/>
              <w:rPr>
                <w:lang w:val="uk-UA"/>
              </w:rPr>
            </w:pPr>
            <w:r w:rsidRPr="008E11AC">
              <w:rPr>
                <w:lang w:val="uk-UA"/>
              </w:rPr>
              <w:t>Б. Етнічною ментальністю;</w:t>
            </w:r>
          </w:p>
          <w:p w:rsidR="008E11AC" w:rsidRPr="008E11AC" w:rsidRDefault="008E11AC" w:rsidP="008524D7">
            <w:pPr>
              <w:jc w:val="both"/>
              <w:rPr>
                <w:lang w:val="uk-UA"/>
              </w:rPr>
            </w:pPr>
            <w:r w:rsidRPr="008E11AC">
              <w:rPr>
                <w:lang w:val="uk-UA"/>
              </w:rPr>
              <w:t>В. Системою цінностей;</w:t>
            </w:r>
          </w:p>
          <w:p w:rsidR="008E11AC" w:rsidRPr="008E11AC" w:rsidRDefault="008E11AC" w:rsidP="008524D7">
            <w:pPr>
              <w:jc w:val="both"/>
              <w:rPr>
                <w:lang w:val="uk-UA"/>
              </w:rPr>
            </w:pPr>
            <w:r w:rsidRPr="008E11AC">
              <w:rPr>
                <w:lang w:val="uk-UA"/>
              </w:rPr>
              <w:t>Г. Соціальними нормами й еталонами, структурою національної свідомості, етнічної картини світу;</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27</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Національні особливості сприйняття формувалися під впливом:</w:t>
            </w:r>
          </w:p>
        </w:tc>
        <w:tc>
          <w:tcPr>
            <w:tcW w:w="1981" w:type="pct"/>
          </w:tcPr>
          <w:p w:rsidR="008E11AC" w:rsidRPr="008E11AC" w:rsidRDefault="008E11AC" w:rsidP="008524D7">
            <w:pPr>
              <w:jc w:val="both"/>
              <w:rPr>
                <w:lang w:val="uk-UA"/>
              </w:rPr>
            </w:pPr>
            <w:r w:rsidRPr="008E11AC">
              <w:rPr>
                <w:lang w:val="uk-UA"/>
              </w:rPr>
              <w:t>А. Природних умов (географічне розташування, клімат), що визначають спосіб життя етносу;</w:t>
            </w:r>
          </w:p>
          <w:p w:rsidR="008E11AC" w:rsidRPr="008E11AC" w:rsidRDefault="008E11AC" w:rsidP="008524D7">
            <w:pPr>
              <w:jc w:val="both"/>
              <w:rPr>
                <w:lang w:val="uk-UA"/>
              </w:rPr>
            </w:pPr>
            <w:r w:rsidRPr="008E11AC">
              <w:rPr>
                <w:lang w:val="uk-UA"/>
              </w:rPr>
              <w:t xml:space="preserve">Б. Історичних подій; </w:t>
            </w:r>
          </w:p>
          <w:p w:rsidR="008E11AC" w:rsidRPr="008E11AC" w:rsidRDefault="008E11AC" w:rsidP="008524D7">
            <w:pPr>
              <w:jc w:val="both"/>
              <w:rPr>
                <w:lang w:val="uk-UA"/>
              </w:rPr>
            </w:pPr>
            <w:r w:rsidRPr="008E11AC">
              <w:rPr>
                <w:lang w:val="uk-UA"/>
              </w:rPr>
              <w:t>В. Релігійних вірувань;</w:t>
            </w:r>
          </w:p>
          <w:p w:rsidR="008E11AC" w:rsidRPr="008E11AC" w:rsidRDefault="008E11AC" w:rsidP="008524D7">
            <w:pPr>
              <w:jc w:val="both"/>
              <w:rPr>
                <w:lang w:val="uk-UA"/>
              </w:rPr>
            </w:pPr>
            <w:r w:rsidRPr="008E11AC">
              <w:rPr>
                <w:lang w:val="uk-UA"/>
              </w:rPr>
              <w:t>Г. Правильні відповіді А і В;</w:t>
            </w:r>
          </w:p>
          <w:p w:rsidR="008E11AC" w:rsidRPr="008E11AC" w:rsidRDefault="008E11AC" w:rsidP="008524D7">
            <w:pPr>
              <w:jc w:val="both"/>
              <w:rPr>
                <w:lang w:val="uk-UA"/>
              </w:rPr>
            </w:pPr>
            <w:r w:rsidRPr="008E11AC">
              <w:rPr>
                <w:lang w:val="uk-UA"/>
              </w:rPr>
              <w:lastRenderedPageBreak/>
              <w:t>Д. Правильні відповіді А, Б, В.</w:t>
            </w:r>
          </w:p>
        </w:tc>
      </w:tr>
      <w:tr w:rsidR="008E11AC" w:rsidRPr="008E11AC" w:rsidTr="009071F6">
        <w:tc>
          <w:tcPr>
            <w:tcW w:w="271" w:type="pct"/>
          </w:tcPr>
          <w:p w:rsidR="008E11AC" w:rsidRPr="008E11AC" w:rsidRDefault="009071F6" w:rsidP="008524D7">
            <w:pPr>
              <w:jc w:val="center"/>
              <w:rPr>
                <w:lang w:val="uk-UA"/>
              </w:rPr>
            </w:pPr>
            <w:r>
              <w:rPr>
                <w:lang w:val="uk-UA"/>
              </w:rPr>
              <w:lastRenderedPageBreak/>
              <w:t>28</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 xml:space="preserve">Компонентами </w:t>
            </w:r>
            <w:r w:rsidRPr="008E11AC">
              <w:t xml:space="preserve"> </w:t>
            </w:r>
            <w:r w:rsidRPr="008E11AC">
              <w:rPr>
                <w:bCs/>
                <w:lang w:val="uk-UA"/>
              </w:rPr>
              <w:t>національної психології є:</w:t>
            </w:r>
          </w:p>
        </w:tc>
        <w:tc>
          <w:tcPr>
            <w:tcW w:w="1981" w:type="pct"/>
          </w:tcPr>
          <w:p w:rsidR="008E11AC" w:rsidRPr="008E11AC" w:rsidRDefault="008E11AC" w:rsidP="008524D7">
            <w:pPr>
              <w:jc w:val="both"/>
              <w:rPr>
                <w:lang w:val="uk-UA"/>
              </w:rPr>
            </w:pPr>
            <w:r w:rsidRPr="008E11AC">
              <w:rPr>
                <w:lang w:val="uk-UA"/>
              </w:rPr>
              <w:t>А. Національний характер та темперамент;</w:t>
            </w:r>
          </w:p>
          <w:p w:rsidR="008E11AC" w:rsidRPr="008E11AC" w:rsidRDefault="008E11AC" w:rsidP="008524D7">
            <w:pPr>
              <w:jc w:val="both"/>
              <w:rPr>
                <w:lang w:val="uk-UA"/>
              </w:rPr>
            </w:pPr>
            <w:r w:rsidRPr="008E11AC">
              <w:rPr>
                <w:lang w:val="uk-UA"/>
              </w:rPr>
              <w:t>Б. Національне почуття;</w:t>
            </w:r>
          </w:p>
          <w:p w:rsidR="008E11AC" w:rsidRPr="008E11AC" w:rsidRDefault="008E11AC" w:rsidP="008524D7">
            <w:pPr>
              <w:jc w:val="both"/>
              <w:rPr>
                <w:lang w:val="uk-UA"/>
              </w:rPr>
            </w:pPr>
            <w:r w:rsidRPr="008E11AC">
              <w:rPr>
                <w:lang w:val="uk-UA"/>
              </w:rPr>
              <w:t>В. Національна самосвідомість;</w:t>
            </w:r>
          </w:p>
          <w:p w:rsidR="008E11AC" w:rsidRPr="008E11AC" w:rsidRDefault="008E11AC" w:rsidP="008524D7">
            <w:pPr>
              <w:jc w:val="both"/>
              <w:rPr>
                <w:lang w:val="uk-UA"/>
              </w:rPr>
            </w:pPr>
            <w:r w:rsidRPr="008E11AC">
              <w:rPr>
                <w:lang w:val="uk-UA"/>
              </w:rPr>
              <w:t>Г. Особливості складу розуму, звичаї, традиції, вдача;</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29</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Упорядковані, схематичні, детерміновані культурою “картинки” світу у людському мозку, що економлять зусилля у процесі сприйняття складних соціальних об’єктів та захищають цінності, позиції і права людини – це:</w:t>
            </w:r>
          </w:p>
        </w:tc>
        <w:tc>
          <w:tcPr>
            <w:tcW w:w="1981" w:type="pct"/>
          </w:tcPr>
          <w:p w:rsidR="008E11AC" w:rsidRPr="008E11AC" w:rsidRDefault="008E11AC" w:rsidP="008524D7">
            <w:pPr>
              <w:jc w:val="both"/>
              <w:rPr>
                <w:lang w:val="uk-UA"/>
              </w:rPr>
            </w:pPr>
            <w:r w:rsidRPr="008E11AC">
              <w:rPr>
                <w:lang w:val="uk-UA"/>
              </w:rPr>
              <w:t>А. Культура сприйняття;</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Г. Психологія;</w:t>
            </w:r>
          </w:p>
          <w:p w:rsidR="008E11AC" w:rsidRPr="008E11AC" w:rsidRDefault="008E11AC" w:rsidP="008524D7">
            <w:pPr>
              <w:jc w:val="both"/>
              <w:rPr>
                <w:lang w:val="uk-UA"/>
              </w:rPr>
            </w:pPr>
            <w:r w:rsidRPr="008E11AC">
              <w:rPr>
                <w:lang w:val="uk-UA"/>
              </w:rPr>
              <w:t>Д. Соціальний стереотип.</w:t>
            </w:r>
          </w:p>
        </w:tc>
      </w:tr>
      <w:tr w:rsidR="008E11AC" w:rsidRPr="008E11AC" w:rsidTr="009071F6">
        <w:tc>
          <w:tcPr>
            <w:tcW w:w="271" w:type="pct"/>
          </w:tcPr>
          <w:p w:rsidR="008E11AC" w:rsidRPr="008E11AC" w:rsidRDefault="009071F6" w:rsidP="008524D7">
            <w:pPr>
              <w:jc w:val="center"/>
              <w:rPr>
                <w:lang w:val="uk-UA"/>
              </w:rPr>
            </w:pPr>
            <w:r>
              <w:rPr>
                <w:lang w:val="uk-UA"/>
              </w:rPr>
              <w:t>30</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Процес формування враження про людину на основі вироблених стереотипів; віднесення соціальних об’єктів або форм взаємодії до відомих чи таких, що здаються відомими, приписування їм знайомих рис з метою прискорення чи полегшення міжособистісного спілкування – це:</w:t>
            </w:r>
          </w:p>
        </w:tc>
        <w:tc>
          <w:tcPr>
            <w:tcW w:w="1981" w:type="pct"/>
          </w:tcPr>
          <w:p w:rsidR="008E11AC" w:rsidRPr="008E11AC" w:rsidRDefault="008E11AC" w:rsidP="008524D7">
            <w:pPr>
              <w:jc w:val="both"/>
              <w:rPr>
                <w:lang w:val="uk-UA"/>
              </w:rPr>
            </w:pPr>
            <w:r w:rsidRPr="008E11AC">
              <w:rPr>
                <w:lang w:val="uk-UA"/>
              </w:rPr>
              <w:t>А. Культура сприйняття;</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 xml:space="preserve">Г. </w:t>
            </w:r>
            <w:proofErr w:type="spellStart"/>
            <w:r w:rsidRPr="008E11AC">
              <w:rPr>
                <w:lang w:val="uk-UA"/>
              </w:rPr>
              <w:t>Стереотипізація</w:t>
            </w:r>
            <w:proofErr w:type="spellEnd"/>
            <w:r w:rsidRPr="008E11AC">
              <w:rPr>
                <w:lang w:val="uk-UA"/>
              </w:rPr>
              <w:t>;</w:t>
            </w:r>
          </w:p>
          <w:p w:rsidR="008E11AC" w:rsidRPr="008E11AC" w:rsidRDefault="008E11AC" w:rsidP="008524D7">
            <w:pPr>
              <w:jc w:val="both"/>
              <w:rPr>
                <w:lang w:val="uk-UA"/>
              </w:rPr>
            </w:pPr>
            <w:r w:rsidRPr="008E11AC">
              <w:rPr>
                <w:lang w:val="uk-UA"/>
              </w:rPr>
              <w:t>Д. Соціальний стереотип.</w:t>
            </w:r>
          </w:p>
        </w:tc>
      </w:tr>
      <w:tr w:rsidR="008E11AC" w:rsidRPr="008E11AC" w:rsidTr="009071F6">
        <w:tc>
          <w:tcPr>
            <w:tcW w:w="271" w:type="pct"/>
          </w:tcPr>
          <w:p w:rsidR="008E11AC" w:rsidRPr="008E11AC" w:rsidRDefault="009071F6" w:rsidP="008524D7">
            <w:pPr>
              <w:jc w:val="center"/>
              <w:rPr>
                <w:lang w:val="uk-UA"/>
              </w:rPr>
            </w:pPr>
            <w:r>
              <w:rPr>
                <w:lang w:val="uk-UA"/>
              </w:rPr>
              <w:t>31</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У психології визначають декілька стереотипних ефектів, що зумовлюють специфічні викривлення та помилки сприйняття:</w:t>
            </w:r>
          </w:p>
        </w:tc>
        <w:tc>
          <w:tcPr>
            <w:tcW w:w="1981" w:type="pct"/>
          </w:tcPr>
          <w:p w:rsidR="008E11AC" w:rsidRPr="008E11AC" w:rsidRDefault="008E11AC" w:rsidP="008524D7">
            <w:pPr>
              <w:jc w:val="both"/>
              <w:rPr>
                <w:lang w:val="uk-UA"/>
              </w:rPr>
            </w:pPr>
            <w:r w:rsidRPr="008E11AC">
              <w:rPr>
                <w:lang w:val="uk-UA"/>
              </w:rPr>
              <w:t>А</w:t>
            </w:r>
            <w:proofErr w:type="spellStart"/>
            <w:r w:rsidRPr="008E11AC">
              <w:rPr>
                <w:lang w:val="uk-UA"/>
              </w:rPr>
              <w:t>. “Галоеф</w:t>
            </w:r>
            <w:proofErr w:type="spellEnd"/>
            <w:r w:rsidRPr="008E11AC">
              <w:rPr>
                <w:lang w:val="uk-UA"/>
              </w:rPr>
              <w:t>ект” (ефект ореолу), ефект поблажливості, ефект первинності;</w:t>
            </w:r>
          </w:p>
          <w:p w:rsidR="008E11AC" w:rsidRPr="008E11AC" w:rsidRDefault="008E11AC" w:rsidP="008524D7">
            <w:pPr>
              <w:jc w:val="both"/>
              <w:rPr>
                <w:lang w:val="uk-UA"/>
              </w:rPr>
            </w:pPr>
            <w:r w:rsidRPr="008E11AC">
              <w:rPr>
                <w:lang w:val="uk-UA"/>
              </w:rPr>
              <w:t>Б. Ефект новизни;</w:t>
            </w:r>
          </w:p>
          <w:p w:rsidR="008E11AC" w:rsidRPr="008E11AC" w:rsidRDefault="008E11AC" w:rsidP="008524D7">
            <w:pPr>
              <w:jc w:val="both"/>
              <w:rPr>
                <w:lang w:val="uk-UA"/>
              </w:rPr>
            </w:pPr>
            <w:r w:rsidRPr="008E11AC">
              <w:rPr>
                <w:lang w:val="uk-UA"/>
              </w:rPr>
              <w:t>В. Ефект простої присутності у полі зору;</w:t>
            </w:r>
          </w:p>
          <w:p w:rsidR="008E11AC" w:rsidRPr="008E11AC" w:rsidRDefault="008E11AC" w:rsidP="008524D7">
            <w:pPr>
              <w:jc w:val="both"/>
              <w:rPr>
                <w:lang w:val="uk-UA"/>
              </w:rPr>
            </w:pPr>
            <w:r w:rsidRPr="008E11AC">
              <w:rPr>
                <w:lang w:val="uk-UA"/>
              </w:rPr>
              <w:t>Г. Ефект хибної згоди, стереотипи фізичної привабливості;</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32</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Перше враження, отримане у процесі сприйняття людини людиною – це …:</w:t>
            </w:r>
          </w:p>
        </w:tc>
        <w:tc>
          <w:tcPr>
            <w:tcW w:w="1981" w:type="pct"/>
          </w:tcPr>
          <w:p w:rsidR="008E11AC" w:rsidRPr="008E11AC" w:rsidRDefault="008E11AC" w:rsidP="008524D7">
            <w:pPr>
              <w:jc w:val="both"/>
              <w:rPr>
                <w:lang w:val="uk-UA"/>
              </w:rPr>
            </w:pPr>
            <w:r w:rsidRPr="008E11AC">
              <w:rPr>
                <w:lang w:val="uk-UA"/>
              </w:rPr>
              <w:t>А. Ефект первинності;</w:t>
            </w:r>
          </w:p>
          <w:p w:rsidR="008E11AC" w:rsidRPr="008E11AC" w:rsidRDefault="008E11AC" w:rsidP="008524D7">
            <w:pPr>
              <w:jc w:val="both"/>
              <w:rPr>
                <w:lang w:val="uk-UA"/>
              </w:rPr>
            </w:pPr>
            <w:r w:rsidRPr="008E11AC">
              <w:rPr>
                <w:lang w:val="uk-UA"/>
              </w:rPr>
              <w:t>Б. Ефект новизни;</w:t>
            </w:r>
          </w:p>
          <w:p w:rsidR="008E11AC" w:rsidRPr="008E11AC" w:rsidRDefault="008E11AC" w:rsidP="008524D7">
            <w:pPr>
              <w:jc w:val="both"/>
              <w:rPr>
                <w:lang w:val="uk-UA"/>
              </w:rPr>
            </w:pPr>
            <w:r w:rsidRPr="008E11AC">
              <w:rPr>
                <w:lang w:val="uk-UA"/>
              </w:rPr>
              <w:t>В. Ефект простої присутності у полі зору;</w:t>
            </w:r>
          </w:p>
          <w:p w:rsidR="008E11AC" w:rsidRPr="008E11AC" w:rsidRDefault="008E11AC" w:rsidP="008524D7">
            <w:pPr>
              <w:jc w:val="both"/>
              <w:rPr>
                <w:lang w:val="uk-UA"/>
              </w:rPr>
            </w:pPr>
            <w:r w:rsidRPr="008E11AC">
              <w:rPr>
                <w:lang w:val="uk-UA"/>
              </w:rPr>
              <w:t>Г. Ефект хибної згоди, стереотипи фізичної привабливості;</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33</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Попередня інформація про людину, яка створює певну готовність до її сприйняття – це…:</w:t>
            </w:r>
          </w:p>
        </w:tc>
        <w:tc>
          <w:tcPr>
            <w:tcW w:w="1981" w:type="pct"/>
          </w:tcPr>
          <w:p w:rsidR="008E11AC" w:rsidRPr="008E11AC" w:rsidRDefault="008E11AC" w:rsidP="008524D7">
            <w:pPr>
              <w:jc w:val="both"/>
              <w:rPr>
                <w:lang w:val="uk-UA"/>
              </w:rPr>
            </w:pPr>
            <w:r w:rsidRPr="008E11AC">
              <w:rPr>
                <w:lang w:val="uk-UA"/>
              </w:rPr>
              <w:t>А. Культура сприйняття;</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 xml:space="preserve">Г. Соціальна установку або </w:t>
            </w:r>
            <w:proofErr w:type="spellStart"/>
            <w:r w:rsidRPr="008E11AC">
              <w:rPr>
                <w:lang w:val="uk-UA"/>
              </w:rPr>
              <w:t>аттітюд</w:t>
            </w:r>
            <w:proofErr w:type="spellEnd"/>
            <w:r w:rsidRPr="008E11AC">
              <w:rPr>
                <w:lang w:val="uk-UA"/>
              </w:rPr>
              <w:t>;</w:t>
            </w:r>
          </w:p>
          <w:p w:rsidR="008E11AC" w:rsidRPr="008E11AC" w:rsidRDefault="008E11AC" w:rsidP="008524D7">
            <w:pPr>
              <w:jc w:val="both"/>
              <w:rPr>
                <w:lang w:val="uk-UA"/>
              </w:rPr>
            </w:pPr>
            <w:r w:rsidRPr="008E11AC">
              <w:rPr>
                <w:lang w:val="uk-UA"/>
              </w:rPr>
              <w:t>Д. Соціальний стереотип.</w:t>
            </w:r>
          </w:p>
        </w:tc>
      </w:tr>
      <w:tr w:rsidR="008E11AC" w:rsidRPr="008E11AC" w:rsidTr="009071F6">
        <w:tc>
          <w:tcPr>
            <w:tcW w:w="271" w:type="pct"/>
          </w:tcPr>
          <w:p w:rsidR="008E11AC" w:rsidRPr="008E11AC" w:rsidRDefault="009071F6" w:rsidP="008524D7">
            <w:pPr>
              <w:jc w:val="center"/>
              <w:rPr>
                <w:lang w:val="uk-UA"/>
              </w:rPr>
            </w:pPr>
            <w:r>
              <w:rPr>
                <w:lang w:val="uk-UA"/>
              </w:rPr>
              <w:t>34</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Соціальна установка виконує функції:</w:t>
            </w:r>
          </w:p>
        </w:tc>
        <w:tc>
          <w:tcPr>
            <w:tcW w:w="1981" w:type="pct"/>
          </w:tcPr>
          <w:p w:rsidR="008E11AC" w:rsidRPr="008E11AC" w:rsidRDefault="008E11AC" w:rsidP="008524D7">
            <w:pPr>
              <w:jc w:val="both"/>
              <w:rPr>
                <w:lang w:val="uk-UA"/>
              </w:rPr>
            </w:pPr>
            <w:r w:rsidRPr="008E11AC">
              <w:rPr>
                <w:lang w:val="uk-UA"/>
              </w:rPr>
              <w:t>А. Адаптаційну;</w:t>
            </w:r>
          </w:p>
          <w:p w:rsidR="008E11AC" w:rsidRPr="008E11AC" w:rsidRDefault="008E11AC" w:rsidP="008524D7">
            <w:pPr>
              <w:jc w:val="both"/>
              <w:rPr>
                <w:lang w:val="uk-UA"/>
              </w:rPr>
            </w:pPr>
            <w:r w:rsidRPr="008E11AC">
              <w:rPr>
                <w:lang w:val="uk-UA"/>
              </w:rPr>
              <w:t>Б. Пізнавальну;</w:t>
            </w:r>
          </w:p>
          <w:p w:rsidR="008E11AC" w:rsidRPr="008E11AC" w:rsidRDefault="008E11AC" w:rsidP="008524D7">
            <w:pPr>
              <w:jc w:val="both"/>
              <w:rPr>
                <w:lang w:val="uk-UA"/>
              </w:rPr>
            </w:pPr>
            <w:r w:rsidRPr="008E11AC">
              <w:rPr>
                <w:lang w:val="uk-UA"/>
              </w:rPr>
              <w:t>В. Саморегуляції;</w:t>
            </w:r>
          </w:p>
          <w:p w:rsidR="008E11AC" w:rsidRPr="008E11AC" w:rsidRDefault="008E11AC" w:rsidP="008524D7">
            <w:pPr>
              <w:jc w:val="both"/>
              <w:rPr>
                <w:lang w:val="uk-UA"/>
              </w:rPr>
            </w:pPr>
            <w:r w:rsidRPr="008E11AC">
              <w:rPr>
                <w:lang w:val="uk-UA"/>
              </w:rPr>
              <w:t>Г. Захисну;</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35</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Спрямовує суб’єкт на ті об’єкти, які допомагають досягти мети – це:</w:t>
            </w:r>
          </w:p>
        </w:tc>
        <w:tc>
          <w:tcPr>
            <w:tcW w:w="1981" w:type="pct"/>
          </w:tcPr>
          <w:p w:rsidR="008E11AC" w:rsidRPr="008E11AC" w:rsidRDefault="008E11AC" w:rsidP="008524D7">
            <w:pPr>
              <w:jc w:val="both"/>
              <w:rPr>
                <w:lang w:val="uk-UA"/>
              </w:rPr>
            </w:pPr>
            <w:r w:rsidRPr="008E11AC">
              <w:rPr>
                <w:lang w:val="uk-UA"/>
              </w:rPr>
              <w:t>А. Адаптаційна функція соціальної установки;</w:t>
            </w:r>
          </w:p>
          <w:p w:rsidR="008E11AC" w:rsidRPr="008E11AC" w:rsidRDefault="008E11AC" w:rsidP="008524D7">
            <w:pPr>
              <w:jc w:val="both"/>
              <w:rPr>
                <w:lang w:val="uk-UA"/>
              </w:rPr>
            </w:pPr>
            <w:r w:rsidRPr="008E11AC">
              <w:rPr>
                <w:lang w:val="uk-UA"/>
              </w:rPr>
              <w:t>Б. Пізнавальна функція соціальної установки;</w:t>
            </w:r>
          </w:p>
          <w:p w:rsidR="008E11AC" w:rsidRPr="008E11AC" w:rsidRDefault="008E11AC" w:rsidP="008524D7">
            <w:pPr>
              <w:jc w:val="both"/>
              <w:rPr>
                <w:lang w:val="uk-UA"/>
              </w:rPr>
            </w:pPr>
            <w:r w:rsidRPr="008E11AC">
              <w:rPr>
                <w:lang w:val="uk-UA"/>
              </w:rPr>
              <w:t>В. Функція саморегуляції;</w:t>
            </w:r>
          </w:p>
          <w:p w:rsidR="008E11AC" w:rsidRPr="008E11AC" w:rsidRDefault="008E11AC" w:rsidP="008524D7">
            <w:pPr>
              <w:jc w:val="both"/>
              <w:rPr>
                <w:lang w:val="uk-UA"/>
              </w:rPr>
            </w:pPr>
            <w:r w:rsidRPr="008E11AC">
              <w:rPr>
                <w:lang w:val="uk-UA"/>
              </w:rPr>
              <w:t>Г. Захисна функція соціальної установки;</w:t>
            </w:r>
          </w:p>
          <w:p w:rsidR="008E11AC" w:rsidRPr="008E11AC" w:rsidRDefault="008E11AC" w:rsidP="008524D7">
            <w:pPr>
              <w:jc w:val="both"/>
              <w:rPr>
                <w:lang w:val="uk-UA"/>
              </w:rPr>
            </w:pPr>
            <w:r w:rsidRPr="008E11AC">
              <w:rPr>
                <w:lang w:val="uk-UA"/>
              </w:rPr>
              <w:lastRenderedPageBreak/>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lastRenderedPageBreak/>
              <w:t>36</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вказує на спрощений спосіб поведінки щодо конкретного об’єкта;</w:t>
            </w:r>
          </w:p>
        </w:tc>
        <w:tc>
          <w:tcPr>
            <w:tcW w:w="1981" w:type="pct"/>
          </w:tcPr>
          <w:p w:rsidR="008E11AC" w:rsidRPr="008E11AC" w:rsidRDefault="008E11AC" w:rsidP="008524D7">
            <w:pPr>
              <w:jc w:val="both"/>
              <w:rPr>
                <w:lang w:val="uk-UA"/>
              </w:rPr>
            </w:pPr>
            <w:r w:rsidRPr="008E11AC">
              <w:rPr>
                <w:lang w:val="uk-UA"/>
              </w:rPr>
              <w:t>А. Адаптаційна функція соціальної установки;</w:t>
            </w:r>
          </w:p>
          <w:p w:rsidR="008E11AC" w:rsidRPr="008E11AC" w:rsidRDefault="008E11AC" w:rsidP="008524D7">
            <w:pPr>
              <w:jc w:val="both"/>
              <w:rPr>
                <w:lang w:val="uk-UA"/>
              </w:rPr>
            </w:pPr>
            <w:r w:rsidRPr="008E11AC">
              <w:rPr>
                <w:lang w:val="uk-UA"/>
              </w:rPr>
              <w:t>Б. Пізнавальна функція соціальної установки;</w:t>
            </w:r>
          </w:p>
          <w:p w:rsidR="008E11AC" w:rsidRPr="008E11AC" w:rsidRDefault="008E11AC" w:rsidP="008524D7">
            <w:pPr>
              <w:jc w:val="both"/>
              <w:rPr>
                <w:lang w:val="uk-UA"/>
              </w:rPr>
            </w:pPr>
            <w:r w:rsidRPr="008E11AC">
              <w:rPr>
                <w:lang w:val="uk-UA"/>
              </w:rPr>
              <w:t>В. Функція саморегуляції;</w:t>
            </w:r>
          </w:p>
          <w:p w:rsidR="008E11AC" w:rsidRPr="008E11AC" w:rsidRDefault="008E11AC" w:rsidP="008524D7">
            <w:pPr>
              <w:jc w:val="both"/>
              <w:rPr>
                <w:lang w:val="uk-UA"/>
              </w:rPr>
            </w:pPr>
            <w:r w:rsidRPr="008E11AC">
              <w:rPr>
                <w:lang w:val="uk-UA"/>
              </w:rPr>
              <w:t>Г. Захисна функція соціальної установки;</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37</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Звільняє суб’єкт від внутрішнього напруження – це:</w:t>
            </w:r>
          </w:p>
        </w:tc>
        <w:tc>
          <w:tcPr>
            <w:tcW w:w="1981" w:type="pct"/>
          </w:tcPr>
          <w:p w:rsidR="008E11AC" w:rsidRPr="008E11AC" w:rsidRDefault="008E11AC" w:rsidP="008524D7">
            <w:pPr>
              <w:jc w:val="both"/>
              <w:rPr>
                <w:lang w:val="uk-UA"/>
              </w:rPr>
            </w:pPr>
            <w:r w:rsidRPr="008E11AC">
              <w:rPr>
                <w:lang w:val="uk-UA"/>
              </w:rPr>
              <w:t>А. Адаптаційна функція соціальної установки;</w:t>
            </w:r>
          </w:p>
          <w:p w:rsidR="008E11AC" w:rsidRPr="008E11AC" w:rsidRDefault="008E11AC" w:rsidP="008524D7">
            <w:pPr>
              <w:jc w:val="both"/>
              <w:rPr>
                <w:lang w:val="uk-UA"/>
              </w:rPr>
            </w:pPr>
            <w:r w:rsidRPr="008E11AC">
              <w:rPr>
                <w:lang w:val="uk-UA"/>
              </w:rPr>
              <w:t>Б. Пізнавальна  функція соціальної установки;</w:t>
            </w:r>
          </w:p>
          <w:p w:rsidR="008E11AC" w:rsidRPr="008E11AC" w:rsidRDefault="008E11AC" w:rsidP="008524D7">
            <w:pPr>
              <w:jc w:val="both"/>
              <w:rPr>
                <w:lang w:val="uk-UA"/>
              </w:rPr>
            </w:pPr>
            <w:r w:rsidRPr="008E11AC">
              <w:rPr>
                <w:lang w:val="uk-UA"/>
              </w:rPr>
              <w:t>В. Функція саморегуляції;</w:t>
            </w:r>
          </w:p>
          <w:p w:rsidR="008E11AC" w:rsidRPr="008E11AC" w:rsidRDefault="008E11AC" w:rsidP="008524D7">
            <w:pPr>
              <w:jc w:val="both"/>
              <w:rPr>
                <w:lang w:val="uk-UA"/>
              </w:rPr>
            </w:pPr>
            <w:r w:rsidRPr="008E11AC">
              <w:rPr>
                <w:lang w:val="uk-UA"/>
              </w:rPr>
              <w:t>Г. Захисна функція соціальної установки;</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38</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Сприяє розв’язанню внутрішніх конфліктів особистості – це:</w:t>
            </w:r>
          </w:p>
        </w:tc>
        <w:tc>
          <w:tcPr>
            <w:tcW w:w="1981" w:type="pct"/>
          </w:tcPr>
          <w:p w:rsidR="008E11AC" w:rsidRPr="008E11AC" w:rsidRDefault="008E11AC" w:rsidP="008524D7">
            <w:pPr>
              <w:jc w:val="both"/>
              <w:rPr>
                <w:lang w:val="uk-UA"/>
              </w:rPr>
            </w:pPr>
            <w:r w:rsidRPr="008E11AC">
              <w:rPr>
                <w:lang w:val="uk-UA"/>
              </w:rPr>
              <w:t>А. Адаптаційна функція соціальної установки;</w:t>
            </w:r>
          </w:p>
          <w:p w:rsidR="008E11AC" w:rsidRPr="008E11AC" w:rsidRDefault="008E11AC" w:rsidP="008524D7">
            <w:pPr>
              <w:jc w:val="both"/>
              <w:rPr>
                <w:lang w:val="uk-UA"/>
              </w:rPr>
            </w:pPr>
            <w:r w:rsidRPr="008E11AC">
              <w:rPr>
                <w:lang w:val="uk-UA"/>
              </w:rPr>
              <w:t>Б. Пізнавальна  функція соціальної установки;</w:t>
            </w:r>
          </w:p>
          <w:p w:rsidR="008E11AC" w:rsidRPr="008E11AC" w:rsidRDefault="008E11AC" w:rsidP="008524D7">
            <w:pPr>
              <w:jc w:val="both"/>
              <w:rPr>
                <w:lang w:val="uk-UA"/>
              </w:rPr>
            </w:pPr>
            <w:r w:rsidRPr="008E11AC">
              <w:rPr>
                <w:lang w:val="uk-UA"/>
              </w:rPr>
              <w:t>В. Функція саморегуляції;</w:t>
            </w:r>
          </w:p>
          <w:p w:rsidR="008E11AC" w:rsidRPr="008E11AC" w:rsidRDefault="008E11AC" w:rsidP="008524D7">
            <w:pPr>
              <w:jc w:val="both"/>
              <w:rPr>
                <w:lang w:val="uk-UA"/>
              </w:rPr>
            </w:pPr>
            <w:r w:rsidRPr="008E11AC">
              <w:rPr>
                <w:lang w:val="uk-UA"/>
              </w:rPr>
              <w:t>Г. Захисна функція соціальної установки;</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39</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Тенденція перебільшувати власну здатність передбачати – це:</w:t>
            </w:r>
          </w:p>
        </w:tc>
        <w:tc>
          <w:tcPr>
            <w:tcW w:w="1981" w:type="pct"/>
          </w:tcPr>
          <w:p w:rsidR="008E11AC" w:rsidRPr="008E11AC" w:rsidRDefault="008E11AC" w:rsidP="008524D7">
            <w:pPr>
              <w:jc w:val="both"/>
              <w:rPr>
                <w:lang w:val="uk-UA"/>
              </w:rPr>
            </w:pPr>
            <w:r w:rsidRPr="008E11AC">
              <w:rPr>
                <w:lang w:val="uk-UA"/>
              </w:rPr>
              <w:t xml:space="preserve">А. </w:t>
            </w:r>
            <w:proofErr w:type="spellStart"/>
            <w:r w:rsidRPr="008E11AC">
              <w:rPr>
                <w:lang w:val="uk-UA"/>
              </w:rPr>
              <w:t>Хіндсайт</w:t>
            </w:r>
            <w:proofErr w:type="spellEnd"/>
            <w:r w:rsidRPr="008E11AC">
              <w:rPr>
                <w:lang w:val="uk-UA"/>
              </w:rPr>
              <w:t>;</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 xml:space="preserve">Г. Соціальна установку або </w:t>
            </w:r>
            <w:proofErr w:type="spellStart"/>
            <w:r w:rsidRPr="008E11AC">
              <w:rPr>
                <w:lang w:val="uk-UA"/>
              </w:rPr>
              <w:t>аттітюд</w:t>
            </w:r>
            <w:proofErr w:type="spellEnd"/>
            <w:r w:rsidRPr="008E11AC">
              <w:rPr>
                <w:lang w:val="uk-UA"/>
              </w:rPr>
              <w:t>;</w:t>
            </w:r>
          </w:p>
          <w:p w:rsidR="008E11AC" w:rsidRPr="008E11AC" w:rsidRDefault="008E11AC" w:rsidP="008524D7">
            <w:pPr>
              <w:jc w:val="both"/>
              <w:rPr>
                <w:lang w:val="uk-UA"/>
              </w:rPr>
            </w:pPr>
            <w:r w:rsidRPr="008E11AC">
              <w:rPr>
                <w:lang w:val="uk-UA"/>
              </w:rPr>
              <w:t>Д. Соціальний стереотип.</w:t>
            </w:r>
          </w:p>
        </w:tc>
      </w:tr>
      <w:tr w:rsidR="008E11AC" w:rsidRPr="008E11AC" w:rsidTr="009071F6">
        <w:tc>
          <w:tcPr>
            <w:tcW w:w="271" w:type="pct"/>
          </w:tcPr>
          <w:p w:rsidR="008E11AC" w:rsidRPr="008E11AC" w:rsidRDefault="009071F6" w:rsidP="008524D7">
            <w:pPr>
              <w:jc w:val="center"/>
              <w:rPr>
                <w:lang w:val="uk-UA"/>
              </w:rPr>
            </w:pPr>
            <w:r>
              <w:rPr>
                <w:lang w:val="uk-UA"/>
              </w:rPr>
              <w:t>40</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Основними рисами інтуїції є:</w:t>
            </w:r>
          </w:p>
        </w:tc>
        <w:tc>
          <w:tcPr>
            <w:tcW w:w="1981" w:type="pct"/>
          </w:tcPr>
          <w:p w:rsidR="008E11AC" w:rsidRPr="008E11AC" w:rsidRDefault="008E11AC" w:rsidP="008524D7">
            <w:pPr>
              <w:jc w:val="both"/>
              <w:rPr>
                <w:lang w:val="uk-UA"/>
              </w:rPr>
            </w:pPr>
            <w:r w:rsidRPr="008E11AC">
              <w:rPr>
                <w:lang w:val="uk-UA"/>
              </w:rPr>
              <w:t>А. Безпосередність;</w:t>
            </w:r>
          </w:p>
          <w:p w:rsidR="008E11AC" w:rsidRPr="008E11AC" w:rsidRDefault="008E11AC" w:rsidP="008524D7">
            <w:pPr>
              <w:jc w:val="both"/>
              <w:rPr>
                <w:lang w:val="uk-UA"/>
              </w:rPr>
            </w:pPr>
            <w:r w:rsidRPr="008E11AC">
              <w:rPr>
                <w:lang w:val="uk-UA"/>
              </w:rPr>
              <w:t>Б. Неусвідомленість шляхів отримання результату;</w:t>
            </w:r>
          </w:p>
          <w:p w:rsidR="008E11AC" w:rsidRPr="008E11AC" w:rsidRDefault="008E11AC" w:rsidP="008524D7">
            <w:pPr>
              <w:jc w:val="both"/>
              <w:rPr>
                <w:lang w:val="uk-UA"/>
              </w:rPr>
            </w:pPr>
            <w:r w:rsidRPr="008E11AC">
              <w:rPr>
                <w:lang w:val="uk-UA"/>
              </w:rPr>
              <w:t>В. Миттєвість (просвітлення);</w:t>
            </w:r>
          </w:p>
          <w:p w:rsidR="008E11AC" w:rsidRPr="008E11AC" w:rsidRDefault="008E11AC" w:rsidP="008524D7">
            <w:pPr>
              <w:jc w:val="both"/>
              <w:rPr>
                <w:lang w:val="uk-UA"/>
              </w:rPr>
            </w:pPr>
            <w:r w:rsidRPr="008E11AC">
              <w:rPr>
                <w:lang w:val="uk-UA"/>
              </w:rPr>
              <w:t>Г. Правильні відповіді А і В;</w:t>
            </w:r>
          </w:p>
          <w:p w:rsidR="008E11AC" w:rsidRPr="008E11AC" w:rsidRDefault="008E11AC" w:rsidP="008524D7">
            <w:pPr>
              <w:jc w:val="both"/>
              <w:rPr>
                <w:lang w:val="uk-UA"/>
              </w:rPr>
            </w:pPr>
            <w:r w:rsidRPr="008E11AC">
              <w:rPr>
                <w:lang w:val="uk-UA"/>
              </w:rPr>
              <w:t>Д. Правильні відповіді А, Б, В.</w:t>
            </w:r>
          </w:p>
        </w:tc>
      </w:tr>
      <w:tr w:rsidR="008E11AC" w:rsidRPr="008E11AC" w:rsidTr="009071F6">
        <w:tc>
          <w:tcPr>
            <w:tcW w:w="271" w:type="pct"/>
          </w:tcPr>
          <w:p w:rsidR="008E11AC" w:rsidRPr="008E11AC" w:rsidRDefault="009071F6" w:rsidP="008524D7">
            <w:pPr>
              <w:jc w:val="center"/>
              <w:rPr>
                <w:lang w:val="uk-UA"/>
              </w:rPr>
            </w:pPr>
            <w:r>
              <w:rPr>
                <w:lang w:val="uk-UA"/>
              </w:rPr>
              <w:t>41</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Припущення людини щодо оцінки її особистості оточуючими – це:</w:t>
            </w:r>
          </w:p>
        </w:tc>
        <w:tc>
          <w:tcPr>
            <w:tcW w:w="1981" w:type="pct"/>
          </w:tcPr>
          <w:p w:rsidR="008E11AC" w:rsidRPr="008E11AC" w:rsidRDefault="008E11AC" w:rsidP="008524D7">
            <w:pPr>
              <w:jc w:val="both"/>
              <w:rPr>
                <w:lang w:val="uk-UA"/>
              </w:rPr>
            </w:pPr>
            <w:r w:rsidRPr="008E11AC">
              <w:rPr>
                <w:lang w:val="uk-UA"/>
              </w:rPr>
              <w:t>А. Культура сприйняття;</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Г. Соціальне очікування;</w:t>
            </w:r>
          </w:p>
          <w:p w:rsidR="008E11AC" w:rsidRPr="008E11AC" w:rsidRDefault="008E11AC" w:rsidP="008524D7">
            <w:pPr>
              <w:jc w:val="both"/>
              <w:rPr>
                <w:lang w:val="uk-UA"/>
              </w:rPr>
            </w:pPr>
            <w:r w:rsidRPr="008E11AC">
              <w:rPr>
                <w:lang w:val="uk-UA"/>
              </w:rPr>
              <w:t>Д. Соціальний стереотип.</w:t>
            </w:r>
          </w:p>
        </w:tc>
      </w:tr>
      <w:tr w:rsidR="008E11AC" w:rsidRPr="008E11AC" w:rsidTr="009071F6">
        <w:tc>
          <w:tcPr>
            <w:tcW w:w="271" w:type="pct"/>
          </w:tcPr>
          <w:p w:rsidR="008E11AC" w:rsidRPr="008E11AC" w:rsidRDefault="009071F6" w:rsidP="008524D7">
            <w:pPr>
              <w:jc w:val="center"/>
              <w:rPr>
                <w:lang w:val="uk-UA"/>
              </w:rPr>
            </w:pPr>
            <w:r>
              <w:rPr>
                <w:lang w:val="uk-UA"/>
              </w:rPr>
              <w:t>42</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Процес створення такої інформації про об’єкт і поширення про нього відомостей у такому напрямі, у якому імідж об’єкта обростає все новими і новими атрибутами, що підсилюють і автоматично спрямовують його вплив на маси – це:</w:t>
            </w:r>
          </w:p>
        </w:tc>
        <w:tc>
          <w:tcPr>
            <w:tcW w:w="1981" w:type="pct"/>
          </w:tcPr>
          <w:p w:rsidR="008E11AC" w:rsidRPr="008E11AC" w:rsidRDefault="008E11AC" w:rsidP="008524D7">
            <w:pPr>
              <w:jc w:val="both"/>
              <w:rPr>
                <w:lang w:val="uk-UA"/>
              </w:rPr>
            </w:pPr>
            <w:r w:rsidRPr="008E11AC">
              <w:rPr>
                <w:lang w:val="uk-UA"/>
              </w:rPr>
              <w:t>А. Міфологізація;</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 xml:space="preserve">Г. </w:t>
            </w:r>
            <w:proofErr w:type="spellStart"/>
            <w:r w:rsidRPr="008E11AC">
              <w:rPr>
                <w:lang w:val="uk-UA"/>
              </w:rPr>
              <w:t>Стереотипізація</w:t>
            </w:r>
            <w:proofErr w:type="spellEnd"/>
            <w:r w:rsidRPr="008E11AC">
              <w:rPr>
                <w:lang w:val="uk-UA"/>
              </w:rPr>
              <w:t>;</w:t>
            </w:r>
          </w:p>
          <w:p w:rsidR="008E11AC" w:rsidRPr="008E11AC" w:rsidRDefault="008E11AC" w:rsidP="008524D7">
            <w:pPr>
              <w:jc w:val="both"/>
              <w:rPr>
                <w:lang w:val="uk-UA"/>
              </w:rPr>
            </w:pPr>
            <w:r w:rsidRPr="008E11AC">
              <w:rPr>
                <w:lang w:val="uk-UA"/>
              </w:rPr>
              <w:t>Д. Маніпуляція.</w:t>
            </w:r>
          </w:p>
        </w:tc>
      </w:tr>
      <w:tr w:rsidR="008E11AC" w:rsidRPr="008E11AC" w:rsidTr="009071F6">
        <w:tc>
          <w:tcPr>
            <w:tcW w:w="271" w:type="pct"/>
          </w:tcPr>
          <w:p w:rsidR="008E11AC" w:rsidRPr="008E11AC" w:rsidRDefault="009071F6" w:rsidP="008524D7">
            <w:pPr>
              <w:jc w:val="center"/>
              <w:rPr>
                <w:lang w:val="uk-UA"/>
              </w:rPr>
            </w:pPr>
            <w:r>
              <w:rPr>
                <w:lang w:val="uk-UA"/>
              </w:rPr>
              <w:t>43</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До способів міфологізації іміджу відносяться:</w:t>
            </w:r>
          </w:p>
        </w:tc>
        <w:tc>
          <w:tcPr>
            <w:tcW w:w="1981" w:type="pct"/>
          </w:tcPr>
          <w:p w:rsidR="008E11AC" w:rsidRPr="008E11AC" w:rsidRDefault="008E11AC" w:rsidP="008524D7">
            <w:pPr>
              <w:jc w:val="both"/>
              <w:rPr>
                <w:lang w:val="uk-UA"/>
              </w:rPr>
            </w:pPr>
            <w:r w:rsidRPr="008E11AC">
              <w:rPr>
                <w:lang w:val="uk-UA"/>
              </w:rPr>
              <w:t>А. Повторення сюжетних ліній найбільш відомих міфів та казок у процесі переказу особистої історії;</w:t>
            </w:r>
          </w:p>
          <w:p w:rsidR="008E11AC" w:rsidRPr="008E11AC" w:rsidRDefault="008E11AC" w:rsidP="008524D7">
            <w:pPr>
              <w:jc w:val="both"/>
              <w:rPr>
                <w:lang w:val="uk-UA"/>
              </w:rPr>
            </w:pPr>
            <w:r w:rsidRPr="008E11AC">
              <w:rPr>
                <w:lang w:val="uk-UA"/>
              </w:rPr>
              <w:t>Б. Персоналізація;</w:t>
            </w:r>
          </w:p>
          <w:p w:rsidR="008E11AC" w:rsidRPr="008E11AC" w:rsidRDefault="008E11AC" w:rsidP="008524D7">
            <w:pPr>
              <w:jc w:val="both"/>
              <w:rPr>
                <w:lang w:val="uk-UA"/>
              </w:rPr>
            </w:pPr>
            <w:r w:rsidRPr="008E11AC">
              <w:rPr>
                <w:lang w:val="uk-UA"/>
              </w:rPr>
              <w:t>В. Створення міфологічного контексту;</w:t>
            </w:r>
          </w:p>
          <w:p w:rsidR="008E11AC" w:rsidRPr="008E11AC" w:rsidRDefault="008E11AC" w:rsidP="008524D7">
            <w:pPr>
              <w:jc w:val="both"/>
              <w:rPr>
                <w:lang w:val="uk-UA"/>
              </w:rPr>
            </w:pPr>
            <w:r w:rsidRPr="008E11AC">
              <w:rPr>
                <w:lang w:val="uk-UA"/>
              </w:rPr>
              <w:lastRenderedPageBreak/>
              <w:t>Г. Правильні відповіді А і В;</w:t>
            </w:r>
          </w:p>
          <w:p w:rsidR="008E11AC" w:rsidRPr="008E11AC" w:rsidRDefault="008E11AC" w:rsidP="008524D7">
            <w:pPr>
              <w:jc w:val="both"/>
              <w:rPr>
                <w:lang w:val="uk-UA"/>
              </w:rPr>
            </w:pPr>
            <w:r w:rsidRPr="008E11AC">
              <w:rPr>
                <w:lang w:val="uk-UA"/>
              </w:rPr>
              <w:t>Д. Правильні відповіді А, Б, В.</w:t>
            </w:r>
          </w:p>
        </w:tc>
      </w:tr>
      <w:tr w:rsidR="008E11AC" w:rsidRPr="008E11AC" w:rsidTr="009071F6">
        <w:tc>
          <w:tcPr>
            <w:tcW w:w="271" w:type="pct"/>
          </w:tcPr>
          <w:p w:rsidR="008E11AC" w:rsidRPr="008E11AC" w:rsidRDefault="009071F6" w:rsidP="008524D7">
            <w:pPr>
              <w:jc w:val="center"/>
              <w:rPr>
                <w:lang w:val="uk-UA"/>
              </w:rPr>
            </w:pPr>
            <w:r>
              <w:rPr>
                <w:lang w:val="uk-UA"/>
              </w:rPr>
              <w:lastRenderedPageBreak/>
              <w:t>44</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Специфічний спосіб інтерпретації інформації, зумовлений дефіцитом поінформованості, невизначеністю ситуації, поширенням настроїв тривоги та страху у суспільстві – це:</w:t>
            </w:r>
          </w:p>
        </w:tc>
        <w:tc>
          <w:tcPr>
            <w:tcW w:w="1981" w:type="pct"/>
          </w:tcPr>
          <w:p w:rsidR="008E11AC" w:rsidRPr="008E11AC" w:rsidRDefault="008E11AC" w:rsidP="008524D7">
            <w:pPr>
              <w:jc w:val="both"/>
              <w:rPr>
                <w:lang w:val="uk-UA"/>
              </w:rPr>
            </w:pPr>
            <w:r w:rsidRPr="008E11AC">
              <w:rPr>
                <w:lang w:val="uk-UA"/>
              </w:rPr>
              <w:t>А. Міф;</w:t>
            </w:r>
          </w:p>
          <w:p w:rsidR="008E11AC" w:rsidRPr="008E11AC" w:rsidRDefault="008E11AC" w:rsidP="008524D7">
            <w:pPr>
              <w:jc w:val="both"/>
              <w:rPr>
                <w:lang w:val="uk-UA"/>
              </w:rPr>
            </w:pPr>
            <w:r w:rsidRPr="008E11AC">
              <w:rPr>
                <w:lang w:val="uk-UA"/>
              </w:rPr>
              <w:t>Б. Чутка;</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 xml:space="preserve">Г. </w:t>
            </w:r>
            <w:proofErr w:type="spellStart"/>
            <w:r w:rsidRPr="008E11AC">
              <w:rPr>
                <w:lang w:val="uk-UA"/>
              </w:rPr>
              <w:t>Стереотипізація</w:t>
            </w:r>
            <w:proofErr w:type="spellEnd"/>
            <w:r w:rsidRPr="008E11AC">
              <w:rPr>
                <w:lang w:val="uk-UA"/>
              </w:rPr>
              <w:t>;</w:t>
            </w:r>
          </w:p>
          <w:p w:rsidR="008E11AC" w:rsidRPr="008E11AC" w:rsidRDefault="008E11AC" w:rsidP="008524D7">
            <w:pPr>
              <w:jc w:val="both"/>
              <w:rPr>
                <w:lang w:val="uk-UA"/>
              </w:rPr>
            </w:pPr>
            <w:r w:rsidRPr="008E11AC">
              <w:rPr>
                <w:lang w:val="uk-UA"/>
              </w:rPr>
              <w:t>Д. Маніпуляція.</w:t>
            </w:r>
          </w:p>
        </w:tc>
      </w:tr>
      <w:tr w:rsidR="008E11AC" w:rsidRPr="008E11AC" w:rsidTr="009071F6">
        <w:tc>
          <w:tcPr>
            <w:tcW w:w="271" w:type="pct"/>
          </w:tcPr>
          <w:p w:rsidR="008E11AC" w:rsidRPr="008E11AC" w:rsidRDefault="009071F6" w:rsidP="008524D7">
            <w:pPr>
              <w:jc w:val="center"/>
              <w:rPr>
                <w:lang w:val="uk-UA"/>
              </w:rPr>
            </w:pPr>
            <w:r>
              <w:rPr>
                <w:lang w:val="uk-UA"/>
              </w:rPr>
              <w:t>45</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За ступенем достовірності інформації чутки поділяються на:</w:t>
            </w:r>
          </w:p>
        </w:tc>
        <w:tc>
          <w:tcPr>
            <w:tcW w:w="1981" w:type="pct"/>
          </w:tcPr>
          <w:p w:rsidR="008E11AC" w:rsidRPr="008E11AC" w:rsidRDefault="008E11AC" w:rsidP="008524D7">
            <w:pPr>
              <w:jc w:val="both"/>
              <w:rPr>
                <w:lang w:val="uk-UA"/>
              </w:rPr>
            </w:pPr>
            <w:r w:rsidRPr="008E11AC">
              <w:rPr>
                <w:lang w:val="uk-UA"/>
              </w:rPr>
              <w:t>А. Абсолютно недостовірні чутки;</w:t>
            </w:r>
          </w:p>
          <w:p w:rsidR="008E11AC" w:rsidRPr="008E11AC" w:rsidRDefault="008E11AC" w:rsidP="008524D7">
            <w:pPr>
              <w:jc w:val="both"/>
              <w:rPr>
                <w:lang w:val="uk-UA"/>
              </w:rPr>
            </w:pPr>
            <w:r w:rsidRPr="008E11AC">
              <w:rPr>
                <w:lang w:val="uk-UA"/>
              </w:rPr>
              <w:t>Б. Недостовірні чутки з елементами правдоподібності;</w:t>
            </w:r>
          </w:p>
          <w:p w:rsidR="008E11AC" w:rsidRPr="008E11AC" w:rsidRDefault="008E11AC" w:rsidP="008524D7">
            <w:pPr>
              <w:jc w:val="both"/>
              <w:rPr>
                <w:lang w:val="uk-UA"/>
              </w:rPr>
            </w:pPr>
            <w:r w:rsidRPr="008E11AC">
              <w:rPr>
                <w:lang w:val="uk-UA"/>
              </w:rPr>
              <w:t>В. Правдоподібні чутки;</w:t>
            </w:r>
          </w:p>
          <w:p w:rsidR="008E11AC" w:rsidRPr="008E11AC" w:rsidRDefault="008E11AC" w:rsidP="008524D7">
            <w:pPr>
              <w:jc w:val="both"/>
              <w:rPr>
                <w:lang w:val="uk-UA"/>
              </w:rPr>
            </w:pPr>
            <w:r w:rsidRPr="008E11AC">
              <w:rPr>
                <w:lang w:val="uk-UA"/>
              </w:rPr>
              <w:t>Г. Достовірні чутки з елементами неправдоподібності;</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46</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Такий вид психологічного впливу, за якого майстерність маніпулятора використовується для прихованого впровадження у психіку адресата мети, бажань, намірів, відносин чи установок, що не співпадають з тими, що наявні у адресата на цей момент; психологічний вплив, націлений на зміну напряму активності іншої людини, виконаний настільки майстерно, що залишається непоміченим нею – це:</w:t>
            </w:r>
          </w:p>
        </w:tc>
        <w:tc>
          <w:tcPr>
            <w:tcW w:w="1981" w:type="pct"/>
          </w:tcPr>
          <w:p w:rsidR="008E11AC" w:rsidRPr="008E11AC" w:rsidRDefault="008E11AC" w:rsidP="008524D7">
            <w:pPr>
              <w:jc w:val="both"/>
              <w:rPr>
                <w:lang w:val="uk-UA"/>
              </w:rPr>
            </w:pPr>
            <w:r w:rsidRPr="008E11AC">
              <w:rPr>
                <w:lang w:val="uk-UA"/>
              </w:rPr>
              <w:t>А. Міфологізація;</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 xml:space="preserve">В. </w:t>
            </w:r>
            <w:proofErr w:type="spellStart"/>
            <w:r w:rsidRPr="008E11AC">
              <w:rPr>
                <w:lang w:val="uk-UA"/>
              </w:rPr>
              <w:t>Трешімідж</w:t>
            </w:r>
            <w:proofErr w:type="spellEnd"/>
            <w:r w:rsidRPr="008E11AC">
              <w:rPr>
                <w:lang w:val="uk-UA"/>
              </w:rPr>
              <w:t>;</w:t>
            </w:r>
          </w:p>
          <w:p w:rsidR="008E11AC" w:rsidRPr="008E11AC" w:rsidRDefault="008E11AC" w:rsidP="008524D7">
            <w:pPr>
              <w:jc w:val="both"/>
              <w:rPr>
                <w:lang w:val="uk-UA"/>
              </w:rPr>
            </w:pPr>
            <w:r w:rsidRPr="008E11AC">
              <w:rPr>
                <w:lang w:val="uk-UA"/>
              </w:rPr>
              <w:t xml:space="preserve">Г. </w:t>
            </w:r>
            <w:proofErr w:type="spellStart"/>
            <w:r w:rsidRPr="008E11AC">
              <w:rPr>
                <w:lang w:val="uk-UA"/>
              </w:rPr>
              <w:t>Стереотипізація</w:t>
            </w:r>
            <w:proofErr w:type="spellEnd"/>
            <w:r w:rsidRPr="008E11AC">
              <w:rPr>
                <w:lang w:val="uk-UA"/>
              </w:rPr>
              <w:t>;</w:t>
            </w:r>
          </w:p>
          <w:p w:rsidR="008E11AC" w:rsidRPr="008E11AC" w:rsidRDefault="008E11AC" w:rsidP="008524D7">
            <w:pPr>
              <w:jc w:val="both"/>
              <w:rPr>
                <w:lang w:val="uk-UA"/>
              </w:rPr>
            </w:pPr>
            <w:r w:rsidRPr="008E11AC">
              <w:rPr>
                <w:lang w:val="uk-UA"/>
              </w:rPr>
              <w:t>Д. Маніпуляція.</w:t>
            </w:r>
          </w:p>
        </w:tc>
      </w:tr>
      <w:tr w:rsidR="008E11AC" w:rsidRPr="008E11AC" w:rsidTr="009071F6">
        <w:tc>
          <w:tcPr>
            <w:tcW w:w="271" w:type="pct"/>
          </w:tcPr>
          <w:p w:rsidR="008E11AC" w:rsidRPr="008E11AC" w:rsidRDefault="009071F6" w:rsidP="008524D7">
            <w:pPr>
              <w:jc w:val="center"/>
              <w:rPr>
                <w:lang w:val="uk-UA"/>
              </w:rPr>
            </w:pPr>
            <w:r>
              <w:rPr>
                <w:lang w:val="uk-UA"/>
              </w:rPr>
              <w:t>47</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Маніпулятивний вплив використовує такі засоби:</w:t>
            </w:r>
          </w:p>
        </w:tc>
        <w:tc>
          <w:tcPr>
            <w:tcW w:w="1981" w:type="pct"/>
          </w:tcPr>
          <w:p w:rsidR="008E11AC" w:rsidRPr="008E11AC" w:rsidRDefault="008E11AC" w:rsidP="008524D7">
            <w:pPr>
              <w:jc w:val="both"/>
              <w:rPr>
                <w:lang w:val="uk-UA"/>
              </w:rPr>
            </w:pPr>
            <w:r w:rsidRPr="008E11AC">
              <w:rPr>
                <w:lang w:val="uk-UA"/>
              </w:rPr>
              <w:t>А. Основний діючий агент – образ;</w:t>
            </w:r>
          </w:p>
          <w:p w:rsidR="008E11AC" w:rsidRPr="008E11AC" w:rsidRDefault="008E11AC" w:rsidP="008524D7">
            <w:pPr>
              <w:jc w:val="both"/>
              <w:rPr>
                <w:lang w:val="uk-UA"/>
              </w:rPr>
            </w:pPr>
            <w:r w:rsidRPr="008E11AC">
              <w:rPr>
                <w:lang w:val="uk-UA"/>
              </w:rPr>
              <w:t>Б. Способи спонукання – пряма актуалізація мотиву, спокушання, провокація, пробудження інтересу;</w:t>
            </w:r>
          </w:p>
          <w:p w:rsidR="008E11AC" w:rsidRPr="008E11AC" w:rsidRDefault="008E11AC" w:rsidP="008524D7">
            <w:pPr>
              <w:jc w:val="both"/>
              <w:rPr>
                <w:lang w:val="uk-UA"/>
              </w:rPr>
            </w:pPr>
            <w:r w:rsidRPr="008E11AC">
              <w:rPr>
                <w:lang w:val="uk-UA"/>
              </w:rPr>
              <w:t>В. Мішені – бажання, інтереси;</w:t>
            </w:r>
          </w:p>
          <w:p w:rsidR="008E11AC" w:rsidRPr="008E11AC" w:rsidRDefault="008E11AC" w:rsidP="008524D7">
            <w:pPr>
              <w:jc w:val="both"/>
              <w:rPr>
                <w:lang w:val="uk-UA"/>
              </w:rPr>
            </w:pPr>
            <w:r w:rsidRPr="008E11AC">
              <w:rPr>
                <w:lang w:val="uk-UA"/>
              </w:rPr>
              <w:t xml:space="preserve">Г. Автоматизми – </w:t>
            </w:r>
            <w:proofErr w:type="spellStart"/>
            <w:r w:rsidRPr="008E11AC">
              <w:rPr>
                <w:lang w:val="uk-UA"/>
              </w:rPr>
              <w:t>міжмодальні</w:t>
            </w:r>
            <w:proofErr w:type="spellEnd"/>
            <w:r w:rsidRPr="008E11AC">
              <w:rPr>
                <w:lang w:val="uk-UA"/>
              </w:rPr>
              <w:t xml:space="preserve"> асоціації, </w:t>
            </w:r>
            <w:proofErr w:type="spellStart"/>
            <w:r w:rsidRPr="008E11AC">
              <w:rPr>
                <w:lang w:val="uk-UA"/>
              </w:rPr>
              <w:t>релевантність</w:t>
            </w:r>
            <w:proofErr w:type="spellEnd"/>
            <w:r w:rsidRPr="008E11AC">
              <w:rPr>
                <w:lang w:val="uk-UA"/>
              </w:rPr>
              <w:t xml:space="preserve"> образу мотиву, наміченому як мішень впливу;</w:t>
            </w:r>
          </w:p>
          <w:p w:rsidR="008E11AC" w:rsidRPr="008E11AC" w:rsidRDefault="008E11AC" w:rsidP="008524D7">
            <w:pPr>
              <w:jc w:val="both"/>
              <w:rPr>
                <w:lang w:val="uk-UA"/>
              </w:rPr>
            </w:pPr>
            <w:r w:rsidRPr="008E11AC">
              <w:rPr>
                <w:lang w:val="uk-UA"/>
              </w:rPr>
              <w:t>Д. Всі відповіді правильні.</w:t>
            </w:r>
          </w:p>
        </w:tc>
      </w:tr>
      <w:tr w:rsidR="008E11AC" w:rsidRPr="008E11AC" w:rsidTr="009071F6">
        <w:tc>
          <w:tcPr>
            <w:tcW w:w="271" w:type="pct"/>
          </w:tcPr>
          <w:p w:rsidR="008E11AC" w:rsidRPr="008E11AC" w:rsidRDefault="009071F6" w:rsidP="008524D7">
            <w:pPr>
              <w:jc w:val="center"/>
              <w:rPr>
                <w:lang w:val="uk-UA"/>
              </w:rPr>
            </w:pPr>
            <w:r>
              <w:rPr>
                <w:lang w:val="uk-UA"/>
              </w:rPr>
              <w:t>48</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Формування у свідомості споживачів чіткого образу компанії чи продукту, відмінного від конкурентів, акцентування уваги споживачів інформації на конкретних характеристиках об’єкта – це:</w:t>
            </w:r>
          </w:p>
        </w:tc>
        <w:tc>
          <w:tcPr>
            <w:tcW w:w="1981" w:type="pct"/>
          </w:tcPr>
          <w:p w:rsidR="008E11AC" w:rsidRPr="008E11AC" w:rsidRDefault="008E11AC" w:rsidP="008524D7">
            <w:pPr>
              <w:jc w:val="both"/>
              <w:rPr>
                <w:lang w:val="uk-UA"/>
              </w:rPr>
            </w:pPr>
            <w:r w:rsidRPr="008E11AC">
              <w:rPr>
                <w:lang w:val="uk-UA"/>
              </w:rPr>
              <w:t>А. Міфологізація;</w:t>
            </w:r>
          </w:p>
          <w:p w:rsidR="008E11AC" w:rsidRPr="008E11AC" w:rsidRDefault="008E11AC" w:rsidP="008524D7">
            <w:pPr>
              <w:jc w:val="both"/>
              <w:rPr>
                <w:lang w:val="uk-UA"/>
              </w:rPr>
            </w:pPr>
            <w:r w:rsidRPr="008E11AC">
              <w:rPr>
                <w:lang w:val="uk-UA"/>
              </w:rPr>
              <w:t xml:space="preserve">Б. </w:t>
            </w:r>
            <w:proofErr w:type="spellStart"/>
            <w:r w:rsidRPr="008E11AC">
              <w:rPr>
                <w:lang w:val="uk-UA"/>
              </w:rPr>
              <w:t>Іміджологія</w:t>
            </w:r>
            <w:proofErr w:type="spellEnd"/>
            <w:r w:rsidRPr="008E11AC">
              <w:rPr>
                <w:lang w:val="uk-UA"/>
              </w:rPr>
              <w:t>;</w:t>
            </w:r>
          </w:p>
          <w:p w:rsidR="008E11AC" w:rsidRPr="008E11AC" w:rsidRDefault="008E11AC" w:rsidP="008524D7">
            <w:pPr>
              <w:jc w:val="both"/>
              <w:rPr>
                <w:lang w:val="uk-UA"/>
              </w:rPr>
            </w:pPr>
            <w:r w:rsidRPr="008E11AC">
              <w:rPr>
                <w:lang w:val="uk-UA"/>
              </w:rPr>
              <w:t>В. Позиціонування;</w:t>
            </w:r>
          </w:p>
          <w:p w:rsidR="008E11AC" w:rsidRPr="008E11AC" w:rsidRDefault="008E11AC" w:rsidP="008524D7">
            <w:pPr>
              <w:jc w:val="both"/>
              <w:rPr>
                <w:lang w:val="uk-UA"/>
              </w:rPr>
            </w:pPr>
            <w:r w:rsidRPr="008E11AC">
              <w:rPr>
                <w:lang w:val="uk-UA"/>
              </w:rPr>
              <w:t xml:space="preserve">Г. </w:t>
            </w:r>
            <w:proofErr w:type="spellStart"/>
            <w:r w:rsidRPr="008E11AC">
              <w:rPr>
                <w:lang w:val="uk-UA"/>
              </w:rPr>
              <w:t>Стереотипізація</w:t>
            </w:r>
            <w:proofErr w:type="spellEnd"/>
            <w:r w:rsidRPr="008E11AC">
              <w:rPr>
                <w:lang w:val="uk-UA"/>
              </w:rPr>
              <w:t>;</w:t>
            </w:r>
          </w:p>
          <w:p w:rsidR="008E11AC" w:rsidRPr="008E11AC" w:rsidRDefault="008E11AC" w:rsidP="008524D7">
            <w:pPr>
              <w:jc w:val="both"/>
              <w:rPr>
                <w:lang w:val="uk-UA"/>
              </w:rPr>
            </w:pPr>
            <w:r w:rsidRPr="008E11AC">
              <w:rPr>
                <w:lang w:val="uk-UA"/>
              </w:rPr>
              <w:t>Д. Маніпуляція.</w:t>
            </w:r>
          </w:p>
        </w:tc>
      </w:tr>
      <w:tr w:rsidR="008E11AC" w:rsidRPr="008E11AC" w:rsidTr="009071F6">
        <w:tc>
          <w:tcPr>
            <w:tcW w:w="271" w:type="pct"/>
          </w:tcPr>
          <w:p w:rsidR="008E11AC" w:rsidRPr="008E11AC" w:rsidRDefault="009071F6" w:rsidP="008524D7">
            <w:pPr>
              <w:jc w:val="center"/>
              <w:rPr>
                <w:lang w:val="uk-UA"/>
              </w:rPr>
            </w:pPr>
            <w:r>
              <w:rPr>
                <w:lang w:val="uk-UA"/>
              </w:rPr>
              <w:t>49</w:t>
            </w:r>
            <w:r w:rsidR="008E11AC" w:rsidRPr="008E11AC">
              <w:rPr>
                <w:lang w:val="uk-UA"/>
              </w:rPr>
              <w:t>.</w:t>
            </w:r>
          </w:p>
        </w:tc>
        <w:tc>
          <w:tcPr>
            <w:tcW w:w="2748" w:type="pct"/>
          </w:tcPr>
          <w:p w:rsidR="008E11AC" w:rsidRPr="008E11AC" w:rsidRDefault="008E11AC" w:rsidP="008524D7">
            <w:pPr>
              <w:jc w:val="both"/>
              <w:rPr>
                <w:bCs/>
                <w:lang w:val="uk-UA"/>
              </w:rPr>
            </w:pPr>
            <w:r w:rsidRPr="008E11AC">
              <w:rPr>
                <w:bCs/>
                <w:lang w:val="uk-UA"/>
              </w:rPr>
              <w:t>Комплекс технік і операційних принципів (контекстуально залежних переконань), на основі яких моделюються ефективні стратегії мислення й поведінки – це:</w:t>
            </w:r>
          </w:p>
        </w:tc>
        <w:tc>
          <w:tcPr>
            <w:tcW w:w="1981" w:type="pct"/>
          </w:tcPr>
          <w:p w:rsidR="008E11AC" w:rsidRPr="008E11AC" w:rsidRDefault="008E11AC" w:rsidP="008524D7">
            <w:pPr>
              <w:jc w:val="both"/>
              <w:rPr>
                <w:lang w:val="uk-UA"/>
              </w:rPr>
            </w:pPr>
            <w:r w:rsidRPr="008E11AC">
              <w:rPr>
                <w:lang w:val="uk-UA"/>
              </w:rPr>
              <w:t>А. Міфологізація;</w:t>
            </w:r>
          </w:p>
          <w:p w:rsidR="008E11AC" w:rsidRPr="008E11AC" w:rsidRDefault="008E11AC" w:rsidP="008524D7">
            <w:pPr>
              <w:jc w:val="both"/>
              <w:rPr>
                <w:lang w:val="uk-UA"/>
              </w:rPr>
            </w:pPr>
            <w:r w:rsidRPr="008E11AC">
              <w:rPr>
                <w:lang w:val="uk-UA"/>
              </w:rPr>
              <w:t>Б. Нейролінгвістичне програмування;</w:t>
            </w:r>
          </w:p>
          <w:p w:rsidR="008E11AC" w:rsidRPr="008E11AC" w:rsidRDefault="008E11AC" w:rsidP="008524D7">
            <w:pPr>
              <w:jc w:val="both"/>
              <w:rPr>
                <w:lang w:val="uk-UA"/>
              </w:rPr>
            </w:pPr>
            <w:r w:rsidRPr="008E11AC">
              <w:rPr>
                <w:lang w:val="uk-UA"/>
              </w:rPr>
              <w:t>В. Позиціонування;</w:t>
            </w:r>
          </w:p>
          <w:p w:rsidR="008E11AC" w:rsidRPr="008E11AC" w:rsidRDefault="008E11AC" w:rsidP="008524D7">
            <w:pPr>
              <w:jc w:val="both"/>
              <w:rPr>
                <w:lang w:val="uk-UA"/>
              </w:rPr>
            </w:pPr>
            <w:r w:rsidRPr="008E11AC">
              <w:rPr>
                <w:lang w:val="uk-UA"/>
              </w:rPr>
              <w:t xml:space="preserve">Г. </w:t>
            </w:r>
            <w:proofErr w:type="spellStart"/>
            <w:r w:rsidRPr="008E11AC">
              <w:rPr>
                <w:lang w:val="uk-UA"/>
              </w:rPr>
              <w:t>Стереотипізація</w:t>
            </w:r>
            <w:proofErr w:type="spellEnd"/>
            <w:r w:rsidRPr="008E11AC">
              <w:rPr>
                <w:lang w:val="uk-UA"/>
              </w:rPr>
              <w:t>;</w:t>
            </w:r>
          </w:p>
          <w:p w:rsidR="008E11AC" w:rsidRPr="008E11AC" w:rsidRDefault="008E11AC" w:rsidP="008524D7">
            <w:pPr>
              <w:jc w:val="both"/>
              <w:rPr>
                <w:lang w:val="uk-UA"/>
              </w:rPr>
            </w:pPr>
            <w:r w:rsidRPr="008E11AC">
              <w:rPr>
                <w:lang w:val="uk-UA"/>
              </w:rPr>
              <w:t>Д. Маніпуляція.</w:t>
            </w:r>
          </w:p>
        </w:tc>
      </w:tr>
    </w:tbl>
    <w:p w:rsidR="00CC3BFE" w:rsidRPr="008E11AC" w:rsidRDefault="00576905">
      <w:pPr>
        <w:rPr>
          <w:lang w:val="uk-UA"/>
        </w:rPr>
      </w:pPr>
    </w:p>
    <w:sectPr w:rsidR="00CC3BFE" w:rsidRPr="008E11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1AC"/>
    <w:rsid w:val="00302C0B"/>
    <w:rsid w:val="003C20D9"/>
    <w:rsid w:val="00576905"/>
    <w:rsid w:val="008E11AC"/>
    <w:rsid w:val="009071F6"/>
    <w:rsid w:val="00B975E7"/>
    <w:rsid w:val="00D72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1A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1F6"/>
    <w:rPr>
      <w:rFonts w:ascii="Tahoma" w:hAnsi="Tahoma" w:cs="Tahoma"/>
      <w:sz w:val="16"/>
      <w:szCs w:val="16"/>
    </w:rPr>
  </w:style>
  <w:style w:type="character" w:customStyle="1" w:styleId="a4">
    <w:name w:val="Текст выноски Знак"/>
    <w:basedOn w:val="a0"/>
    <w:link w:val="a3"/>
    <w:uiPriority w:val="99"/>
    <w:semiHidden/>
    <w:rsid w:val="009071F6"/>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1A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1F6"/>
    <w:rPr>
      <w:rFonts w:ascii="Tahoma" w:hAnsi="Tahoma" w:cs="Tahoma"/>
      <w:sz w:val="16"/>
      <w:szCs w:val="16"/>
    </w:rPr>
  </w:style>
  <w:style w:type="character" w:customStyle="1" w:styleId="a4">
    <w:name w:val="Текст выноски Знак"/>
    <w:basedOn w:val="a0"/>
    <w:link w:val="a3"/>
    <w:uiPriority w:val="99"/>
    <w:semiHidden/>
    <w:rsid w:val="009071F6"/>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5C6E-79CD-4E18-A19C-92AC5DE1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8386</Words>
  <Characters>4781</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2</cp:revision>
  <cp:lastPrinted>2020-10-23T11:24:00Z</cp:lastPrinted>
  <dcterms:created xsi:type="dcterms:W3CDTF">2020-10-23T11:16:00Z</dcterms:created>
  <dcterms:modified xsi:type="dcterms:W3CDTF">2020-10-23T11:29:00Z</dcterms:modified>
</cp:coreProperties>
</file>