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FA" w:rsidRPr="00FC18F6" w:rsidRDefault="00325AFA" w:rsidP="00325AFA">
      <w:pPr>
        <w:widowControl w:val="0"/>
        <w:tabs>
          <w:tab w:val="left" w:pos="3345"/>
        </w:tabs>
        <w:spacing w:after="0" w:line="288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C18F6">
        <w:rPr>
          <w:rFonts w:ascii="Times New Roman" w:hAnsi="Times New Roman"/>
          <w:b/>
          <w:caps/>
          <w:sz w:val="28"/>
          <w:szCs w:val="28"/>
          <w:lang w:val="uk-UA"/>
        </w:rPr>
        <w:t>Облік відпускних</w:t>
      </w:r>
    </w:p>
    <w:p w:rsidR="00B64BEE" w:rsidRPr="00F76254" w:rsidRDefault="00B64BEE" w:rsidP="00B64BEE">
      <w:pPr>
        <w:widowControl w:val="0"/>
        <w:tabs>
          <w:tab w:val="left" w:pos="3345"/>
        </w:tabs>
        <w:spacing w:after="0" w:line="288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76254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 w:rsidRPr="00F76254">
        <w:rPr>
          <w:rFonts w:ascii="Times New Roman" w:hAnsi="Times New Roman"/>
          <w:b/>
          <w:sz w:val="28"/>
          <w:szCs w:val="28"/>
        </w:rPr>
        <w:t>1</w:t>
      </w:r>
    </w:p>
    <w:p w:rsidR="00B64BEE" w:rsidRPr="00F76254" w:rsidRDefault="00B64BEE" w:rsidP="00B64BEE">
      <w:pPr>
        <w:widowControl w:val="0"/>
        <w:spacing w:after="0" w:line="288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uk-UA"/>
        </w:rPr>
      </w:pPr>
      <w:r w:rsidRPr="00F76254">
        <w:rPr>
          <w:rFonts w:ascii="Times New Roman" w:hAnsi="Times New Roman"/>
          <w:i/>
          <w:sz w:val="28"/>
          <w:szCs w:val="28"/>
          <w:lang w:val="uk-UA"/>
        </w:rPr>
        <w:t xml:space="preserve">Нарахувати суму відпускних, визначити суми відрахувань та утримань. </w:t>
      </w:r>
      <w:r w:rsidRPr="00F76254">
        <w:rPr>
          <w:rFonts w:ascii="Times New Roman" w:hAnsi="Times New Roman"/>
          <w:i/>
          <w:iCs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B64BEE" w:rsidRDefault="00B64BEE" w:rsidP="00B64BE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Бухгалтер зі складання звітності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Пронько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П.О. </w:t>
      </w:r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 іде у щорічну відпустку з 17 червня </w:t>
      </w:r>
      <w:proofErr w:type="spellStart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ц.р</w:t>
      </w:r>
      <w:proofErr w:type="spellEnd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. на 31 календарний день. Розрахунковий період: червень </w:t>
      </w:r>
      <w:proofErr w:type="spellStart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м.р</w:t>
      </w:r>
      <w:proofErr w:type="spellEnd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. – травень </w:t>
      </w:r>
      <w:proofErr w:type="spellStart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ц.р</w:t>
      </w:r>
      <w:proofErr w:type="spellEnd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B64BEE" w:rsidRDefault="00B64BEE" w:rsidP="00B64BE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У серпні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вересні </w:t>
      </w:r>
      <w:proofErr w:type="spellStart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м.р</w:t>
      </w:r>
      <w:proofErr w:type="spellEnd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. він був у щорічній відпустці (31 к. </w:t>
      </w:r>
      <w:proofErr w:type="spellStart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дн</w:t>
      </w:r>
      <w:proofErr w:type="spellEnd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.), а з 4 по 14 лютого </w:t>
      </w:r>
      <w:proofErr w:type="spellStart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ц.р</w:t>
      </w:r>
      <w:proofErr w:type="spellEnd"/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. він хворів. Сума нарахованої зарплати за розрахунковий період </w:t>
      </w:r>
      <w:r w:rsidR="00B529AF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7200 грн.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крім того</w:t>
      </w:r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сума минулорічних відпускних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45</w:t>
      </w:r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 xml:space="preserve">00 грн. та лікарняних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 w:rsidRPr="00F76254">
        <w:rPr>
          <w:rFonts w:ascii="Times New Roman" w:hAnsi="Times New Roman"/>
          <w:color w:val="000000"/>
          <w:sz w:val="28"/>
          <w:szCs w:val="28"/>
          <w:lang w:val="uk-UA"/>
        </w:rPr>
        <w:t>40 грн.</w:t>
      </w:r>
    </w:p>
    <w:p w:rsidR="000A313E" w:rsidRDefault="000A313E" w:rsidP="00B64BE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64BEE" w:rsidRPr="00F76254" w:rsidRDefault="00B64BEE" w:rsidP="00B64BEE">
      <w:pPr>
        <w:widowControl w:val="0"/>
        <w:tabs>
          <w:tab w:val="left" w:pos="3345"/>
        </w:tabs>
        <w:spacing w:after="0" w:line="288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F76254">
        <w:rPr>
          <w:rFonts w:ascii="Times New Roman" w:hAnsi="Times New Roman"/>
          <w:b/>
          <w:sz w:val="28"/>
          <w:szCs w:val="28"/>
          <w:lang w:val="uk-UA"/>
        </w:rPr>
        <w:t>Завдання 2</w:t>
      </w:r>
    </w:p>
    <w:p w:rsidR="00B64BEE" w:rsidRPr="00F76254" w:rsidRDefault="00B64BEE" w:rsidP="00B64BEE">
      <w:pPr>
        <w:widowControl w:val="0"/>
        <w:spacing w:after="0" w:line="288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uk-UA"/>
        </w:rPr>
      </w:pPr>
      <w:r w:rsidRPr="00F76254">
        <w:rPr>
          <w:rFonts w:ascii="Times New Roman" w:hAnsi="Times New Roman"/>
          <w:i/>
          <w:sz w:val="28"/>
          <w:szCs w:val="28"/>
          <w:lang w:val="uk-UA"/>
        </w:rPr>
        <w:t xml:space="preserve">Нарахувати суму відпускних (за рахунок резерву </w:t>
      </w:r>
      <w:r>
        <w:rPr>
          <w:rFonts w:ascii="Times New Roman" w:hAnsi="Times New Roman"/>
          <w:i/>
          <w:sz w:val="28"/>
          <w:szCs w:val="28"/>
          <w:lang w:val="uk-UA"/>
        </w:rPr>
        <w:t>виплати відпус</w:t>
      </w:r>
      <w:r w:rsidRPr="00F76254">
        <w:rPr>
          <w:rFonts w:ascii="Times New Roman" w:hAnsi="Times New Roman"/>
          <w:i/>
          <w:sz w:val="28"/>
          <w:szCs w:val="28"/>
          <w:lang w:val="uk-UA"/>
        </w:rPr>
        <w:t>к</w:t>
      </w:r>
      <w:r>
        <w:rPr>
          <w:rFonts w:ascii="Times New Roman" w:hAnsi="Times New Roman"/>
          <w:i/>
          <w:sz w:val="28"/>
          <w:szCs w:val="28"/>
          <w:lang w:val="uk-UA"/>
        </w:rPr>
        <w:t>них</w:t>
      </w:r>
      <w:r w:rsidRPr="00F76254">
        <w:rPr>
          <w:rFonts w:ascii="Times New Roman" w:hAnsi="Times New Roman"/>
          <w:i/>
          <w:sz w:val="28"/>
          <w:szCs w:val="28"/>
          <w:lang w:val="uk-UA"/>
        </w:rPr>
        <w:t xml:space="preserve">), визначити суми </w:t>
      </w:r>
      <w:r>
        <w:rPr>
          <w:rFonts w:ascii="Times New Roman" w:hAnsi="Times New Roman"/>
          <w:i/>
          <w:sz w:val="28"/>
          <w:szCs w:val="28"/>
          <w:lang w:val="uk-UA"/>
        </w:rPr>
        <w:t>ЄСВ</w:t>
      </w:r>
      <w:r w:rsidRPr="00F76254">
        <w:rPr>
          <w:rFonts w:ascii="Times New Roman" w:hAnsi="Times New Roman"/>
          <w:i/>
          <w:sz w:val="28"/>
          <w:szCs w:val="28"/>
          <w:lang w:val="uk-UA"/>
        </w:rPr>
        <w:t xml:space="preserve"> та утримань. </w:t>
      </w:r>
      <w:r w:rsidRPr="00F76254">
        <w:rPr>
          <w:rFonts w:ascii="Times New Roman" w:hAnsi="Times New Roman"/>
          <w:i/>
          <w:iCs/>
          <w:sz w:val="28"/>
          <w:szCs w:val="28"/>
          <w:lang w:val="uk-UA"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B64BEE" w:rsidRDefault="00B64BEE" w:rsidP="00B64BEE">
      <w:pPr>
        <w:pStyle w:val="a4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Консультанту магазину з продажу косметики Красуня К.Я. </w:t>
      </w:r>
      <w:r w:rsidRPr="00F76254">
        <w:rPr>
          <w:sz w:val="28"/>
          <w:szCs w:val="28"/>
        </w:rPr>
        <w:t>надається щорічна відпустка</w:t>
      </w:r>
      <w:r>
        <w:rPr>
          <w:sz w:val="28"/>
          <w:szCs w:val="28"/>
        </w:rPr>
        <w:t>. За</w:t>
      </w:r>
      <w:r w:rsidRPr="00F76254">
        <w:rPr>
          <w:sz w:val="28"/>
          <w:szCs w:val="28"/>
        </w:rPr>
        <w:t xml:space="preserve"> 12 місяців</w:t>
      </w:r>
      <w:r>
        <w:rPr>
          <w:sz w:val="28"/>
          <w:szCs w:val="28"/>
        </w:rPr>
        <w:t xml:space="preserve">, що передують настанню відпустки, консультант мала </w:t>
      </w:r>
      <w:r w:rsidRPr="00F76254">
        <w:rPr>
          <w:sz w:val="28"/>
          <w:szCs w:val="28"/>
        </w:rPr>
        <w:t>зар</w:t>
      </w:r>
      <w:r>
        <w:rPr>
          <w:sz w:val="28"/>
          <w:szCs w:val="28"/>
        </w:rPr>
        <w:t xml:space="preserve">обітну </w:t>
      </w:r>
      <w:r w:rsidRPr="00F76254">
        <w:rPr>
          <w:sz w:val="28"/>
          <w:szCs w:val="28"/>
        </w:rPr>
        <w:t>плат</w:t>
      </w:r>
      <w:r>
        <w:rPr>
          <w:sz w:val="28"/>
          <w:szCs w:val="28"/>
        </w:rPr>
        <w:t>у в сумі</w:t>
      </w:r>
      <w:r w:rsidRPr="00F76254">
        <w:rPr>
          <w:sz w:val="28"/>
          <w:szCs w:val="28"/>
        </w:rPr>
        <w:t xml:space="preserve"> 117000 грн</w:t>
      </w:r>
      <w:r>
        <w:rPr>
          <w:sz w:val="28"/>
          <w:szCs w:val="28"/>
        </w:rPr>
        <w:t>.</w:t>
      </w:r>
      <w:r w:rsidRPr="00F76254">
        <w:rPr>
          <w:sz w:val="28"/>
          <w:szCs w:val="28"/>
        </w:rPr>
        <w:t xml:space="preserve"> за </w:t>
      </w:r>
      <w:r>
        <w:rPr>
          <w:sz w:val="28"/>
          <w:szCs w:val="28"/>
        </w:rPr>
        <w:t>рік</w:t>
      </w:r>
      <w:r w:rsidRPr="00F76254">
        <w:rPr>
          <w:sz w:val="28"/>
          <w:szCs w:val="28"/>
        </w:rPr>
        <w:t>. З цих 12 місяців 15 днів працівни</w:t>
      </w:r>
      <w:r>
        <w:rPr>
          <w:sz w:val="28"/>
          <w:szCs w:val="28"/>
        </w:rPr>
        <w:t>ця</w:t>
      </w:r>
      <w:r w:rsidRPr="00F76254">
        <w:rPr>
          <w:sz w:val="28"/>
          <w:szCs w:val="28"/>
        </w:rPr>
        <w:t xml:space="preserve"> знаходи</w:t>
      </w:r>
      <w:r>
        <w:rPr>
          <w:sz w:val="28"/>
          <w:szCs w:val="28"/>
        </w:rPr>
        <w:t>ла</w:t>
      </w:r>
      <w:r w:rsidRPr="00F76254">
        <w:rPr>
          <w:sz w:val="28"/>
          <w:szCs w:val="28"/>
        </w:rPr>
        <w:t xml:space="preserve">ся у відпустці за свій рахунок. </w:t>
      </w:r>
    </w:p>
    <w:p w:rsidR="00B64BEE" w:rsidRDefault="00B64BEE" w:rsidP="00B64BEE">
      <w:pPr>
        <w:pStyle w:val="a4"/>
        <w:widowControl w:val="0"/>
        <w:spacing w:line="288" w:lineRule="auto"/>
        <w:rPr>
          <w:sz w:val="28"/>
          <w:szCs w:val="28"/>
        </w:rPr>
      </w:pPr>
      <w:r w:rsidRPr="00F76254">
        <w:rPr>
          <w:sz w:val="28"/>
          <w:szCs w:val="28"/>
        </w:rPr>
        <w:t xml:space="preserve">Тривалість відпустки складає: </w:t>
      </w:r>
    </w:p>
    <w:p w:rsidR="00B64BEE" w:rsidRDefault="00B64BEE" w:rsidP="00B64BEE">
      <w:pPr>
        <w:pStyle w:val="a4"/>
        <w:widowControl w:val="0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F76254">
        <w:rPr>
          <w:sz w:val="28"/>
          <w:szCs w:val="28"/>
        </w:rPr>
        <w:t xml:space="preserve">24 календарних дні (щорічна основна відпустка); </w:t>
      </w:r>
    </w:p>
    <w:p w:rsidR="00B64BEE" w:rsidRDefault="00B64BEE" w:rsidP="00B64BEE">
      <w:pPr>
        <w:pStyle w:val="a4"/>
        <w:widowControl w:val="0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F76254">
        <w:rPr>
          <w:sz w:val="28"/>
          <w:szCs w:val="28"/>
        </w:rPr>
        <w:t xml:space="preserve">7 календарних днів (додаткова відпустка за ненормований робочий день); </w:t>
      </w:r>
    </w:p>
    <w:p w:rsidR="00B64BEE" w:rsidRDefault="00B64BEE" w:rsidP="00B64BEE">
      <w:pPr>
        <w:pStyle w:val="a4"/>
        <w:widowControl w:val="0"/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F76254">
        <w:rPr>
          <w:sz w:val="28"/>
          <w:szCs w:val="28"/>
        </w:rPr>
        <w:t xml:space="preserve">3 календарні дні (додаткова відпустка за рішенням керівництва підприємства). </w:t>
      </w:r>
    </w:p>
    <w:p w:rsidR="00A11B5C" w:rsidRDefault="00A11B5C" w:rsidP="00A11B5C">
      <w:pPr>
        <w:pStyle w:val="a4"/>
        <w:widowControl w:val="0"/>
        <w:spacing w:line="288" w:lineRule="auto"/>
        <w:rPr>
          <w:sz w:val="28"/>
          <w:szCs w:val="28"/>
        </w:rPr>
      </w:pPr>
    </w:p>
    <w:p w:rsidR="00B64BEE" w:rsidRPr="00B64BEE" w:rsidRDefault="00B64BEE" w:rsidP="00B64BEE">
      <w:pPr>
        <w:widowControl w:val="0"/>
        <w:tabs>
          <w:tab w:val="left" w:pos="3345"/>
        </w:tabs>
        <w:spacing w:after="0" w:line="288" w:lineRule="auto"/>
        <w:ind w:firstLine="6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64BE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B64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B64BEE" w:rsidRPr="00B64BEE" w:rsidRDefault="00B64BEE" w:rsidP="00B64BEE">
      <w:pPr>
        <w:widowControl w:val="0"/>
        <w:spacing w:after="0" w:line="288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  <w:lang w:eastAsia="uk-UA"/>
        </w:rPr>
      </w:pPr>
      <w:proofErr w:type="spellStart"/>
      <w:r w:rsidRPr="00B64BEE">
        <w:rPr>
          <w:rFonts w:ascii="Times New Roman" w:hAnsi="Times New Roman"/>
          <w:i/>
          <w:sz w:val="28"/>
          <w:szCs w:val="28"/>
        </w:rPr>
        <w:t>Нарахувати</w:t>
      </w:r>
      <w:proofErr w:type="spellEnd"/>
      <w:r w:rsidRPr="00B64BEE">
        <w:rPr>
          <w:rFonts w:ascii="Times New Roman" w:hAnsi="Times New Roman"/>
          <w:i/>
          <w:sz w:val="28"/>
          <w:szCs w:val="28"/>
        </w:rPr>
        <w:t xml:space="preserve"> суму </w:t>
      </w:r>
      <w:proofErr w:type="spellStart"/>
      <w:r w:rsidRPr="00B64BEE">
        <w:rPr>
          <w:rFonts w:ascii="Times New Roman" w:hAnsi="Times New Roman"/>
          <w:i/>
          <w:sz w:val="28"/>
          <w:szCs w:val="28"/>
        </w:rPr>
        <w:t>відпускних</w:t>
      </w:r>
      <w:proofErr w:type="spellEnd"/>
      <w:r w:rsidRPr="00B64BE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B64BEE">
        <w:rPr>
          <w:rFonts w:ascii="Times New Roman" w:hAnsi="Times New Roman"/>
          <w:i/>
          <w:sz w:val="28"/>
          <w:szCs w:val="28"/>
        </w:rPr>
        <w:t>визначити</w:t>
      </w:r>
      <w:proofErr w:type="spellEnd"/>
      <w:r w:rsidRPr="00B64BEE">
        <w:rPr>
          <w:rFonts w:ascii="Times New Roman" w:hAnsi="Times New Roman"/>
          <w:i/>
          <w:sz w:val="28"/>
          <w:szCs w:val="28"/>
        </w:rPr>
        <w:t xml:space="preserve"> суми відрахувань та утримань. </w:t>
      </w:r>
      <w:r w:rsidRPr="00B64BEE">
        <w:rPr>
          <w:rFonts w:ascii="Times New Roman" w:hAnsi="Times New Roman"/>
          <w:i/>
          <w:iCs/>
          <w:sz w:val="28"/>
          <w:szCs w:val="28"/>
          <w:lang w:eastAsia="uk-UA"/>
        </w:rPr>
        <w:t>Відобразити господарські операції на рахунках бухгалтерського обліку, вказати первинні документи.</w:t>
      </w:r>
    </w:p>
    <w:p w:rsidR="00B64BEE" w:rsidRPr="00B64BEE" w:rsidRDefault="00B64BEE" w:rsidP="00B64BEE">
      <w:pPr>
        <w:widowControl w:val="0"/>
        <w:spacing w:after="0" w:line="288" w:lineRule="auto"/>
        <w:ind w:firstLine="680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Працівникові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надано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частину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щорічної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основної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відпустки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– 15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к.дн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>. (1 день (7 червня – с</w:t>
      </w:r>
      <w:r w:rsidR="00B529AF">
        <w:rPr>
          <w:rFonts w:ascii="Times New Roman" w:hAnsi="Times New Roman"/>
          <w:iCs/>
          <w:sz w:val="28"/>
          <w:szCs w:val="28"/>
          <w:lang w:eastAsia="uk-UA"/>
        </w:rPr>
        <w:t xml:space="preserve">вятковий) на період з 01.06.2021 по 15.06.2021. </w:t>
      </w:r>
      <w:proofErr w:type="spellStart"/>
      <w:r w:rsidR="00B529AF">
        <w:rPr>
          <w:rFonts w:ascii="Times New Roman" w:hAnsi="Times New Roman"/>
          <w:iCs/>
          <w:sz w:val="28"/>
          <w:szCs w:val="28"/>
          <w:lang w:eastAsia="uk-UA"/>
        </w:rPr>
        <w:t>Проте</w:t>
      </w:r>
      <w:proofErr w:type="spellEnd"/>
      <w:r w:rsidR="00B529AF">
        <w:rPr>
          <w:rFonts w:ascii="Times New Roman" w:hAnsi="Times New Roman"/>
          <w:iCs/>
          <w:sz w:val="28"/>
          <w:szCs w:val="28"/>
          <w:lang w:eastAsia="uk-UA"/>
        </w:rPr>
        <w:t>, 05.06.2021</w:t>
      </w:r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р.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працівник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захворів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,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підтвердуючи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це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л</w:t>
      </w:r>
      <w:r w:rsidR="00B529AF">
        <w:rPr>
          <w:rFonts w:ascii="Times New Roman" w:hAnsi="Times New Roman"/>
          <w:iCs/>
          <w:sz w:val="28"/>
          <w:szCs w:val="28"/>
          <w:lang w:eastAsia="uk-UA"/>
        </w:rPr>
        <w:t>ікарняним</w:t>
      </w:r>
      <w:proofErr w:type="spellEnd"/>
      <w:r w:rsidR="00B529AF">
        <w:rPr>
          <w:rFonts w:ascii="Times New Roman" w:hAnsi="Times New Roman"/>
          <w:iCs/>
          <w:sz w:val="28"/>
          <w:szCs w:val="28"/>
          <w:lang w:eastAsia="uk-UA"/>
        </w:rPr>
        <w:t xml:space="preserve">, </w:t>
      </w:r>
      <w:proofErr w:type="spellStart"/>
      <w:r w:rsidR="00B529AF">
        <w:rPr>
          <w:rFonts w:ascii="Times New Roman" w:hAnsi="Times New Roman"/>
          <w:iCs/>
          <w:sz w:val="28"/>
          <w:szCs w:val="28"/>
          <w:lang w:eastAsia="uk-UA"/>
        </w:rPr>
        <w:t>наданим</w:t>
      </w:r>
      <w:proofErr w:type="spellEnd"/>
      <w:r w:rsidR="00B529AF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="00B529AF">
        <w:rPr>
          <w:rFonts w:ascii="Times New Roman" w:hAnsi="Times New Roman"/>
          <w:iCs/>
          <w:sz w:val="28"/>
          <w:szCs w:val="28"/>
          <w:lang w:eastAsia="uk-UA"/>
        </w:rPr>
        <w:t>із</w:t>
      </w:r>
      <w:proofErr w:type="spellEnd"/>
      <w:r w:rsidR="00B529AF">
        <w:rPr>
          <w:rFonts w:ascii="Times New Roman" w:hAnsi="Times New Roman"/>
          <w:iCs/>
          <w:sz w:val="28"/>
          <w:szCs w:val="28"/>
          <w:lang w:eastAsia="uk-UA"/>
        </w:rPr>
        <w:t xml:space="preserve"> 05.06.2021 по 15.06.2021</w:t>
      </w:r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(11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к.дн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.). На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підставі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заяви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працівника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йому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lastRenderedPageBreak/>
        <w:t>подовжено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відпустку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на час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хвороби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, але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відпустку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подовжують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на 10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к.дн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, а не на 11 </w:t>
      </w:r>
      <w:proofErr w:type="spellStart"/>
      <w:proofErr w:type="gram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к.дн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>.,</w:t>
      </w:r>
      <w:proofErr w:type="gram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оскільки на період хвороби припав 1 святковий день, тому подовжен</w:t>
      </w:r>
      <w:r w:rsidR="00B529AF">
        <w:rPr>
          <w:rFonts w:ascii="Times New Roman" w:hAnsi="Times New Roman"/>
          <w:iCs/>
          <w:sz w:val="28"/>
          <w:szCs w:val="28"/>
          <w:lang w:eastAsia="uk-UA"/>
        </w:rPr>
        <w:t xml:space="preserve">а відпустка триває із 16.06.2021 по 25.06.2021. </w:t>
      </w:r>
      <w:proofErr w:type="spellStart"/>
      <w:r w:rsidR="00B529AF">
        <w:rPr>
          <w:rFonts w:ascii="Times New Roman" w:hAnsi="Times New Roman"/>
          <w:iCs/>
          <w:sz w:val="28"/>
          <w:szCs w:val="28"/>
          <w:lang w:eastAsia="uk-UA"/>
        </w:rPr>
        <w:t>Заробітна</w:t>
      </w:r>
      <w:proofErr w:type="spellEnd"/>
      <w:r w:rsidR="00B529AF">
        <w:rPr>
          <w:rFonts w:ascii="Times New Roman" w:hAnsi="Times New Roman"/>
          <w:iCs/>
          <w:sz w:val="28"/>
          <w:szCs w:val="28"/>
          <w:lang w:eastAsia="uk-UA"/>
        </w:rPr>
        <w:t xml:space="preserve"> плата</w:t>
      </w:r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за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розрахунковий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 w:rsidRPr="00B64BEE">
        <w:rPr>
          <w:rFonts w:ascii="Times New Roman" w:hAnsi="Times New Roman"/>
          <w:iCs/>
          <w:sz w:val="28"/>
          <w:szCs w:val="28"/>
          <w:lang w:eastAsia="uk-UA"/>
        </w:rPr>
        <w:t>період</w:t>
      </w:r>
      <w:proofErr w:type="spellEnd"/>
      <w:r w:rsidRPr="00B64BEE">
        <w:rPr>
          <w:rFonts w:ascii="Times New Roman" w:hAnsi="Times New Roman"/>
          <w:iCs/>
          <w:sz w:val="28"/>
          <w:szCs w:val="28"/>
          <w:lang w:eastAsia="uk-UA"/>
        </w:rPr>
        <w:t xml:space="preserve"> – 106000 грн.</w:t>
      </w:r>
    </w:p>
    <w:p w:rsidR="00A51F93" w:rsidRDefault="00A51F93" w:rsidP="00C16B20">
      <w:pPr>
        <w:widowControl w:val="0"/>
        <w:tabs>
          <w:tab w:val="left" w:pos="3345"/>
        </w:tabs>
        <w:spacing w:after="0" w:line="288" w:lineRule="auto"/>
        <w:ind w:firstLine="680"/>
        <w:rPr>
          <w:rFonts w:ascii="Times New Roman" w:hAnsi="Times New Roman"/>
          <w:b/>
          <w:sz w:val="28"/>
          <w:szCs w:val="28"/>
        </w:rPr>
      </w:pPr>
    </w:p>
    <w:p w:rsidR="00C16B20" w:rsidRPr="00B64BEE" w:rsidRDefault="00C16B20" w:rsidP="00C16B20">
      <w:pPr>
        <w:widowControl w:val="0"/>
        <w:tabs>
          <w:tab w:val="left" w:pos="3345"/>
        </w:tabs>
        <w:spacing w:after="0" w:line="288" w:lineRule="auto"/>
        <w:ind w:firstLine="6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64BE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B64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C16B20" w:rsidRDefault="00C16B20" w:rsidP="00C16B20">
      <w:pPr>
        <w:widowControl w:val="0"/>
        <w:spacing w:after="0" w:line="288" w:lineRule="auto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Нарахувати відпускні (за рахунок резерву виплати відпусток), ЄСВ, утримання. В</w:t>
      </w:r>
      <w:r>
        <w:rPr>
          <w:rFonts w:ascii="Times New Roman" w:hAnsi="Times New Roman"/>
          <w:i/>
          <w:iCs/>
          <w:sz w:val="28"/>
          <w:szCs w:val="28"/>
          <w:lang w:val="uk-UA" w:eastAsia="uk-UA"/>
        </w:rPr>
        <w:t>ідобразити господарські операції на рахунках бухгалтерського обліку, вказати первинні документи.</w:t>
      </w:r>
    </w:p>
    <w:p w:rsidR="00C16B20" w:rsidRDefault="00C16B20" w:rsidP="00C16B2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Технологу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Лаврикову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 Л.В. надається щорічна відпустка. Розрахунок середньої заробітної плати здійснюється з розрахунку 12 місяців, з яких 21 день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Лавриков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 Л.В. знаходився у відпустці за свій рахунок. </w:t>
      </w:r>
    </w:p>
    <w:p w:rsidR="00C16B20" w:rsidRDefault="00C16B20" w:rsidP="00C16B2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основної щорічної відпустки, надається ще додаткова відпустка 5 днів за рішенням керівництва підприємства. </w:t>
      </w:r>
    </w:p>
    <w:p w:rsidR="00C16B20" w:rsidRDefault="00C16B20" w:rsidP="00C16B2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Видача відпускних через банківський картковий рахунок працівника.</w:t>
      </w:r>
    </w:p>
    <w:p w:rsidR="00C16B20" w:rsidRDefault="00C16B20" w:rsidP="00C16B20">
      <w:pPr>
        <w:spacing w:after="0" w:line="288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Дані про види виплат працівнику за 12 місяців, що передують місяцю настання відпустки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6307"/>
        <w:gridCol w:w="1890"/>
      </w:tblGrid>
      <w:tr w:rsidR="00C16B20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Види виплат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Сума, грн.</w:t>
            </w:r>
          </w:p>
        </w:tc>
      </w:tr>
      <w:tr w:rsidR="00C16B20" w:rsidTr="00C16B20">
        <w:trPr>
          <w:trHeight w:val="2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127000</w:t>
            </w:r>
          </w:p>
        </w:tc>
      </w:tr>
      <w:tr w:rsidR="00C16B20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Доплати за надурочний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</w:p>
        </w:tc>
      </w:tr>
      <w:tr w:rsidR="00C16B20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Виробничі премії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9500</w:t>
            </w:r>
          </w:p>
        </w:tc>
      </w:tr>
      <w:tr w:rsidR="00C16B20" w:rsidRPr="00FC18F6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Pr="00FC18F6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Одноразова винагорода за підсумками роботи за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3100</w:t>
            </w:r>
          </w:p>
        </w:tc>
      </w:tr>
      <w:tr w:rsidR="00C16B20" w:rsidRPr="00FC18F6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Pr="00FC18F6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Допомога по тимчасовій непрацездатності (3 дні хвороби)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B529AF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16B20" w:rsidRPr="00FC18F6">
              <w:rPr>
                <w:rFonts w:ascii="Times New Roman" w:hAnsi="Times New Roman"/>
                <w:sz w:val="24"/>
                <w:szCs w:val="24"/>
                <w:lang w:val="uk-UA"/>
              </w:rPr>
              <w:t>560</w:t>
            </w:r>
          </w:p>
        </w:tc>
      </w:tr>
      <w:tr w:rsidR="00C16B20" w:rsidRPr="00FC18F6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Pr="00FC18F6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Компенсація за невикористану відпустку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</w:p>
        </w:tc>
      </w:tr>
      <w:tr w:rsidR="00C16B20" w:rsidRPr="00FC18F6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Pr="00FC18F6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Компенсаційні виплати за проїзд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</w:tr>
      <w:tr w:rsidR="00C16B20" w:rsidRPr="00FC18F6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Pr="00FC18F6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Вартість безоплатно наданих 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1270</w:t>
            </w:r>
          </w:p>
        </w:tc>
      </w:tr>
      <w:tr w:rsidR="00C16B20" w:rsidTr="00C16B2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Pr="00FC18F6" w:rsidRDefault="00C1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20" w:rsidRPr="00FC18F6" w:rsidRDefault="00C1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Матеріальна допомога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20" w:rsidRDefault="00C16B20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8F6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</w:tr>
    </w:tbl>
    <w:p w:rsidR="00C16B20" w:rsidRDefault="00C16B20" w:rsidP="00C16B20">
      <w:pPr>
        <w:spacing w:after="0" w:line="288" w:lineRule="auto"/>
        <w:ind w:firstLine="567"/>
        <w:rPr>
          <w:rFonts w:ascii="Times New Roman" w:hAnsi="Times New Roman" w:cstheme="minorBidi"/>
          <w:sz w:val="24"/>
          <w:szCs w:val="26"/>
          <w:lang w:val="uk-UA"/>
        </w:rPr>
      </w:pPr>
    </w:p>
    <w:p w:rsidR="00B529AF" w:rsidRPr="00B64BEE" w:rsidRDefault="00B529AF" w:rsidP="00B529AF">
      <w:pPr>
        <w:widowControl w:val="0"/>
        <w:tabs>
          <w:tab w:val="left" w:pos="3345"/>
        </w:tabs>
        <w:spacing w:after="0" w:line="288" w:lineRule="auto"/>
        <w:ind w:firstLine="6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64BE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B64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</w:p>
    <w:p w:rsidR="00474856" w:rsidRDefault="00474856" w:rsidP="00474856">
      <w:pPr>
        <w:widowControl w:val="0"/>
        <w:spacing w:after="0" w:line="288" w:lineRule="auto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Нарахувати відпускні,, ЄСВ, утримання. В</w:t>
      </w:r>
      <w:r>
        <w:rPr>
          <w:rFonts w:ascii="Times New Roman" w:hAnsi="Times New Roman"/>
          <w:i/>
          <w:iCs/>
          <w:sz w:val="28"/>
          <w:szCs w:val="28"/>
          <w:lang w:val="uk-UA" w:eastAsia="uk-UA"/>
        </w:rPr>
        <w:t>ідобразити господарські операції на рахунках бухгалтерського обліку, вказати первинні документи.</w:t>
      </w:r>
    </w:p>
    <w:p w:rsidR="00FF344B" w:rsidRPr="00FF344B" w:rsidRDefault="00FF344B" w:rsidP="00FF344B">
      <w:pPr>
        <w:pStyle w:val="a6"/>
        <w:spacing w:line="360" w:lineRule="auto"/>
        <w:ind w:firstLine="720"/>
        <w:jc w:val="both"/>
        <w:rPr>
          <w:sz w:val="26"/>
          <w:szCs w:val="26"/>
          <w:lang w:val="uk-UA" w:eastAsia="ru-RU"/>
        </w:rPr>
      </w:pPr>
      <w:bookmarkStart w:id="0" w:name="_GoBack"/>
      <w:bookmarkEnd w:id="0"/>
      <w:r w:rsidRPr="00FF344B">
        <w:rPr>
          <w:sz w:val="26"/>
          <w:szCs w:val="26"/>
          <w:lang w:val="uk-UA" w:eastAsia="ru-RU"/>
        </w:rPr>
        <w:t>Головний бухгалтер йде у щорічну відпустку з 07.03.2024 року по 21.03.</w:t>
      </w:r>
      <w:r>
        <w:rPr>
          <w:sz w:val="26"/>
          <w:szCs w:val="26"/>
          <w:lang w:val="uk-UA" w:eastAsia="ru-RU"/>
        </w:rPr>
        <w:t>2024 року</w:t>
      </w:r>
      <w:r w:rsidRPr="00FF344B">
        <w:rPr>
          <w:sz w:val="26"/>
          <w:szCs w:val="26"/>
          <w:lang w:val="uk-UA" w:eastAsia="ru-RU"/>
        </w:rPr>
        <w:t>. Його доходи за розрахунковий період (березень 2023-лютий 2024) складають: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>зарплата – 123456,25 грн</w:t>
      </w:r>
      <w:r>
        <w:rPr>
          <w:sz w:val="26"/>
          <w:szCs w:val="26"/>
          <w:lang w:val="uk-UA" w:eastAsia="ru-RU"/>
        </w:rPr>
        <w:t>.</w:t>
      </w:r>
      <w:r w:rsidRPr="00FF344B">
        <w:rPr>
          <w:sz w:val="26"/>
          <w:szCs w:val="26"/>
          <w:lang w:val="uk-UA" w:eastAsia="ru-RU"/>
        </w:rPr>
        <w:t>;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>лікарняні – 1950 грн</w:t>
      </w:r>
      <w:r>
        <w:rPr>
          <w:sz w:val="26"/>
          <w:szCs w:val="26"/>
          <w:lang w:val="uk-UA" w:eastAsia="ru-RU"/>
        </w:rPr>
        <w:t>.</w:t>
      </w:r>
      <w:r w:rsidRPr="00FF344B">
        <w:rPr>
          <w:sz w:val="26"/>
          <w:szCs w:val="26"/>
          <w:lang w:val="uk-UA" w:eastAsia="ru-RU"/>
        </w:rPr>
        <w:t>;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>матеріальна допомога на вирішення соціально-побутових питань – 2900 грн</w:t>
      </w:r>
      <w:r>
        <w:rPr>
          <w:sz w:val="26"/>
          <w:szCs w:val="26"/>
          <w:lang w:val="uk-UA" w:eastAsia="ru-RU"/>
        </w:rPr>
        <w:t>.</w:t>
      </w:r>
      <w:r w:rsidRPr="00FF344B">
        <w:rPr>
          <w:sz w:val="26"/>
          <w:szCs w:val="26"/>
          <w:lang w:val="uk-UA" w:eastAsia="ru-RU"/>
        </w:rPr>
        <w:t>;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 xml:space="preserve">премія (квартальна) – 4500 грн. </w:t>
      </w:r>
      <w:r>
        <w:rPr>
          <w:sz w:val="26"/>
          <w:szCs w:val="26"/>
          <w:lang w:val="uk-UA" w:eastAsia="ru-RU"/>
        </w:rPr>
        <w:t>(п</w:t>
      </w:r>
      <w:r w:rsidRPr="00FF344B">
        <w:rPr>
          <w:sz w:val="26"/>
          <w:szCs w:val="26"/>
          <w:lang w:val="uk-UA" w:eastAsia="ru-RU"/>
        </w:rPr>
        <w:t>ремія нарахована у кв</w:t>
      </w:r>
      <w:r>
        <w:rPr>
          <w:sz w:val="26"/>
          <w:szCs w:val="26"/>
          <w:lang w:val="uk-UA" w:eastAsia="ru-RU"/>
        </w:rPr>
        <w:t>ітні 2023 року за І квартал 2023)</w:t>
      </w:r>
      <w:r w:rsidRPr="00FF344B">
        <w:rPr>
          <w:sz w:val="26"/>
          <w:szCs w:val="26"/>
          <w:lang w:val="uk-UA" w:eastAsia="ru-RU"/>
        </w:rPr>
        <w:t>;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lastRenderedPageBreak/>
        <w:t xml:space="preserve">премія (квартальна) – 5000 грн. </w:t>
      </w:r>
      <w:r>
        <w:rPr>
          <w:sz w:val="26"/>
          <w:szCs w:val="26"/>
          <w:lang w:val="uk-UA" w:eastAsia="ru-RU"/>
        </w:rPr>
        <w:t>(п</w:t>
      </w:r>
      <w:r w:rsidRPr="00FF344B">
        <w:rPr>
          <w:sz w:val="26"/>
          <w:szCs w:val="26"/>
          <w:lang w:val="uk-UA" w:eastAsia="ru-RU"/>
        </w:rPr>
        <w:t>ремія була нарахована у січні 2024 року за ІV квартал 2023 року</w:t>
      </w:r>
      <w:r>
        <w:rPr>
          <w:sz w:val="26"/>
          <w:szCs w:val="26"/>
          <w:lang w:val="uk-UA" w:eastAsia="ru-RU"/>
        </w:rPr>
        <w:t>)</w:t>
      </w:r>
      <w:r w:rsidRPr="00FF344B">
        <w:rPr>
          <w:sz w:val="26"/>
          <w:szCs w:val="26"/>
          <w:lang w:val="uk-UA" w:eastAsia="ru-RU"/>
        </w:rPr>
        <w:t>.</w:t>
      </w:r>
    </w:p>
    <w:p w:rsidR="00474856" w:rsidRPr="00B64BEE" w:rsidRDefault="00474856" w:rsidP="00474856">
      <w:pPr>
        <w:widowControl w:val="0"/>
        <w:tabs>
          <w:tab w:val="left" w:pos="3345"/>
        </w:tabs>
        <w:spacing w:after="0" w:line="288" w:lineRule="auto"/>
        <w:ind w:firstLine="6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64BE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B64B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</w:p>
    <w:p w:rsidR="00F21AA4" w:rsidRDefault="00F21AA4" w:rsidP="00F21AA4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7"/>
          <w:b/>
          <w:i w:val="0"/>
          <w:color w:val="464646"/>
          <w:sz w:val="26"/>
          <w:szCs w:val="26"/>
          <w:lang w:val="uk-UA"/>
        </w:rPr>
      </w:pPr>
      <w:r>
        <w:rPr>
          <w:rFonts w:ascii="Arial" w:hAnsi="Arial" w:cs="Arial"/>
          <w:color w:val="1A1A1A"/>
        </w:rPr>
        <w:t> </w:t>
      </w:r>
      <w:r>
        <w:rPr>
          <w:rStyle w:val="a7"/>
          <w:b/>
          <w:i w:val="0"/>
          <w:color w:val="464646"/>
          <w:sz w:val="26"/>
          <w:szCs w:val="26"/>
          <w:lang w:val="uk-UA"/>
        </w:rPr>
        <w:t>Обчислити резерв на оплату відпусток. Відобразити операції в обліку</w:t>
      </w:r>
    </w:p>
    <w:p w:rsidR="00F21AA4" w:rsidRDefault="00F21AA4" w:rsidP="00F21AA4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7"/>
          <w:i w:val="0"/>
          <w:color w:val="464646"/>
          <w:sz w:val="26"/>
          <w:szCs w:val="26"/>
          <w:lang w:val="uk-UA"/>
        </w:rPr>
      </w:pPr>
      <w:r>
        <w:rPr>
          <w:rStyle w:val="a7"/>
          <w:i w:val="0"/>
          <w:color w:val="464646"/>
          <w:sz w:val="26"/>
          <w:szCs w:val="26"/>
          <w:lang w:val="uk-UA"/>
        </w:rPr>
        <w:t>Адміністративний персонал підприємства складається з 10 осіб. Плановий фонд оплати праці адмінперсоналу на 202</w:t>
      </w:r>
      <w:r w:rsidR="00B529AF">
        <w:rPr>
          <w:rStyle w:val="a7"/>
          <w:i w:val="0"/>
          <w:color w:val="464646"/>
          <w:sz w:val="26"/>
          <w:szCs w:val="26"/>
          <w:lang w:val="uk-UA"/>
        </w:rPr>
        <w:t>3</w:t>
      </w:r>
      <w:r>
        <w:rPr>
          <w:rStyle w:val="a7"/>
          <w:i w:val="0"/>
          <w:color w:val="464646"/>
          <w:sz w:val="26"/>
          <w:szCs w:val="26"/>
          <w:lang w:val="uk-UA"/>
        </w:rPr>
        <w:t xml:space="preserve"> рік становив 1950000,00 грн (з урахуванням відпускних).</w:t>
      </w:r>
      <w:r w:rsidR="00B529AF">
        <w:rPr>
          <w:rStyle w:val="a7"/>
          <w:i w:val="0"/>
          <w:color w:val="464646"/>
          <w:sz w:val="26"/>
          <w:szCs w:val="26"/>
          <w:lang w:val="uk-UA"/>
        </w:rPr>
        <w:t xml:space="preserve"> Планова сума відпускних на 2023</w:t>
      </w:r>
      <w:r>
        <w:rPr>
          <w:rStyle w:val="a7"/>
          <w:i w:val="0"/>
          <w:color w:val="464646"/>
          <w:sz w:val="26"/>
          <w:szCs w:val="26"/>
          <w:lang w:val="uk-UA"/>
        </w:rPr>
        <w:t xml:space="preserve"> рік – 150000,00 грн.</w:t>
      </w:r>
    </w:p>
    <w:p w:rsidR="00F21AA4" w:rsidRDefault="00B529AF" w:rsidP="00F21AA4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a7"/>
          <w:i w:val="0"/>
          <w:color w:val="464646"/>
          <w:sz w:val="26"/>
          <w:szCs w:val="26"/>
          <w:lang w:val="uk-UA"/>
        </w:rPr>
      </w:pPr>
      <w:r>
        <w:rPr>
          <w:rStyle w:val="a7"/>
          <w:i w:val="0"/>
          <w:color w:val="464646"/>
          <w:sz w:val="26"/>
          <w:szCs w:val="26"/>
          <w:lang w:val="uk-UA"/>
        </w:rPr>
        <w:t>За січень 2023</w:t>
      </w:r>
      <w:r w:rsidR="00F21AA4">
        <w:rPr>
          <w:rStyle w:val="a7"/>
          <w:i w:val="0"/>
          <w:color w:val="464646"/>
          <w:sz w:val="26"/>
          <w:szCs w:val="26"/>
          <w:lang w:val="uk-UA"/>
        </w:rPr>
        <w:t xml:space="preserve"> р. було нараховано зарплату адмінперсоналу в розмірі 150000 грн.</w:t>
      </w:r>
    </w:p>
    <w:p w:rsidR="00FF344B" w:rsidRDefault="00FF344B" w:rsidP="00FF344B">
      <w:pPr>
        <w:pStyle w:val="a6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ДОМАШНЄ ЗАВДАННЯ</w:t>
      </w:r>
    </w:p>
    <w:p w:rsidR="00FF344B" w:rsidRDefault="00FF344B" w:rsidP="00FF344B">
      <w:pPr>
        <w:widowControl w:val="0"/>
        <w:spacing w:after="0" w:line="288" w:lineRule="auto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Нарахувати відпускні,</w:t>
      </w:r>
      <w:r>
        <w:rPr>
          <w:rFonts w:ascii="Times New Roman" w:hAnsi="Times New Roman"/>
          <w:i/>
          <w:sz w:val="28"/>
          <w:szCs w:val="28"/>
          <w:lang w:val="uk-UA"/>
        </w:rPr>
        <w:t>, ЄСВ, утримання. В</w:t>
      </w:r>
      <w:r>
        <w:rPr>
          <w:rFonts w:ascii="Times New Roman" w:hAnsi="Times New Roman"/>
          <w:i/>
          <w:iCs/>
          <w:sz w:val="28"/>
          <w:szCs w:val="28"/>
          <w:lang w:val="uk-UA" w:eastAsia="uk-UA"/>
        </w:rPr>
        <w:t>ідобразити господарські операції на рахунках бухгалтерського обліку, вказати первинні документи.</w:t>
      </w:r>
    </w:p>
    <w:p w:rsidR="00FF344B" w:rsidRDefault="00FF344B" w:rsidP="00FF344B">
      <w:pPr>
        <w:pStyle w:val="a6"/>
        <w:spacing w:line="360" w:lineRule="auto"/>
        <w:ind w:firstLine="720"/>
        <w:jc w:val="both"/>
        <w:rPr>
          <w:sz w:val="26"/>
          <w:szCs w:val="26"/>
          <w:lang w:val="uk-UA" w:eastAsia="ru-RU"/>
        </w:rPr>
      </w:pPr>
      <w:r w:rsidRPr="00FF344B">
        <w:rPr>
          <w:sz w:val="26"/>
          <w:szCs w:val="26"/>
          <w:lang w:val="uk-UA" w:eastAsia="ru-RU"/>
        </w:rPr>
        <w:t>1. Бухгалтер НДІ йде у відпустку у березні 2024 року з 15.03.2024 року по 28.03.2024 року. Його доходи за розрахунковий період (березень 2023-лютий 2024) складають: зарплата – 82145,14 грн.; лікарняні – 1300 грн.; матеріальна допомога на вирішення соціально-побутових проблем – 2500 грн.</w:t>
      </w:r>
    </w:p>
    <w:p w:rsidR="00FF344B" w:rsidRDefault="00FF344B" w:rsidP="00FF344B">
      <w:pPr>
        <w:pStyle w:val="a6"/>
        <w:spacing w:line="360" w:lineRule="auto"/>
        <w:ind w:firstLine="720"/>
        <w:jc w:val="both"/>
        <w:rPr>
          <w:sz w:val="26"/>
          <w:szCs w:val="26"/>
          <w:lang w:val="uk-UA" w:eastAsia="ru-RU"/>
        </w:rPr>
      </w:pPr>
      <w:r w:rsidRPr="00FF344B">
        <w:rPr>
          <w:sz w:val="26"/>
          <w:szCs w:val="26"/>
          <w:lang w:val="uk-UA" w:eastAsia="ru-RU"/>
        </w:rPr>
        <w:t>2. Заступник директора НДІ йде у відпустку у квітні 2023 року з 26.04.2024 року по 10.05.</w:t>
      </w:r>
      <w:r>
        <w:rPr>
          <w:sz w:val="26"/>
          <w:szCs w:val="26"/>
          <w:lang w:val="uk-UA" w:eastAsia="ru-RU"/>
        </w:rPr>
        <w:t>2024 року</w:t>
      </w:r>
      <w:r w:rsidRPr="00FF344B">
        <w:rPr>
          <w:sz w:val="26"/>
          <w:szCs w:val="26"/>
          <w:lang w:val="uk-UA" w:eastAsia="ru-RU"/>
        </w:rPr>
        <w:t>. Його доходи за розрахунковий період (квітень 2023-березень 2024) складають: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>зарплата – 193257,27 грн</w:t>
      </w:r>
      <w:r>
        <w:rPr>
          <w:sz w:val="26"/>
          <w:szCs w:val="26"/>
          <w:lang w:val="uk-UA" w:eastAsia="ru-RU"/>
        </w:rPr>
        <w:t>.</w:t>
      </w:r>
      <w:r w:rsidRPr="00FF344B">
        <w:rPr>
          <w:sz w:val="26"/>
          <w:szCs w:val="26"/>
          <w:lang w:val="uk-UA" w:eastAsia="ru-RU"/>
        </w:rPr>
        <w:t>;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>лікарняні – 2200 грн</w:t>
      </w:r>
      <w:r>
        <w:rPr>
          <w:sz w:val="26"/>
          <w:szCs w:val="26"/>
          <w:lang w:val="uk-UA" w:eastAsia="ru-RU"/>
        </w:rPr>
        <w:t>.</w:t>
      </w:r>
      <w:r w:rsidRPr="00FF344B">
        <w:rPr>
          <w:sz w:val="26"/>
          <w:szCs w:val="26"/>
          <w:lang w:val="uk-UA" w:eastAsia="ru-RU"/>
        </w:rPr>
        <w:t>;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>компенсація невикористаної відпустки 12000 грн</w:t>
      </w:r>
      <w:r>
        <w:rPr>
          <w:sz w:val="26"/>
          <w:szCs w:val="26"/>
          <w:lang w:val="uk-UA" w:eastAsia="ru-RU"/>
        </w:rPr>
        <w:t>.</w:t>
      </w:r>
      <w:r w:rsidRPr="00FF344B">
        <w:rPr>
          <w:sz w:val="26"/>
          <w:szCs w:val="26"/>
          <w:lang w:val="uk-UA" w:eastAsia="ru-RU"/>
        </w:rPr>
        <w:t>;</w:t>
      </w:r>
      <w:r>
        <w:rPr>
          <w:sz w:val="26"/>
          <w:szCs w:val="26"/>
          <w:lang w:val="uk-UA" w:eastAsia="ru-RU"/>
        </w:rPr>
        <w:t xml:space="preserve"> </w:t>
      </w:r>
      <w:r w:rsidRPr="00FF344B">
        <w:rPr>
          <w:sz w:val="26"/>
          <w:szCs w:val="26"/>
          <w:lang w:val="uk-UA" w:eastAsia="ru-RU"/>
        </w:rPr>
        <w:t>матеріальна допомога на вирішення соціально-побутових проблем – 2900 грн.</w:t>
      </w:r>
    </w:p>
    <w:sectPr w:rsidR="00FF3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C07"/>
    <w:multiLevelType w:val="multilevel"/>
    <w:tmpl w:val="644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6931"/>
    <w:multiLevelType w:val="multilevel"/>
    <w:tmpl w:val="709A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37868"/>
    <w:multiLevelType w:val="hybridMultilevel"/>
    <w:tmpl w:val="6574A5C4"/>
    <w:lvl w:ilvl="0" w:tplc="AB8A3E1E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B1607C"/>
    <w:multiLevelType w:val="multilevel"/>
    <w:tmpl w:val="8A9E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FA"/>
    <w:rsid w:val="000A313E"/>
    <w:rsid w:val="001900EF"/>
    <w:rsid w:val="00285F72"/>
    <w:rsid w:val="00325AFA"/>
    <w:rsid w:val="00474856"/>
    <w:rsid w:val="005974D2"/>
    <w:rsid w:val="00897D15"/>
    <w:rsid w:val="00910143"/>
    <w:rsid w:val="00A11B5C"/>
    <w:rsid w:val="00A51F93"/>
    <w:rsid w:val="00B529AF"/>
    <w:rsid w:val="00B64BEE"/>
    <w:rsid w:val="00BD0294"/>
    <w:rsid w:val="00C111FD"/>
    <w:rsid w:val="00C16B20"/>
    <w:rsid w:val="00F21AA4"/>
    <w:rsid w:val="00FB2DB4"/>
    <w:rsid w:val="00FC18F6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6CE2F-02F8-4B81-B8AF-7FCA6D36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AF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BEE"/>
    <w:pPr>
      <w:ind w:left="720"/>
      <w:contextualSpacing/>
    </w:pPr>
    <w:rPr>
      <w:lang w:val="uk-UA"/>
    </w:rPr>
  </w:style>
  <w:style w:type="paragraph" w:customStyle="1" w:styleId="rvps2">
    <w:name w:val="rvps2"/>
    <w:basedOn w:val="a"/>
    <w:uiPriority w:val="99"/>
    <w:rsid w:val="00B64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Body Text Indent"/>
    <w:basedOn w:val="a"/>
    <w:link w:val="a5"/>
    <w:rsid w:val="00B64BE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B64BEE"/>
    <w:rPr>
      <w:rFonts w:ascii="Times New Roman" w:eastAsia="Times New Roman" w:hAnsi="Times New Roman" w:cs="Times New Roman"/>
      <w:sz w:val="26"/>
      <w:szCs w:val="20"/>
      <w:lang w:val="uk-UA"/>
    </w:rPr>
  </w:style>
  <w:style w:type="paragraph" w:styleId="a6">
    <w:name w:val="Normal (Web)"/>
    <w:basedOn w:val="a"/>
    <w:uiPriority w:val="99"/>
    <w:unhideWhenUsed/>
    <w:rsid w:val="00F2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a7">
    <w:name w:val="Emphasis"/>
    <w:basedOn w:val="a0"/>
    <w:uiPriority w:val="20"/>
    <w:qFormat/>
    <w:rsid w:val="00F21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Учетная запись Майкрософт</cp:lastModifiedBy>
  <cp:revision>2</cp:revision>
  <dcterms:created xsi:type="dcterms:W3CDTF">2024-04-29T19:28:00Z</dcterms:created>
  <dcterms:modified xsi:type="dcterms:W3CDTF">2024-04-29T19:28:00Z</dcterms:modified>
</cp:coreProperties>
</file>