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EC6FEF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C04" w:rsidRDefault="00EC6FEF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P.118 Ex.8,9;</w:t>
            </w:r>
          </w:p>
          <w:p w:rsidR="00EC6FEF" w:rsidRDefault="00EC6FEF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P.119 Ex.10,11;</w:t>
            </w:r>
          </w:p>
          <w:p w:rsidR="00EC6FEF" w:rsidRDefault="00EC6FEF" w:rsidP="00EA5D8F">
            <w:pPr>
              <w:spacing w:line="240" w:lineRule="auto"/>
              <w:rPr>
                <w:rStyle w:val="xfmc1"/>
                <w:highlight w:val="cyan"/>
              </w:rPr>
            </w:pPr>
            <w:r>
              <w:rPr>
                <w:rStyle w:val="xfmc1"/>
                <w:highlight w:val="cyan"/>
              </w:rPr>
              <w:t>P.121 Ex.1;P.122 Ex.2,3.</w:t>
            </w:r>
            <w:bookmarkStart w:id="0" w:name="_GoBack"/>
            <w:bookmarkEnd w:id="0"/>
          </w:p>
          <w:p w:rsidR="00EC6FEF" w:rsidRPr="00567C04" w:rsidRDefault="00EC6FEF" w:rsidP="00EA5D8F">
            <w:pPr>
              <w:spacing w:line="240" w:lineRule="auto"/>
              <w:rPr>
                <w:rStyle w:val="xfmc1"/>
                <w:highlight w:val="cyan"/>
              </w:rPr>
            </w:pP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EC6FEF">
              <w:rPr>
                <w:b/>
                <w:bCs/>
                <w:color w:val="000000"/>
                <w:sz w:val="28"/>
                <w:szCs w:val="28"/>
                <w:lang w:val="ru-RU"/>
              </w:rPr>
              <w:t>25</w:t>
            </w:r>
            <w:r w:rsidR="00CF4406">
              <w:rPr>
                <w:b/>
                <w:bCs/>
                <w:color w:val="000000"/>
                <w:sz w:val="28"/>
                <w:szCs w:val="28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567C04"/>
    <w:rsid w:val="008B6EF3"/>
    <w:rsid w:val="00AE2B43"/>
    <w:rsid w:val="00CF4406"/>
    <w:rsid w:val="00D00CE2"/>
    <w:rsid w:val="00DD0CD3"/>
    <w:rsid w:val="00E7518A"/>
    <w:rsid w:val="00EA5D8F"/>
    <w:rsid w:val="00EC6FEF"/>
    <w:rsid w:val="00F3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0557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14</cp:revision>
  <dcterms:created xsi:type="dcterms:W3CDTF">2022-04-15T14:50:00Z</dcterms:created>
  <dcterms:modified xsi:type="dcterms:W3CDTF">2022-05-20T06:15:00Z</dcterms:modified>
</cp:coreProperties>
</file>