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670BB2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B2" w:rsidRPr="00670BB2" w:rsidRDefault="00670BB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670BB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>P.87 Ex.8; P.88 Ex.11,12,13,14.</w:t>
            </w:r>
          </w:p>
          <w:p w:rsidR="00670BB2" w:rsidRPr="00670BB2" w:rsidRDefault="00670BB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670BB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  <w:t xml:space="preserve">P.88 </w:t>
            </w:r>
            <w:r w:rsidRPr="00670BB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lang w:val="ru-RU"/>
              </w:rPr>
              <w:t>Ex.14(</w:t>
            </w:r>
            <w:proofErr w:type="spellStart"/>
            <w:r w:rsidRPr="00670BB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lang w:val="ru-RU"/>
              </w:rPr>
              <w:t>Powerpoint</w:t>
            </w:r>
            <w:proofErr w:type="spellEnd"/>
            <w:r w:rsidRPr="00670BB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lang w:val="ru-RU"/>
              </w:rPr>
              <w:t xml:space="preserve"> presentation 7-10 слайдів про сучасні винаходи новітніх технологій).</w:t>
            </w:r>
            <w:bookmarkStart w:id="0" w:name="_GoBack"/>
            <w:bookmarkEnd w:id="0"/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670BB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:23</w:t>
            </w:r>
            <w:r w:rsidR="006E3FC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.05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074485"/>
    <w:rsid w:val="002E2A50"/>
    <w:rsid w:val="003F4913"/>
    <w:rsid w:val="00582735"/>
    <w:rsid w:val="00670BB2"/>
    <w:rsid w:val="00675B65"/>
    <w:rsid w:val="006A367E"/>
    <w:rsid w:val="006E3FC9"/>
    <w:rsid w:val="00883ABF"/>
    <w:rsid w:val="00960CEF"/>
    <w:rsid w:val="00A20DB0"/>
    <w:rsid w:val="00A57F26"/>
    <w:rsid w:val="00AB64A0"/>
    <w:rsid w:val="00BE142F"/>
    <w:rsid w:val="00E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D6A0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14</cp:revision>
  <dcterms:created xsi:type="dcterms:W3CDTF">2022-02-15T09:20:00Z</dcterms:created>
  <dcterms:modified xsi:type="dcterms:W3CDTF">2022-05-19T10:05:00Z</dcterms:modified>
</cp:coreProperties>
</file>