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559" w:rsidRPr="00484559" w:rsidRDefault="00484559" w:rsidP="00484559">
      <w:pPr>
        <w:spacing w:line="240" w:lineRule="auto"/>
        <w:rPr>
          <w:b/>
          <w:sz w:val="28"/>
          <w:szCs w:val="28"/>
          <w:lang w:val="en-US"/>
        </w:rPr>
      </w:pPr>
      <w:r w:rsidRPr="00484559">
        <w:rPr>
          <w:b/>
          <w:sz w:val="28"/>
          <w:szCs w:val="28"/>
        </w:rPr>
        <w:t xml:space="preserve">Задача. </w:t>
      </w:r>
      <w:r>
        <w:rPr>
          <w:b/>
          <w:sz w:val="28"/>
          <w:szCs w:val="28"/>
          <w:lang w:val="en-US"/>
        </w:rPr>
        <w:t>1</w:t>
      </w:r>
    </w:p>
    <w:p w:rsidR="00484559" w:rsidRDefault="00484559" w:rsidP="00484559">
      <w:pPr>
        <w:spacing w:line="240" w:lineRule="auto"/>
        <w:rPr>
          <w:b/>
          <w:sz w:val="28"/>
          <w:szCs w:val="28"/>
        </w:rPr>
      </w:pPr>
    </w:p>
    <w:p w:rsidR="00484559" w:rsidRPr="00484559" w:rsidRDefault="00484559" w:rsidP="00484559">
      <w:pPr>
        <w:spacing w:line="240" w:lineRule="auto"/>
        <w:rPr>
          <w:sz w:val="28"/>
          <w:szCs w:val="28"/>
        </w:rPr>
      </w:pPr>
      <w:r w:rsidRPr="00484559">
        <w:rPr>
          <w:sz w:val="28"/>
          <w:szCs w:val="28"/>
        </w:rPr>
        <w:t>Функцію попиту на товар задано рівнянням Q</w:t>
      </w:r>
      <w:r w:rsidRPr="0065102A">
        <w:rPr>
          <w:sz w:val="28"/>
          <w:szCs w:val="28"/>
          <w:vertAlign w:val="subscript"/>
        </w:rPr>
        <w:t>D</w:t>
      </w:r>
      <w:r w:rsidRPr="00484559">
        <w:rPr>
          <w:sz w:val="28"/>
          <w:szCs w:val="28"/>
        </w:rPr>
        <w:t xml:space="preserve"> = 120 - 4P. Визначте, якими мають бути ціна (у грн) та обсяг продажу (в од.), щоб виручка від реалізації товару була максимальною.</w:t>
      </w:r>
    </w:p>
    <w:p w:rsidR="00484559" w:rsidRDefault="00484559" w:rsidP="00484559">
      <w:pPr>
        <w:spacing w:line="240" w:lineRule="auto"/>
        <w:rPr>
          <w:b/>
          <w:sz w:val="28"/>
          <w:szCs w:val="28"/>
        </w:rPr>
      </w:pPr>
    </w:p>
    <w:p w:rsidR="00484559" w:rsidRPr="00484559" w:rsidRDefault="00484559" w:rsidP="00484559">
      <w:pPr>
        <w:spacing w:line="240" w:lineRule="auto"/>
        <w:rPr>
          <w:b/>
          <w:sz w:val="28"/>
          <w:szCs w:val="28"/>
          <w:lang w:val="en-US"/>
        </w:rPr>
      </w:pPr>
      <w:r w:rsidRPr="00484559">
        <w:rPr>
          <w:b/>
          <w:sz w:val="28"/>
          <w:szCs w:val="28"/>
        </w:rPr>
        <w:t xml:space="preserve">Задача. </w:t>
      </w:r>
      <w:r>
        <w:rPr>
          <w:b/>
          <w:sz w:val="28"/>
          <w:szCs w:val="28"/>
          <w:lang w:val="en-US"/>
        </w:rPr>
        <w:t>2</w:t>
      </w:r>
    </w:p>
    <w:p w:rsidR="00484559" w:rsidRPr="00484559" w:rsidRDefault="00484559" w:rsidP="00484559">
      <w:pPr>
        <w:spacing w:line="240" w:lineRule="auto"/>
        <w:rPr>
          <w:b/>
          <w:sz w:val="28"/>
          <w:szCs w:val="28"/>
        </w:rPr>
      </w:pPr>
      <w:bookmarkStart w:id="0" w:name="_GoBack"/>
      <w:bookmarkEnd w:id="0"/>
    </w:p>
    <w:p w:rsidR="00484559" w:rsidRPr="00670246" w:rsidRDefault="00484559" w:rsidP="00484559">
      <w:pPr>
        <w:spacing w:line="240" w:lineRule="auto"/>
        <w:rPr>
          <w:sz w:val="28"/>
          <w:szCs w:val="28"/>
        </w:rPr>
      </w:pPr>
      <w:r w:rsidRPr="00670246">
        <w:rPr>
          <w:sz w:val="28"/>
          <w:szCs w:val="28"/>
        </w:rPr>
        <w:t xml:space="preserve">Відомо, що функція попиту на товар задано рівнянням Q(d) = 500 – P, функція пропозиції Q(s) = 2Р − 100 </w:t>
      </w:r>
    </w:p>
    <w:p w:rsidR="00484559" w:rsidRPr="00670246" w:rsidRDefault="00484559" w:rsidP="00484559">
      <w:pPr>
        <w:spacing w:line="240" w:lineRule="auto"/>
        <w:rPr>
          <w:sz w:val="28"/>
          <w:szCs w:val="28"/>
        </w:rPr>
      </w:pPr>
      <w:r w:rsidRPr="00670246">
        <w:rPr>
          <w:sz w:val="28"/>
          <w:szCs w:val="28"/>
        </w:rPr>
        <w:t>− визначити графічно і аналітично точку рівноваги;</w:t>
      </w:r>
    </w:p>
    <w:p w:rsidR="00484559" w:rsidRPr="00670246" w:rsidRDefault="00484559" w:rsidP="00484559">
      <w:pPr>
        <w:spacing w:line="240" w:lineRule="auto"/>
        <w:rPr>
          <w:sz w:val="28"/>
          <w:szCs w:val="28"/>
        </w:rPr>
      </w:pPr>
      <w:r w:rsidRPr="00670246">
        <w:rPr>
          <w:sz w:val="28"/>
          <w:szCs w:val="28"/>
        </w:rPr>
        <w:t xml:space="preserve">− визначити, що відбудеться на ринку, якщо держава </w:t>
      </w:r>
      <w:proofErr w:type="spellStart"/>
      <w:r w:rsidRPr="00670246">
        <w:rPr>
          <w:sz w:val="28"/>
          <w:szCs w:val="28"/>
        </w:rPr>
        <w:t>надасть</w:t>
      </w:r>
      <w:proofErr w:type="spellEnd"/>
      <w:r w:rsidRPr="00670246">
        <w:rPr>
          <w:sz w:val="28"/>
          <w:szCs w:val="28"/>
        </w:rPr>
        <w:t xml:space="preserve"> виробникам субсидію у розмірі 150 грн на одиницю товару;</w:t>
      </w:r>
    </w:p>
    <w:p w:rsidR="00484559" w:rsidRPr="00670246" w:rsidRDefault="00484559" w:rsidP="00484559">
      <w:pPr>
        <w:spacing w:line="240" w:lineRule="auto"/>
        <w:rPr>
          <w:sz w:val="28"/>
          <w:szCs w:val="28"/>
        </w:rPr>
      </w:pPr>
      <w:r w:rsidRPr="00670246">
        <w:rPr>
          <w:sz w:val="28"/>
          <w:szCs w:val="28"/>
        </w:rPr>
        <w:t xml:space="preserve">− визначте аналітично розподіл </w:t>
      </w:r>
      <w:proofErr w:type="spellStart"/>
      <w:r w:rsidRPr="00670246">
        <w:rPr>
          <w:sz w:val="28"/>
          <w:szCs w:val="28"/>
        </w:rPr>
        <w:t>вигод</w:t>
      </w:r>
      <w:proofErr w:type="spellEnd"/>
      <w:r w:rsidRPr="00670246">
        <w:rPr>
          <w:sz w:val="28"/>
          <w:szCs w:val="28"/>
        </w:rPr>
        <w:t xml:space="preserve"> між споживачем та виробником від надання такої субсидії. Відповідь проілюструйте графічно.</w:t>
      </w:r>
    </w:p>
    <w:p w:rsidR="00C87853" w:rsidRDefault="00C87853" w:rsidP="00484559"/>
    <w:p w:rsidR="00484559" w:rsidRDefault="00484559" w:rsidP="00484559"/>
    <w:p w:rsidR="00484559" w:rsidRPr="00484559" w:rsidRDefault="00484559" w:rsidP="00484559"/>
    <w:sectPr w:rsidR="00484559" w:rsidRPr="0048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59"/>
    <w:rsid w:val="00066577"/>
    <w:rsid w:val="00484559"/>
    <w:rsid w:val="0065102A"/>
    <w:rsid w:val="00C8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A07BD-3B26-41EF-BC19-60D130DF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559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Травін</dc:creator>
  <cp:keywords/>
  <dc:description/>
  <cp:lastModifiedBy>Віталій Травін</cp:lastModifiedBy>
  <cp:revision>2</cp:revision>
  <dcterms:created xsi:type="dcterms:W3CDTF">2022-05-05T05:18:00Z</dcterms:created>
  <dcterms:modified xsi:type="dcterms:W3CDTF">2022-05-17T05:37:00Z</dcterms:modified>
</cp:coreProperties>
</file>