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ЗАВДАННЯ ДЛЯ САМОСТІЙНОЇ РОБОТИ</w:t>
      </w:r>
    </w:p>
    <w:p w:rsid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 курсу  «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MICE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туризм»</w:t>
      </w:r>
    </w:p>
    <w:p w:rsid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здобувачів освіти груп ЗГРС-20-1с та ЗГРС-19-1</w:t>
      </w:r>
    </w:p>
    <w:p w:rsid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5B85" w:rsidRDefault="004E5B85" w:rsidP="009921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межах кожної теми</w:t>
      </w:r>
      <w:r w:rsidR="00680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відповідно до наведеного конспекту лекцій</w:t>
      </w:r>
      <w:r w:rsidR="00680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та інших джерел інформації по курсу,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921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самостійно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опрацювати </w:t>
      </w:r>
      <w:r w:rsidR="009921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перераховані запитання. </w:t>
      </w:r>
      <w:r w:rsidR="00992194" w:rsidRPr="0068095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На запитання, які виділені жирним надати ґрунтовні реферативні відповіді з зазначенням літературних джерел, які використовувались.</w:t>
      </w:r>
    </w:p>
    <w:p w:rsidR="00680953" w:rsidRDefault="00680953" w:rsidP="009921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Увага! Відповідь на кожне запитання має відповідати такій структурі:</w:t>
      </w:r>
    </w:p>
    <w:p w:rsidR="00680953" w:rsidRPr="00680953" w:rsidRDefault="00680953" w:rsidP="006809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953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відповідь із зазначенням посилання на першоджерела (відповідно до правил цитування);</w:t>
      </w:r>
    </w:p>
    <w:p w:rsidR="00680953" w:rsidRPr="00680953" w:rsidRDefault="00680953" w:rsidP="006809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953">
        <w:rPr>
          <w:rFonts w:ascii="Times New Roman" w:eastAsia="Calibri" w:hAnsi="Times New Roman" w:cs="Times New Roman"/>
          <w:sz w:val="28"/>
          <w:szCs w:val="28"/>
          <w:lang w:eastAsia="ru-RU"/>
        </w:rPr>
        <w:t>висновки – авторське узагальнення змісту опрацьованої інформації;</w:t>
      </w:r>
    </w:p>
    <w:p w:rsidR="00680953" w:rsidRPr="00680953" w:rsidRDefault="00680953" w:rsidP="006809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953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використаної літератури.</w:t>
      </w:r>
    </w:p>
    <w:p w:rsidR="00992194" w:rsidRPr="004E5B85" w:rsidRDefault="00992194" w:rsidP="009921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1. ХАРАКТЕРИСТИКА, СУТНІСТЬ, РОЛЬ І ЗНАЧЕННЯ КОНФЕРЕНЦ ТУРИЗМУ</w:t>
      </w:r>
    </w:p>
    <w:p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1.1. Розкрийте сутність понять «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Business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travel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business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travel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«туризм», «подорож», «поїздка», «конференц туризм».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1.2. Охарактеризуйте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туризм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як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важливий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напрям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туризму.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Розкрийте особливості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у.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Назвіть і охарактеризуйте основні етапи розвитку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1.5. Назвіть і охарактеризуйте основні підсистеми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туризму.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Як класифікується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туризм?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Охарактеризуйте політичну компоненту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Охарактеризуйте наукову компоненту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 Охарактеризуйте комерційну компоненту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1.10. Охарактеризуйте професійну компоненту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1.11. Охарактеризуйте суспільну компоненту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1.12.  Розшифруйте  англійський  термін-абревіатуру  МІСЕ,  що  відображає структуру конференц туризму,  який  доволі  часто  використовують  фахівці  замість терміну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Business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Travel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1.13. В чому полягає значення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1.14. Які тенденції притаман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ні сучасному стану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1.15. Які перспективи розвитку цього виду туризму в світі і в Україні? </w:t>
      </w:r>
    </w:p>
    <w:p w:rsidR="004E5B85" w:rsidRPr="004E5B85" w:rsidRDefault="004E5B85" w:rsidP="004E5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ЕМА 2. ЗАГАЛЬНА ХАРАКТЕРИСТИКА І ОСОБЛИВОСТІ ПОЛІТИЧНИХ ДІЛОВИХ ЗАХОДІВ</w:t>
      </w:r>
    </w:p>
    <w:p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2.1.  Назвіть  основні  види  політичних  заходів  в 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туризму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 коротко охарактеризуйте їх.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2.2.  Розкрийте  сутність  терміну «візит».  Які  види  візитів,  виходячи  з характеру прийому, існують?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 Охарактеризуйте  особливості  організації  і  проведення  державного візиту.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2.4.  Охарактеризуйте  особливості  організації  і  проведення  офіційного візиту.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Які візити відносяться до робочих? Коротко розкрийте особливості їх організації і проведення.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2.6.  Які  візити  відносяться  до неофіційних?  В  чому  полягають особливості їх організації і проведення?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 Що  таке  візит  проїздом?  В  чому  полягають  особливості  організації  і проведення таких візитів?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 Розкрийте  сутність  терміну «конференція».  За  якими  критеріями класифікують політичні конференції?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 Перелічіть  аспекти,  що  регламентуються  правилами  процедури конференцій.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 Розкрийте  сутність  терміну «конгрес»  та  коротко  охарактеризуйте особливості цього політичного ділового заходу. </w:t>
      </w:r>
    </w:p>
    <w:p w:rsidR="004E5B85" w:rsidRPr="004E5B85" w:rsidRDefault="004E5B85" w:rsidP="004E5B85">
      <w:pPr>
        <w:tabs>
          <w:tab w:val="left" w:pos="5741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3. ЗАГАЛЬНА ХАРАКТЕРИСТИКА І ОСОБЛИВОСТІ НАУКОВИХ ЗАХОДІВ В КОНФЕРЕНЦ ТУРИЗМІ</w:t>
      </w:r>
    </w:p>
    <w:p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3.1. Назвіть  основні  види  наукових  заходів  в 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туризм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і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  коротко охарактеризуйте їх.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Розкрийте сутність терміну «семінар». Які види семінарів існують?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 Розкрийте  сутність  терміну «конференція».  За  якими  критеріями класифікують конференції?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Розкрийте сутність терміну «конгрес».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Розкрийте сутність терміну «симпозіум».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Розкрийте сутність терміну «форум».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Охарактеризуйте типову процедуру підготовки і проведення конференцій.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 Як  найчастіше  планується  науковий  діловий  захід  в  часовому аспекті?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3.9. Які статті містить кошторис організації і проведення конференції?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3.10.  Назвіть  заходи,  які  необхідно  провести  в  ході  попередньої підготовки проведення наукового ділового заходу.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3.11.  Назвіть  заходи,  які  необхідно  вжити  в  ході  проведення  наукового ділового заходу.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3.12.  Назвіть  заходи,  які  необхідно  провести  в  ході  підбиття  підсумків проведення наукового ділового заходу.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ЗАГАЛЬНА ХАРАКТЕРИСТИКА, ОСОБЛИВОСТІ ОРГАНІЗАЦІЇ І ПРОВЕДЕННЯ КОМЕРЦІЙНИХ ДІЛОВИХ ЗАХОДІВ</w:t>
      </w:r>
    </w:p>
    <w:p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4.1.  Назвіть  основні  види  комерційних  заходів  в 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туризм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і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 коротко охарактеризуйте їх.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Розкрийте сутність терміну «виставка».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Розкрийте сутність терміну «ярмарок».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Як  класифікують  виставково-ярмаркові  заходи  за  метою  проведення? Наведіть приклади.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 Як  класифікують  виставково-ярмаркові  заходи  за  частотою проведення? Наведіть приклади.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 Як  класифікують  виставково-ярмаркові  заходи  за  характером пропозиції експонатів? Наведіть приклади.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 Як  класифікують  виставково-ярмаркові  заходи  за  складом  учасників? Наведіть приклади.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4.8.  Назвіть,  які  етапи  виділяють  науковці  у  процедурі  підготовки  і проведення виставково-ярмаркових заходів.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4.9.  Які  статті  містить  кошторис  організації  і  проведення  виставково-ярмаркових заходів?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4.10.  Назвіть  заходи,  які  необхідно  провести  в  ході  попередньої підготовки проведення виставково-ярмаркових заходів?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4.11.  Назвіть  заходи,  які  необхідно  вжити  в  ході  функціонування виставково-ярмаркових заходів?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4.12.  Назвіть  заходи,  які  необхідно  провести  в  ході  підбиття  підсумків проведення комерційних ділових заходів? </w:t>
      </w:r>
    </w:p>
    <w:p w:rsidR="004E5B85" w:rsidRPr="004E5B85" w:rsidRDefault="004E5B85" w:rsidP="004E5B85">
      <w:pPr>
        <w:tabs>
          <w:tab w:val="left" w:pos="3915"/>
        </w:tabs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5. ПРОФЕСІЙНІ ДІЛОВІ ЗАХОДИ. ІНСЕНТИВ-ТУРИЗМ</w:t>
      </w:r>
    </w:p>
    <w:p w:rsidR="004E5B85" w:rsidRPr="004E5B85" w:rsidRDefault="004E5B85" w:rsidP="004E5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5.1.  Назвіть  основні  види  професійних  заходів  в 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туризм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і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 коротко охарактеризуйте їх.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5.2. Розкрийте сутність терміну «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-туризм».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Назвіть основні види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-турів.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Охарактеризуйте географію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-туризму.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Вкажіть п’ять найбільш поширених цілей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-туризму?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 Назвіть  та  коротко  охарактеризуйте  найбільш  популярні  види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-програм?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5.7.  Назвіть  та  коротко  охарактеризуйте  основні  специфічні  вимоги  до </w:t>
      </w:r>
      <w:proofErr w:type="spellStart"/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-турів.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5.8. Назвіть не менше п’яти основних критеріїв вибору місцевості для організації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-турів?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5.9. Які статті містить кошторис організації і проведення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-турів? Який середній бюджет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-турів?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Хто найчастіше входить до складу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-груп?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5.11. В чому полягає важливість і значення </w:t>
      </w:r>
      <w:proofErr w:type="spellStart"/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інсентив</w:t>
      </w:r>
      <w:proofErr w:type="spellEnd"/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-туризму: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а) для замовників;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б) для організаторів;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в) для учасників?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5.12.  Хто  найчастіше  займається  організацією 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відряджень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 В  яких випадках звертаються за такими послугами до туристських підприємств? </w:t>
      </w:r>
    </w:p>
    <w:p w:rsidR="004E5B85" w:rsidRPr="004E5B85" w:rsidRDefault="004E5B85" w:rsidP="004E5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B85" w:rsidRPr="004E5B85" w:rsidRDefault="004E5B85" w:rsidP="004E5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6. ІНФРАСТРУКТУРА КОНФЕРЕНЦ ТУРИЗМУ. ОСОБЛИВОСТІ ОБСЛУГОВУВАННЯ ДІЛОВОГО СЕГМЕНТА СПОЖИВАЧІВ ГОТЕЛЬНИМИ І ТУРИСТСЬКИМИ ПІДПРИЄМСТВАМИ</w:t>
      </w:r>
    </w:p>
    <w:p w:rsidR="004E5B85" w:rsidRPr="004E5B85" w:rsidRDefault="004E5B85" w:rsidP="004E5B85">
      <w:pPr>
        <w:tabs>
          <w:tab w:val="left" w:pos="8781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6.1. Назвіть основних суб’єктів ринку </w:t>
      </w:r>
      <w:r w:rsidRPr="004E5B85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туризму.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 Охарактеризуйте,  яке  місце  займає  готельна  індустрія  на  ринку туризму в цілому і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6.3.  Розкрийте  значення  організації  обслуговування  ділових  заходів  для українських готельних підприємств.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6.4.  Які  умови  впливають  на  вибір  готелю  при  проведені  ділових заходів?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6.5.  Чи  існують  істотні  відмінності  в  обслуговувані  ділових  туристів  і туристів,  що  подорожують  з  метою  відпочинку?  Якщо  так,  то  в  чому  вони полягають?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6.6.  Охарактеризуйте  основні  вимоги  ділових  туристів  до  готелів  і готельних номерів.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6.7.  Назвіть  основні  показники,  що  характеризують  функціонування готельної індустрії. Охарактеризуйте  сучасний  стан  світового  і  вітчизняного  ринку  готельних послуг. Які тенденції спостерігаються останнім часом? Чи  є  Україна  привабливим  готельним  ринком  для  обслуговування ділового туризму?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6.8.  В  чому  полягають  особливості  обслуговування 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туристськими фірмами?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6.9  Назвіть  основні  туристські  підприємства  регіону,  якщо  такі  є,  які займаються організацією ділових подорожей.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953" w:rsidRDefault="0068095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 7. КОНФЕРЕНЦ-ЗАЛИ І БІЗНЕС-ЦЕНТРИ: ХАРАКТЕРИСТИКИ, ВИМОГИ, ОБЛАДНАННЯ</w:t>
      </w:r>
    </w:p>
    <w:p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7.1.  Коротко  охарактеризуйте  складові  інфраструктури  організації  і проведення ділових заходів.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Розкрийте сутність терміну «бізнес-центр».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7.3. Розкрийте сутність терміну «конференц-зал».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7.4. Як класифікують бізнес-центри? Наведіть приклади.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7.5. Охарактеризуйте основне матеріально-технічне обладнання, яке використовується при організації ділових заходів: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дошки;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лекційні блоки;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екрани.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Назвіть основні переваги й недоліки використання цього обладнання.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7.6.  Охарактеризуйте  основне  проекційне обладнання, яке використовується при організації ділових заходів: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мультимедіапроектори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слайд-проектори;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епіскопи;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оверхедпроектори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відео стени.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Назвіть основні переваги й недоліки використання цього обладнання.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7.7. Назвіть основні бізнес-центри регіону.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8. ДІЛОВИЙ ЕТИКЕТ</w:t>
      </w:r>
    </w:p>
    <w:p w:rsidR="004E5B85" w:rsidRPr="004E5B85" w:rsidRDefault="004E5B85" w:rsidP="004E5B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8.1. Охарактеризуйте основні особливості ділового етикету.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Які особливості необхідно враховувати при спілкуванні з іноземними партнерами з: США, Великобританії, Франції, Німеччини, Італії, Іспанії, Ірландії, Португалії, Голландії, Греції, Китаю, Японії, Кореї, Мусульманські країни і країни Ближнього й Середнього Сходу, інших країн.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 Охарактеризуйте етикет використання візитних карток.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8.4. Що таке ділові подарунки? Які види ділових подарунків існують?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8.5. Розкрийте особливості вибору ділових подарунків.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8.6. Охарактеризуйте особливості етикету вручення й отримання ділових подарунків. </w:t>
      </w:r>
    </w:p>
    <w:p w:rsidR="004E5B85" w:rsidRPr="004E5B85" w:rsidRDefault="004E5B85" w:rsidP="004E5B85">
      <w:pPr>
        <w:tabs>
          <w:tab w:val="left" w:pos="2071"/>
        </w:tabs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80953" w:rsidRDefault="0068095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4E5B85" w:rsidRPr="004E5B85" w:rsidRDefault="004E5B85" w:rsidP="004E5B85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 9. СВІТОВИЙ ДОСВІД ОРГАНІЗАЦІЇ І ПРОСУВАННЯ КОНФЕРЕНЦ ТУРИЗМУ</w:t>
      </w:r>
    </w:p>
    <w:p w:rsidR="004E5B85" w:rsidRPr="004E5B85" w:rsidRDefault="004E5B85" w:rsidP="004E5B85">
      <w:pPr>
        <w:tabs>
          <w:tab w:val="left" w:pos="6466"/>
        </w:tabs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9.1.  Назвіть  і  охарактеризуйте  основні  міжнародні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Business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Travel</w:t>
      </w:r>
      <w:proofErr w:type="spellEnd"/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асоціації і професійні спілки. Розкрийте їх значення для розвитку конференц туризму.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9.2.  Охарактеризуйте  світовий  досвід  і  особливості  кадрової  політики  в конференц  туризмі.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9.3. Які асоціації та об’єднання створені і функціонують в Україні?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9.4. Охарактеризуйте вітчизняний досвід організації </w:t>
      </w:r>
      <w:r w:rsidRPr="004E5B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5B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E5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E5B85" w:rsidRPr="004E5B85" w:rsidRDefault="004E5B85" w:rsidP="004E5B85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9.5.  Розкрийте  значення  використання  електронних  баз  даних, інформаційних електронних видань і інформаційних сайтів для функціонування і розвитку 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MIC</w:t>
      </w:r>
      <w:r w:rsidRPr="004E5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Е-туризму.</w:t>
      </w:r>
    </w:p>
    <w:p w:rsidR="0037528E" w:rsidRDefault="0037528E"/>
    <w:sectPr w:rsidR="003752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94755"/>
    <w:multiLevelType w:val="hybridMultilevel"/>
    <w:tmpl w:val="E0689AE8"/>
    <w:lvl w:ilvl="0" w:tplc="857425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85"/>
    <w:rsid w:val="0037528E"/>
    <w:rsid w:val="004E5B85"/>
    <w:rsid w:val="00680953"/>
    <w:rsid w:val="0099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2A723-04D5-458F-A156-ACF07BCD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6164</Words>
  <Characters>3515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Юлія Володимирівна</dc:creator>
  <cp:keywords/>
  <dc:description/>
  <cp:lastModifiedBy>Давидюк Юлія Володимирівна</cp:lastModifiedBy>
  <cp:revision>2</cp:revision>
  <dcterms:created xsi:type="dcterms:W3CDTF">2022-02-15T10:23:00Z</dcterms:created>
  <dcterms:modified xsi:type="dcterms:W3CDTF">2022-02-15T10:43:00Z</dcterms:modified>
</cp:coreProperties>
</file>