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919" w:rsidRPr="009529CD" w:rsidRDefault="00233919" w:rsidP="00091840">
      <w:pPr>
        <w:ind w:firstLine="567"/>
        <w:jc w:val="center"/>
        <w:rPr>
          <w:b/>
          <w:bCs/>
          <w:lang w:val="en-US"/>
        </w:rPr>
      </w:pPr>
      <w:r w:rsidRPr="008C43C8">
        <w:rPr>
          <w:b/>
          <w:bCs/>
          <w:lang w:val="uk-UA"/>
        </w:rPr>
        <w:t>ЛЕКЦІЯ № 1</w:t>
      </w:r>
      <w:r w:rsidR="009529CD">
        <w:rPr>
          <w:b/>
          <w:bCs/>
          <w:lang w:val="en-US"/>
        </w:rPr>
        <w:t>5</w:t>
      </w:r>
    </w:p>
    <w:p w:rsidR="00233919" w:rsidRPr="008C43C8" w:rsidRDefault="0080693E" w:rsidP="00091840">
      <w:pPr>
        <w:ind w:firstLine="567"/>
        <w:jc w:val="center"/>
        <w:rPr>
          <w:b/>
          <w:bCs/>
          <w:lang w:val="uk-UA"/>
        </w:rPr>
      </w:pPr>
      <w:r w:rsidRPr="008C43C8">
        <w:rPr>
          <w:b/>
          <w:bCs/>
          <w:lang w:val="uk-UA"/>
        </w:rPr>
        <w:t>ПРОСТИЙ АНАЛІЗ</w:t>
      </w:r>
      <w:r w:rsidR="001938BE" w:rsidRPr="008C43C8">
        <w:rPr>
          <w:b/>
          <w:bCs/>
          <w:lang w:val="uk-UA"/>
        </w:rPr>
        <w:t xml:space="preserve"> ОБ’ЄКТІВ НА ЗОБРАЖЕННІ</w:t>
      </w:r>
    </w:p>
    <w:p w:rsidR="00233919" w:rsidRPr="008C43C8" w:rsidRDefault="00233919" w:rsidP="00091840">
      <w:pPr>
        <w:ind w:firstLine="567"/>
        <w:jc w:val="both"/>
        <w:rPr>
          <w:lang w:val="uk-UA"/>
        </w:rPr>
      </w:pPr>
    </w:p>
    <w:p w:rsidR="00233919" w:rsidRPr="008C43C8" w:rsidRDefault="00233919" w:rsidP="00091840">
      <w:pPr>
        <w:ind w:firstLine="567"/>
        <w:jc w:val="both"/>
        <w:rPr>
          <w:lang w:val="uk-UA"/>
        </w:rPr>
      </w:pPr>
    </w:p>
    <w:p w:rsidR="00233919" w:rsidRPr="008C43C8" w:rsidRDefault="00233919" w:rsidP="00091840">
      <w:pPr>
        <w:ind w:firstLine="567"/>
        <w:jc w:val="center"/>
        <w:rPr>
          <w:lang w:val="uk-UA"/>
        </w:rPr>
      </w:pPr>
      <w:r w:rsidRPr="008C43C8">
        <w:rPr>
          <w:lang w:val="uk-UA"/>
        </w:rPr>
        <w:t>ПЛАН</w:t>
      </w:r>
      <w:bookmarkStart w:id="0" w:name="_GoBack"/>
      <w:bookmarkEnd w:id="0"/>
    </w:p>
    <w:p w:rsidR="00233919" w:rsidRPr="008C43C8" w:rsidRDefault="00205ACD" w:rsidP="00122129">
      <w:pPr>
        <w:ind w:firstLine="567"/>
        <w:jc w:val="both"/>
        <w:rPr>
          <w:lang w:val="uk-UA"/>
        </w:rPr>
      </w:pPr>
      <w:r w:rsidRPr="008C43C8">
        <w:rPr>
          <w:lang w:val="uk-UA"/>
        </w:rPr>
        <w:t xml:space="preserve">1. </w:t>
      </w:r>
      <w:r w:rsidR="00122129" w:rsidRPr="008C43C8">
        <w:rPr>
          <w:lang w:val="uk-UA"/>
        </w:rPr>
        <w:t>Постановка завдання</w:t>
      </w:r>
      <w:r w:rsidRPr="008C43C8">
        <w:rPr>
          <w:lang w:val="uk-UA"/>
        </w:rPr>
        <w:t>.</w:t>
      </w:r>
    </w:p>
    <w:p w:rsidR="00205ACD" w:rsidRPr="008C43C8" w:rsidRDefault="00A0410D" w:rsidP="00091840">
      <w:pPr>
        <w:ind w:firstLine="567"/>
        <w:jc w:val="both"/>
        <w:rPr>
          <w:lang w:val="uk-UA"/>
        </w:rPr>
      </w:pPr>
      <w:r w:rsidRPr="008C43C8">
        <w:rPr>
          <w:lang w:val="uk-UA"/>
        </w:rPr>
        <w:t xml:space="preserve">2. </w:t>
      </w:r>
      <w:r w:rsidR="00326617" w:rsidRPr="008C43C8">
        <w:rPr>
          <w:lang w:val="uk-UA"/>
        </w:rPr>
        <w:t>Сегментація зображень</w:t>
      </w:r>
      <w:r w:rsidR="00EA63DD" w:rsidRPr="008C43C8">
        <w:rPr>
          <w:lang w:val="uk-UA"/>
        </w:rPr>
        <w:t xml:space="preserve"> - загальний підхід</w:t>
      </w:r>
      <w:r w:rsidR="00326617" w:rsidRPr="008C43C8">
        <w:rPr>
          <w:lang w:val="uk-UA"/>
        </w:rPr>
        <w:t>.</w:t>
      </w:r>
    </w:p>
    <w:p w:rsidR="008336E3" w:rsidRPr="008C43C8" w:rsidRDefault="00B51A59" w:rsidP="00091840">
      <w:pPr>
        <w:ind w:firstLine="567"/>
        <w:jc w:val="both"/>
        <w:rPr>
          <w:lang w:val="uk-UA"/>
        </w:rPr>
      </w:pPr>
      <w:r w:rsidRPr="008C43C8">
        <w:rPr>
          <w:lang w:val="uk-UA"/>
        </w:rPr>
        <w:t>3. Сегментація, що заснована на методах класифікації</w:t>
      </w:r>
    </w:p>
    <w:p w:rsidR="008336E3" w:rsidRPr="008C43C8" w:rsidRDefault="00FE1608" w:rsidP="00091840">
      <w:pPr>
        <w:ind w:firstLine="567"/>
        <w:jc w:val="both"/>
        <w:rPr>
          <w:bCs/>
          <w:lang w:val="uk-UA"/>
        </w:rPr>
      </w:pPr>
      <w:r w:rsidRPr="008C43C8">
        <w:rPr>
          <w:bCs/>
          <w:iCs/>
          <w:spacing w:val="-2"/>
          <w:lang w:val="uk-UA"/>
        </w:rPr>
        <w:t>4. Контрольована класифікація</w:t>
      </w:r>
    </w:p>
    <w:p w:rsidR="008336E3" w:rsidRPr="008C43C8" w:rsidRDefault="008336E3" w:rsidP="00091840">
      <w:pPr>
        <w:ind w:firstLine="567"/>
        <w:jc w:val="both"/>
        <w:rPr>
          <w:lang w:val="uk-UA"/>
        </w:rPr>
      </w:pPr>
    </w:p>
    <w:p w:rsidR="00233919" w:rsidRPr="008C43C8" w:rsidRDefault="00233919" w:rsidP="00091840">
      <w:pPr>
        <w:ind w:firstLine="567"/>
        <w:jc w:val="both"/>
        <w:rPr>
          <w:lang w:val="uk-UA"/>
        </w:rPr>
      </w:pPr>
    </w:p>
    <w:p w:rsidR="00233919" w:rsidRPr="008C43C8" w:rsidRDefault="00233919" w:rsidP="00091840">
      <w:pPr>
        <w:ind w:firstLine="567"/>
        <w:jc w:val="center"/>
        <w:rPr>
          <w:lang w:val="uk-UA"/>
        </w:rPr>
      </w:pPr>
      <w:r w:rsidRPr="008C43C8">
        <w:rPr>
          <w:lang w:val="uk-UA"/>
        </w:rPr>
        <w:t>ЛІТЕРАТУРА</w:t>
      </w:r>
    </w:p>
    <w:p w:rsidR="00233919" w:rsidRPr="008C43C8" w:rsidRDefault="00025D0E" w:rsidP="00091840">
      <w:pPr>
        <w:ind w:firstLine="567"/>
        <w:jc w:val="both"/>
        <w:rPr>
          <w:lang w:val="uk-UA"/>
        </w:rPr>
      </w:pPr>
      <w:proofErr w:type="spellStart"/>
      <w:r w:rsidRPr="008C43C8">
        <w:rPr>
          <w:lang w:val="uk-UA"/>
        </w:rPr>
        <w:t>Шапиро</w:t>
      </w:r>
      <w:proofErr w:type="spellEnd"/>
      <w:r w:rsidRPr="008C43C8">
        <w:rPr>
          <w:lang w:val="uk-UA"/>
        </w:rPr>
        <w:t xml:space="preserve"> Л. </w:t>
      </w:r>
      <w:proofErr w:type="spellStart"/>
      <w:r w:rsidRPr="008C43C8">
        <w:rPr>
          <w:lang w:val="uk-UA"/>
        </w:rPr>
        <w:t>Компьютерное</w:t>
      </w:r>
      <w:proofErr w:type="spellEnd"/>
      <w:r w:rsidRPr="008C43C8">
        <w:rPr>
          <w:lang w:val="uk-UA"/>
        </w:rPr>
        <w:t xml:space="preserve"> </w:t>
      </w:r>
      <w:proofErr w:type="spellStart"/>
      <w:r w:rsidRPr="008C43C8">
        <w:rPr>
          <w:lang w:val="uk-UA"/>
        </w:rPr>
        <w:t>зрение</w:t>
      </w:r>
      <w:proofErr w:type="spellEnd"/>
      <w:r w:rsidRPr="008C43C8">
        <w:rPr>
          <w:lang w:val="uk-UA"/>
        </w:rPr>
        <w:t xml:space="preserve">. Л. </w:t>
      </w:r>
      <w:proofErr w:type="spellStart"/>
      <w:r w:rsidRPr="008C43C8">
        <w:rPr>
          <w:lang w:val="uk-UA"/>
        </w:rPr>
        <w:t>Шапиро</w:t>
      </w:r>
      <w:proofErr w:type="spellEnd"/>
      <w:r w:rsidRPr="008C43C8">
        <w:rPr>
          <w:lang w:val="uk-UA"/>
        </w:rPr>
        <w:t xml:space="preserve">, Дж. </w:t>
      </w:r>
      <w:proofErr w:type="spellStart"/>
      <w:r w:rsidRPr="008C43C8">
        <w:rPr>
          <w:lang w:val="uk-UA"/>
        </w:rPr>
        <w:t>Стокман</w:t>
      </w:r>
      <w:proofErr w:type="spellEnd"/>
      <w:r w:rsidRPr="008C43C8">
        <w:rPr>
          <w:lang w:val="uk-UA"/>
        </w:rPr>
        <w:t xml:space="preserve">/ Пер. с англ. – М.:БИНОМ. </w:t>
      </w:r>
      <w:proofErr w:type="spellStart"/>
      <w:r w:rsidRPr="008C43C8">
        <w:rPr>
          <w:lang w:val="uk-UA"/>
        </w:rPr>
        <w:t>Лаборатория</w:t>
      </w:r>
      <w:proofErr w:type="spellEnd"/>
      <w:r w:rsidRPr="008C43C8">
        <w:rPr>
          <w:lang w:val="uk-UA"/>
        </w:rPr>
        <w:t xml:space="preserve"> знаний, 2006. – 752 с.</w:t>
      </w:r>
    </w:p>
    <w:p w:rsidR="00233919" w:rsidRPr="008C43C8" w:rsidRDefault="009A46BC" w:rsidP="00091840">
      <w:pPr>
        <w:ind w:firstLine="567"/>
        <w:jc w:val="both"/>
        <w:rPr>
          <w:lang w:val="uk-UA"/>
        </w:rPr>
      </w:pPr>
      <w:proofErr w:type="spellStart"/>
      <w:r w:rsidRPr="008C43C8">
        <w:rPr>
          <w:lang w:val="uk-UA"/>
        </w:rPr>
        <w:t>Форсайт</w:t>
      </w:r>
      <w:proofErr w:type="spellEnd"/>
      <w:r w:rsidRPr="008C43C8">
        <w:rPr>
          <w:lang w:val="uk-UA"/>
        </w:rPr>
        <w:t xml:space="preserve"> </w:t>
      </w:r>
      <w:proofErr w:type="spellStart"/>
      <w:r w:rsidRPr="008C43C8">
        <w:rPr>
          <w:lang w:val="uk-UA"/>
        </w:rPr>
        <w:t>Дэвид</w:t>
      </w:r>
      <w:proofErr w:type="spellEnd"/>
      <w:r w:rsidRPr="008C43C8">
        <w:rPr>
          <w:lang w:val="uk-UA"/>
        </w:rPr>
        <w:t xml:space="preserve"> А., </w:t>
      </w:r>
      <w:proofErr w:type="spellStart"/>
      <w:r w:rsidRPr="008C43C8">
        <w:rPr>
          <w:lang w:val="uk-UA"/>
        </w:rPr>
        <w:t>Понс</w:t>
      </w:r>
      <w:proofErr w:type="spellEnd"/>
      <w:r w:rsidRPr="008C43C8">
        <w:rPr>
          <w:lang w:val="uk-UA"/>
        </w:rPr>
        <w:t xml:space="preserve"> Жан. </w:t>
      </w:r>
      <w:proofErr w:type="spellStart"/>
      <w:r w:rsidRPr="008C43C8">
        <w:rPr>
          <w:lang w:val="uk-UA"/>
        </w:rPr>
        <w:t>Компьютерное</w:t>
      </w:r>
      <w:proofErr w:type="spellEnd"/>
      <w:r w:rsidRPr="008C43C8">
        <w:rPr>
          <w:lang w:val="uk-UA"/>
        </w:rPr>
        <w:t xml:space="preserve"> </w:t>
      </w:r>
      <w:proofErr w:type="spellStart"/>
      <w:r w:rsidRPr="008C43C8">
        <w:rPr>
          <w:lang w:val="uk-UA"/>
        </w:rPr>
        <w:t>зрение</w:t>
      </w:r>
      <w:proofErr w:type="spellEnd"/>
      <w:r w:rsidRPr="008C43C8">
        <w:rPr>
          <w:lang w:val="uk-UA"/>
        </w:rPr>
        <w:t xml:space="preserve">. </w:t>
      </w:r>
      <w:proofErr w:type="spellStart"/>
      <w:r w:rsidRPr="008C43C8">
        <w:rPr>
          <w:lang w:val="uk-UA"/>
        </w:rPr>
        <w:t>Современный</w:t>
      </w:r>
      <w:proofErr w:type="spellEnd"/>
      <w:r w:rsidRPr="008C43C8">
        <w:rPr>
          <w:lang w:val="uk-UA"/>
        </w:rPr>
        <w:t xml:space="preserve"> </w:t>
      </w:r>
      <w:proofErr w:type="spellStart"/>
      <w:r w:rsidRPr="008C43C8">
        <w:rPr>
          <w:lang w:val="uk-UA"/>
        </w:rPr>
        <w:t>подход</w:t>
      </w:r>
      <w:proofErr w:type="spellEnd"/>
      <w:r w:rsidRPr="008C43C8">
        <w:rPr>
          <w:lang w:val="uk-UA"/>
        </w:rPr>
        <w:t>.: Пер. с англ. – М.:</w:t>
      </w:r>
      <w:proofErr w:type="spellStart"/>
      <w:r w:rsidRPr="008C43C8">
        <w:rPr>
          <w:lang w:val="uk-UA"/>
        </w:rPr>
        <w:t>Издательский</w:t>
      </w:r>
      <w:proofErr w:type="spellEnd"/>
      <w:r w:rsidRPr="008C43C8">
        <w:rPr>
          <w:lang w:val="uk-UA"/>
        </w:rPr>
        <w:t xml:space="preserve"> </w:t>
      </w:r>
      <w:proofErr w:type="spellStart"/>
      <w:r w:rsidRPr="008C43C8">
        <w:rPr>
          <w:lang w:val="uk-UA"/>
        </w:rPr>
        <w:t>дом</w:t>
      </w:r>
      <w:proofErr w:type="spellEnd"/>
      <w:r w:rsidRPr="008C43C8">
        <w:rPr>
          <w:lang w:val="uk-UA"/>
        </w:rPr>
        <w:t xml:space="preserve"> «</w:t>
      </w:r>
      <w:proofErr w:type="spellStart"/>
      <w:r w:rsidRPr="008C43C8">
        <w:rPr>
          <w:lang w:val="uk-UA"/>
        </w:rPr>
        <w:t>Вильямс</w:t>
      </w:r>
      <w:proofErr w:type="spellEnd"/>
      <w:r w:rsidRPr="008C43C8">
        <w:rPr>
          <w:lang w:val="uk-UA"/>
        </w:rPr>
        <w:t>», 2004. – 928 с.</w:t>
      </w:r>
    </w:p>
    <w:p w:rsidR="00025D0E" w:rsidRPr="008C43C8" w:rsidRDefault="00025D0E" w:rsidP="00091840">
      <w:pPr>
        <w:ind w:firstLine="567"/>
        <w:jc w:val="both"/>
        <w:rPr>
          <w:lang w:val="uk-UA"/>
        </w:rPr>
      </w:pPr>
    </w:p>
    <w:p w:rsidR="00025D0E" w:rsidRPr="008C43C8" w:rsidRDefault="00025D0E" w:rsidP="00091840">
      <w:pPr>
        <w:ind w:firstLine="567"/>
        <w:jc w:val="both"/>
        <w:rPr>
          <w:lang w:val="uk-UA"/>
        </w:rPr>
      </w:pPr>
    </w:p>
    <w:p w:rsidR="00233919" w:rsidRPr="008C43C8" w:rsidRDefault="00233919" w:rsidP="00091840">
      <w:pPr>
        <w:ind w:firstLine="567"/>
        <w:jc w:val="center"/>
        <w:rPr>
          <w:b/>
          <w:bCs/>
          <w:lang w:val="uk-UA"/>
        </w:rPr>
      </w:pPr>
      <w:r w:rsidRPr="008C43C8">
        <w:rPr>
          <w:b/>
          <w:bCs/>
          <w:lang w:val="uk-UA"/>
        </w:rPr>
        <w:t>ВСТУП</w:t>
      </w:r>
    </w:p>
    <w:p w:rsidR="00233919" w:rsidRPr="008C43C8" w:rsidRDefault="008F5F79" w:rsidP="00091840">
      <w:pPr>
        <w:ind w:firstLine="567"/>
        <w:jc w:val="both"/>
        <w:rPr>
          <w:lang w:val="uk-UA"/>
        </w:rPr>
      </w:pPr>
      <w:r w:rsidRPr="008C43C8">
        <w:rPr>
          <w:noProof/>
          <w:sz w:val="48"/>
          <w:szCs w:val="48"/>
        </w:rPr>
        <w:drawing>
          <wp:inline distT="0" distB="0" distL="0" distR="0" wp14:anchorId="421582B6" wp14:editId="4E44510A">
            <wp:extent cx="5659755" cy="30181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9755" cy="3018155"/>
                    </a:xfrm>
                    <a:prstGeom prst="rect">
                      <a:avLst/>
                    </a:prstGeom>
                    <a:noFill/>
                    <a:ln>
                      <a:noFill/>
                    </a:ln>
                  </pic:spPr>
                </pic:pic>
              </a:graphicData>
            </a:graphic>
          </wp:inline>
        </w:drawing>
      </w:r>
    </w:p>
    <w:p w:rsidR="00760A67" w:rsidRPr="008C43C8" w:rsidRDefault="00760A67" w:rsidP="00091840">
      <w:pPr>
        <w:ind w:firstLine="567"/>
        <w:jc w:val="both"/>
        <w:rPr>
          <w:lang w:val="uk-UA"/>
        </w:rPr>
      </w:pPr>
    </w:p>
    <w:p w:rsidR="00760A67" w:rsidRPr="008C43C8" w:rsidRDefault="00760A67" w:rsidP="00461B66">
      <w:pPr>
        <w:ind w:firstLine="567"/>
        <w:jc w:val="center"/>
        <w:rPr>
          <w:b/>
          <w:bCs/>
          <w:lang w:val="uk-UA"/>
        </w:rPr>
      </w:pPr>
      <w:r w:rsidRPr="008C43C8">
        <w:rPr>
          <w:b/>
          <w:bCs/>
          <w:lang w:val="uk-UA"/>
        </w:rPr>
        <w:t>1. Постановка завдання</w:t>
      </w:r>
    </w:p>
    <w:p w:rsidR="00760A67" w:rsidRPr="008C43C8" w:rsidRDefault="00760A67" w:rsidP="00091840">
      <w:pPr>
        <w:ind w:firstLine="567"/>
        <w:jc w:val="both"/>
        <w:rPr>
          <w:lang w:val="uk-UA"/>
        </w:rPr>
      </w:pPr>
    </w:p>
    <w:p w:rsidR="00760A67" w:rsidRPr="008C43C8" w:rsidRDefault="00760A67" w:rsidP="00091840">
      <w:pPr>
        <w:ind w:firstLine="567"/>
        <w:jc w:val="both"/>
        <w:rPr>
          <w:lang w:val="uk-UA"/>
        </w:rPr>
      </w:pPr>
    </w:p>
    <w:p w:rsidR="00743211" w:rsidRPr="008C43C8" w:rsidRDefault="00D269CF" w:rsidP="00091840">
      <w:pPr>
        <w:shd w:val="clear" w:color="auto" w:fill="FFFFFF"/>
        <w:ind w:firstLine="567"/>
        <w:jc w:val="center"/>
        <w:rPr>
          <w:spacing w:val="-4"/>
          <w:lang w:val="uk-UA"/>
        </w:rPr>
      </w:pPr>
      <w:r w:rsidRPr="008C43C8">
        <w:rPr>
          <w:spacing w:val="-4"/>
          <w:lang w:val="uk-UA"/>
        </w:rPr>
        <w:t>Виділення об’єктів на зображенні</w:t>
      </w:r>
    </w:p>
    <w:p w:rsidR="006247EB" w:rsidRPr="008C43C8" w:rsidRDefault="008F5F79" w:rsidP="00091840">
      <w:pPr>
        <w:ind w:firstLine="567"/>
        <w:jc w:val="both"/>
        <w:rPr>
          <w:lang w:val="uk-UA"/>
        </w:rPr>
      </w:pPr>
      <w:r w:rsidRPr="008C43C8">
        <w:rPr>
          <w:noProof/>
        </w:rPr>
        <w:lastRenderedPageBreak/>
        <w:drawing>
          <wp:inline distT="0" distB="0" distL="0" distR="0" wp14:anchorId="2DE5CD11" wp14:editId="63F8D63F">
            <wp:extent cx="4924425" cy="280924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4425" cy="2809240"/>
                    </a:xfrm>
                    <a:prstGeom prst="rect">
                      <a:avLst/>
                    </a:prstGeom>
                    <a:noFill/>
                    <a:ln>
                      <a:noFill/>
                    </a:ln>
                  </pic:spPr>
                </pic:pic>
              </a:graphicData>
            </a:graphic>
          </wp:inline>
        </w:drawing>
      </w:r>
    </w:p>
    <w:p w:rsidR="00D269CF" w:rsidRPr="008C43C8" w:rsidRDefault="00D269CF" w:rsidP="00091840">
      <w:pPr>
        <w:ind w:firstLine="567"/>
        <w:jc w:val="both"/>
        <w:rPr>
          <w:lang w:val="uk-UA"/>
        </w:rPr>
      </w:pPr>
    </w:p>
    <w:p w:rsidR="00D269CF" w:rsidRPr="008C43C8" w:rsidRDefault="003439AE" w:rsidP="00091840">
      <w:pPr>
        <w:ind w:firstLine="567"/>
        <w:jc w:val="both"/>
        <w:rPr>
          <w:lang w:val="uk-UA"/>
        </w:rPr>
      </w:pPr>
      <w:r w:rsidRPr="008C43C8">
        <w:rPr>
          <w:lang w:val="uk-UA"/>
        </w:rPr>
        <w:t>Необхідно визначити чи є об’єкти на зображенні та, якщо є, то визначити їх місцеположення.</w:t>
      </w:r>
    </w:p>
    <w:p w:rsidR="006247EB" w:rsidRPr="008C43C8" w:rsidRDefault="006247EB" w:rsidP="00091840">
      <w:pPr>
        <w:ind w:firstLine="567"/>
        <w:jc w:val="both"/>
        <w:rPr>
          <w:lang w:val="uk-UA"/>
        </w:rPr>
      </w:pPr>
    </w:p>
    <w:p w:rsidR="00760A67" w:rsidRPr="008C43C8" w:rsidRDefault="00760A67" w:rsidP="00091840">
      <w:pPr>
        <w:ind w:firstLine="567"/>
        <w:jc w:val="both"/>
        <w:rPr>
          <w:lang w:val="uk-UA"/>
        </w:rPr>
      </w:pPr>
    </w:p>
    <w:p w:rsidR="00760A67" w:rsidRPr="008C43C8" w:rsidRDefault="00760A67" w:rsidP="00091840">
      <w:pPr>
        <w:ind w:firstLine="567"/>
        <w:jc w:val="both"/>
        <w:rPr>
          <w:lang w:val="uk-UA"/>
        </w:rPr>
      </w:pPr>
    </w:p>
    <w:p w:rsidR="00404A5D" w:rsidRPr="008C43C8" w:rsidRDefault="003439AE" w:rsidP="00091840">
      <w:pPr>
        <w:ind w:firstLine="567"/>
        <w:jc w:val="both"/>
        <w:rPr>
          <w:b/>
          <w:bCs/>
          <w:lang w:val="uk-UA"/>
        </w:rPr>
      </w:pPr>
      <w:r w:rsidRPr="008C43C8">
        <w:rPr>
          <w:b/>
          <w:bCs/>
          <w:lang w:val="uk-UA"/>
        </w:rPr>
        <w:t>ПРОБЛЕМА: МІНЛИВІСТЬ ЗОБРАЖЕНЬ</w:t>
      </w:r>
    </w:p>
    <w:p w:rsidR="003439AE" w:rsidRPr="008C43C8" w:rsidRDefault="003439AE" w:rsidP="00091840">
      <w:pPr>
        <w:ind w:firstLine="567"/>
        <w:jc w:val="both"/>
        <w:rPr>
          <w:lang w:val="uk-UA"/>
        </w:rPr>
      </w:pPr>
    </w:p>
    <w:p w:rsidR="002704EC" w:rsidRPr="008C43C8" w:rsidRDefault="002704EC" w:rsidP="00091840">
      <w:pPr>
        <w:ind w:firstLine="567"/>
        <w:jc w:val="both"/>
        <w:rPr>
          <w:lang w:val="uk-UA"/>
        </w:rPr>
      </w:pPr>
    </w:p>
    <w:p w:rsidR="002704EC" w:rsidRPr="008C43C8" w:rsidRDefault="002704EC" w:rsidP="00091840">
      <w:pPr>
        <w:ind w:firstLine="567"/>
        <w:jc w:val="both"/>
        <w:rPr>
          <w:lang w:val="uk-UA"/>
        </w:rPr>
      </w:pPr>
    </w:p>
    <w:p w:rsidR="002704EC" w:rsidRPr="008C43C8" w:rsidRDefault="002704EC" w:rsidP="00091840">
      <w:pPr>
        <w:ind w:firstLine="567"/>
        <w:jc w:val="both"/>
        <w:rPr>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2704EC" w:rsidRPr="008C43C8" w:rsidTr="002704EC">
        <w:tc>
          <w:tcPr>
            <w:tcW w:w="4785" w:type="dxa"/>
          </w:tcPr>
          <w:p w:rsidR="002704EC" w:rsidRPr="008C43C8" w:rsidRDefault="008F5F79" w:rsidP="00091840">
            <w:pPr>
              <w:jc w:val="both"/>
              <w:rPr>
                <w:lang w:val="uk-UA"/>
              </w:rPr>
            </w:pPr>
            <w:r w:rsidRPr="008C43C8">
              <w:rPr>
                <w:noProof/>
              </w:rPr>
              <w:drawing>
                <wp:inline distT="0" distB="0" distL="0" distR="0" wp14:anchorId="5C401D41" wp14:editId="22AF35CF">
                  <wp:extent cx="2587625" cy="31972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7625" cy="3197225"/>
                          </a:xfrm>
                          <a:prstGeom prst="rect">
                            <a:avLst/>
                          </a:prstGeom>
                          <a:noFill/>
                          <a:ln>
                            <a:noFill/>
                          </a:ln>
                        </pic:spPr>
                      </pic:pic>
                    </a:graphicData>
                  </a:graphic>
                </wp:inline>
              </w:drawing>
            </w:r>
          </w:p>
        </w:tc>
        <w:tc>
          <w:tcPr>
            <w:tcW w:w="4786" w:type="dxa"/>
          </w:tcPr>
          <w:p w:rsidR="002704EC" w:rsidRPr="008C43C8" w:rsidRDefault="002704EC" w:rsidP="002704EC">
            <w:pPr>
              <w:ind w:firstLine="567"/>
              <w:jc w:val="both"/>
              <w:rPr>
                <w:u w:val="single"/>
                <w:lang w:val="uk-UA"/>
              </w:rPr>
            </w:pPr>
            <w:r w:rsidRPr="008C43C8">
              <w:rPr>
                <w:u w:val="single"/>
                <w:lang w:val="uk-UA"/>
              </w:rPr>
              <w:t>Зовнішні чинники:</w:t>
            </w:r>
          </w:p>
          <w:p w:rsidR="002704EC" w:rsidRPr="008C43C8" w:rsidRDefault="002704EC" w:rsidP="002704EC">
            <w:pPr>
              <w:ind w:firstLine="567"/>
              <w:jc w:val="both"/>
              <w:rPr>
                <w:lang w:val="uk-UA"/>
              </w:rPr>
            </w:pPr>
            <w:r w:rsidRPr="008C43C8">
              <w:rPr>
                <w:lang w:val="uk-UA"/>
              </w:rPr>
              <w:t>• Положення камери.</w:t>
            </w:r>
          </w:p>
          <w:p w:rsidR="002704EC" w:rsidRPr="008C43C8" w:rsidRDefault="002704EC" w:rsidP="002704EC">
            <w:pPr>
              <w:ind w:firstLine="567"/>
              <w:jc w:val="both"/>
              <w:rPr>
                <w:lang w:val="uk-UA"/>
              </w:rPr>
            </w:pPr>
            <w:r w:rsidRPr="008C43C8">
              <w:rPr>
                <w:lang w:val="uk-UA"/>
              </w:rPr>
              <w:t>• Внутрішні властивості камери.</w:t>
            </w:r>
          </w:p>
          <w:p w:rsidR="002704EC" w:rsidRPr="008C43C8" w:rsidRDefault="002704EC" w:rsidP="002704EC">
            <w:pPr>
              <w:ind w:firstLine="567"/>
              <w:jc w:val="both"/>
              <w:rPr>
                <w:lang w:val="uk-UA"/>
              </w:rPr>
            </w:pPr>
            <w:r w:rsidRPr="008C43C8">
              <w:rPr>
                <w:lang w:val="uk-UA"/>
              </w:rPr>
              <w:t>• Освітлення.</w:t>
            </w:r>
          </w:p>
          <w:p w:rsidR="002704EC" w:rsidRPr="008C43C8" w:rsidRDefault="002704EC" w:rsidP="002704EC">
            <w:pPr>
              <w:ind w:firstLine="567"/>
              <w:jc w:val="both"/>
              <w:rPr>
                <w:lang w:val="uk-UA"/>
              </w:rPr>
            </w:pPr>
            <w:r w:rsidRPr="008C43C8">
              <w:rPr>
                <w:lang w:val="uk-UA"/>
              </w:rPr>
              <w:t> </w:t>
            </w:r>
          </w:p>
          <w:p w:rsidR="002704EC" w:rsidRPr="008C43C8" w:rsidRDefault="002704EC" w:rsidP="002704EC">
            <w:pPr>
              <w:ind w:firstLine="567"/>
              <w:jc w:val="both"/>
              <w:rPr>
                <w:u w:val="single"/>
                <w:lang w:val="uk-UA"/>
              </w:rPr>
            </w:pPr>
            <w:r w:rsidRPr="008C43C8">
              <w:rPr>
                <w:u w:val="single"/>
                <w:lang w:val="uk-UA"/>
              </w:rPr>
              <w:t>Внутрішні чинники:</w:t>
            </w:r>
          </w:p>
          <w:p w:rsidR="002704EC" w:rsidRPr="008C43C8" w:rsidRDefault="002704EC" w:rsidP="002704EC">
            <w:pPr>
              <w:ind w:firstLine="567"/>
              <w:jc w:val="both"/>
              <w:rPr>
                <w:lang w:val="uk-UA"/>
              </w:rPr>
            </w:pPr>
            <w:r w:rsidRPr="008C43C8">
              <w:rPr>
                <w:lang w:val="uk-UA"/>
              </w:rPr>
              <w:t>• Деформації об'єктів.</w:t>
            </w:r>
          </w:p>
          <w:p w:rsidR="002704EC" w:rsidRPr="008C43C8" w:rsidRDefault="002704EC" w:rsidP="002704EC">
            <w:pPr>
              <w:ind w:firstLine="567"/>
              <w:jc w:val="both"/>
              <w:rPr>
                <w:lang w:val="uk-UA"/>
              </w:rPr>
            </w:pPr>
            <w:r w:rsidRPr="008C43C8">
              <w:rPr>
                <w:lang w:val="uk-UA"/>
              </w:rPr>
              <w:t>• внутрішньокласова мінливість.</w:t>
            </w:r>
          </w:p>
          <w:p w:rsidR="002704EC" w:rsidRPr="008C43C8" w:rsidRDefault="002704EC" w:rsidP="002704EC">
            <w:pPr>
              <w:ind w:firstLine="567"/>
              <w:jc w:val="both"/>
              <w:rPr>
                <w:lang w:val="uk-UA"/>
              </w:rPr>
            </w:pPr>
          </w:p>
          <w:p w:rsidR="002704EC" w:rsidRPr="008C43C8" w:rsidRDefault="002704EC" w:rsidP="002704EC">
            <w:pPr>
              <w:ind w:firstLine="567"/>
              <w:jc w:val="both"/>
              <w:rPr>
                <w:lang w:val="uk-UA"/>
              </w:rPr>
            </w:pPr>
          </w:p>
          <w:p w:rsidR="002704EC" w:rsidRPr="008C43C8" w:rsidRDefault="002704EC" w:rsidP="002704EC">
            <w:pPr>
              <w:ind w:firstLine="567"/>
              <w:jc w:val="both"/>
              <w:rPr>
                <w:lang w:val="uk-UA"/>
              </w:rPr>
            </w:pPr>
            <w:r w:rsidRPr="008C43C8">
              <w:rPr>
                <w:lang w:val="uk-UA"/>
              </w:rPr>
              <w:t>ТОМУ</w:t>
            </w:r>
          </w:p>
          <w:p w:rsidR="002704EC" w:rsidRPr="008C43C8" w:rsidRDefault="002704EC" w:rsidP="002704EC">
            <w:pPr>
              <w:ind w:firstLine="567"/>
              <w:jc w:val="both"/>
              <w:rPr>
                <w:lang w:val="uk-UA"/>
              </w:rPr>
            </w:pPr>
            <w:r w:rsidRPr="008C43C8">
              <w:rPr>
                <w:lang w:val="uk-UA"/>
              </w:rPr>
              <w:t>• Поки доводиться завдання спрощувати, вводячи обмеження на ракурс зйомки, умови освітлення, типи об'єктів.</w:t>
            </w:r>
          </w:p>
          <w:p w:rsidR="002704EC" w:rsidRPr="008C43C8" w:rsidRDefault="002704EC" w:rsidP="002704EC">
            <w:pPr>
              <w:ind w:firstLine="567"/>
              <w:jc w:val="both"/>
              <w:rPr>
                <w:lang w:val="uk-UA"/>
              </w:rPr>
            </w:pPr>
            <w:r w:rsidRPr="008C43C8">
              <w:rPr>
                <w:lang w:val="uk-UA"/>
              </w:rPr>
              <w:t>• Ми будемо розглядати прості випадки, коли всі чинники змінюються незначно.</w:t>
            </w:r>
          </w:p>
          <w:p w:rsidR="002704EC" w:rsidRPr="008C43C8" w:rsidRDefault="002704EC" w:rsidP="00091840">
            <w:pPr>
              <w:jc w:val="both"/>
              <w:rPr>
                <w:lang w:val="uk-UA"/>
              </w:rPr>
            </w:pPr>
          </w:p>
        </w:tc>
      </w:tr>
    </w:tbl>
    <w:p w:rsidR="00B40C6F" w:rsidRPr="008C43C8" w:rsidRDefault="00B40C6F" w:rsidP="00091840">
      <w:pPr>
        <w:ind w:firstLine="567"/>
        <w:jc w:val="both"/>
        <w:rPr>
          <w:lang w:val="uk-UA"/>
        </w:rPr>
      </w:pPr>
    </w:p>
    <w:p w:rsidR="00B40C6F" w:rsidRPr="008C43C8" w:rsidRDefault="00B40C6F" w:rsidP="00091840">
      <w:pPr>
        <w:ind w:firstLine="567"/>
        <w:jc w:val="both"/>
        <w:rPr>
          <w:lang w:val="uk-UA"/>
        </w:rPr>
      </w:pPr>
      <w:r w:rsidRPr="008C43C8">
        <w:rPr>
          <w:lang w:val="uk-UA"/>
        </w:rPr>
        <w:t>З чого складається зображення?</w:t>
      </w:r>
    </w:p>
    <w:p w:rsidR="00B40C6F" w:rsidRPr="008C43C8" w:rsidRDefault="00B40C6F" w:rsidP="00091840">
      <w:pPr>
        <w:ind w:firstLine="567"/>
        <w:jc w:val="both"/>
        <w:rPr>
          <w:lang w:val="uk-UA"/>
        </w:rPr>
      </w:pPr>
    </w:p>
    <w:p w:rsidR="003439AE" w:rsidRPr="008C43C8" w:rsidRDefault="008F5F79" w:rsidP="00091840">
      <w:pPr>
        <w:ind w:firstLine="567"/>
        <w:jc w:val="both"/>
        <w:rPr>
          <w:lang w:val="uk-UA"/>
        </w:rPr>
      </w:pPr>
      <w:r w:rsidRPr="008C43C8">
        <w:rPr>
          <w:noProof/>
        </w:rPr>
        <w:lastRenderedPageBreak/>
        <w:drawing>
          <wp:inline distT="0" distB="0" distL="0" distR="0" wp14:anchorId="36B00EF5" wp14:editId="1B3A8ECB">
            <wp:extent cx="4338955" cy="2856865"/>
            <wp:effectExtent l="0" t="0" r="444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8955" cy="2856865"/>
                    </a:xfrm>
                    <a:prstGeom prst="rect">
                      <a:avLst/>
                    </a:prstGeom>
                    <a:noFill/>
                    <a:ln>
                      <a:noFill/>
                    </a:ln>
                  </pic:spPr>
                </pic:pic>
              </a:graphicData>
            </a:graphic>
          </wp:inline>
        </w:drawing>
      </w:r>
    </w:p>
    <w:p w:rsidR="003439AE" w:rsidRPr="008C43C8" w:rsidRDefault="003439AE" w:rsidP="00091840">
      <w:pPr>
        <w:ind w:firstLine="567"/>
        <w:jc w:val="both"/>
        <w:rPr>
          <w:lang w:val="uk-UA"/>
        </w:rPr>
      </w:pPr>
    </w:p>
    <w:p w:rsidR="003439AE" w:rsidRPr="008C43C8" w:rsidRDefault="00B40C6F" w:rsidP="00091840">
      <w:pPr>
        <w:ind w:firstLine="567"/>
        <w:jc w:val="both"/>
        <w:rPr>
          <w:lang w:val="uk-UA"/>
        </w:rPr>
      </w:pPr>
      <w:r w:rsidRPr="008C43C8">
        <w:rPr>
          <w:lang w:val="uk-UA"/>
        </w:rPr>
        <w:t>Із «</w:t>
      </w:r>
      <w:r w:rsidR="008F5145" w:rsidRPr="008C43C8">
        <w:rPr>
          <w:lang w:val="uk-UA"/>
        </w:rPr>
        <w:t>шмат</w:t>
      </w:r>
      <w:r w:rsidRPr="008C43C8">
        <w:rPr>
          <w:lang w:val="uk-UA"/>
        </w:rPr>
        <w:t>ків» - окремих об’єктів.</w:t>
      </w:r>
    </w:p>
    <w:p w:rsidR="00B40C6F" w:rsidRPr="008C43C8" w:rsidRDefault="00B40C6F" w:rsidP="00091840">
      <w:pPr>
        <w:ind w:firstLine="567"/>
        <w:jc w:val="both"/>
        <w:rPr>
          <w:lang w:val="uk-UA"/>
        </w:rPr>
      </w:pPr>
    </w:p>
    <w:p w:rsidR="003439AE" w:rsidRPr="008C43C8" w:rsidRDefault="008F5F79" w:rsidP="00091840">
      <w:pPr>
        <w:ind w:firstLine="567"/>
        <w:jc w:val="both"/>
        <w:rPr>
          <w:lang w:val="uk-UA"/>
        </w:rPr>
      </w:pPr>
      <w:r w:rsidRPr="008C43C8">
        <w:rPr>
          <w:noProof/>
        </w:rPr>
        <w:drawing>
          <wp:inline distT="0" distB="0" distL="0" distR="0" wp14:anchorId="3084C7A8" wp14:editId="70EC3D90">
            <wp:extent cx="4912360" cy="322707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2360" cy="3227070"/>
                    </a:xfrm>
                    <a:prstGeom prst="rect">
                      <a:avLst/>
                    </a:prstGeom>
                    <a:noFill/>
                    <a:ln>
                      <a:noFill/>
                    </a:ln>
                  </pic:spPr>
                </pic:pic>
              </a:graphicData>
            </a:graphic>
          </wp:inline>
        </w:drawing>
      </w:r>
    </w:p>
    <w:p w:rsidR="003439AE" w:rsidRPr="008C43C8" w:rsidRDefault="003439AE" w:rsidP="00091840">
      <w:pPr>
        <w:ind w:firstLine="567"/>
        <w:jc w:val="both"/>
        <w:rPr>
          <w:lang w:val="uk-UA"/>
        </w:rPr>
      </w:pPr>
    </w:p>
    <w:p w:rsidR="008F5145" w:rsidRPr="008C43C8" w:rsidRDefault="008F5145" w:rsidP="00091840">
      <w:pPr>
        <w:ind w:firstLine="567"/>
        <w:jc w:val="both"/>
        <w:rPr>
          <w:b/>
          <w:bCs/>
          <w:lang w:val="uk-UA"/>
        </w:rPr>
      </w:pPr>
      <w:r w:rsidRPr="008C43C8">
        <w:rPr>
          <w:b/>
          <w:bCs/>
          <w:lang w:val="uk-UA"/>
        </w:rPr>
        <w:t>Сегментація</w:t>
      </w:r>
    </w:p>
    <w:p w:rsidR="008F5145" w:rsidRPr="008C43C8" w:rsidRDefault="008F5145" w:rsidP="00091840">
      <w:pPr>
        <w:ind w:firstLine="567"/>
        <w:jc w:val="both"/>
        <w:rPr>
          <w:lang w:val="uk-UA"/>
        </w:rPr>
      </w:pPr>
    </w:p>
    <w:p w:rsidR="008F5145" w:rsidRPr="008C43C8" w:rsidRDefault="008F5145" w:rsidP="00091840">
      <w:pPr>
        <w:ind w:firstLine="567"/>
        <w:jc w:val="both"/>
        <w:rPr>
          <w:lang w:val="uk-UA"/>
        </w:rPr>
      </w:pPr>
      <w:r w:rsidRPr="008C43C8">
        <w:rPr>
          <w:lang w:val="uk-UA"/>
        </w:rPr>
        <w:t>Сегментація - це спосіб поділу сцени на «Шматки», з якими простіше працювати</w:t>
      </w:r>
    </w:p>
    <w:p w:rsidR="008F5145" w:rsidRPr="008C43C8" w:rsidRDefault="008F5145" w:rsidP="00E01B82">
      <w:pPr>
        <w:ind w:firstLine="567"/>
        <w:jc w:val="both"/>
        <w:rPr>
          <w:lang w:val="uk-UA"/>
        </w:rPr>
      </w:pPr>
      <w:proofErr w:type="spellStart"/>
      <w:r w:rsidRPr="008C43C8">
        <w:rPr>
          <w:lang w:val="uk-UA"/>
        </w:rPr>
        <w:t>Тесселяція</w:t>
      </w:r>
      <w:proofErr w:type="spellEnd"/>
      <w:r w:rsidRPr="008C43C8">
        <w:rPr>
          <w:lang w:val="uk-UA"/>
        </w:rPr>
        <w:t xml:space="preserve"> - розбиття зображення на області, що</w:t>
      </w:r>
      <w:r w:rsidR="00E01B82" w:rsidRPr="008C43C8">
        <w:rPr>
          <w:lang w:val="uk-UA"/>
        </w:rPr>
        <w:t xml:space="preserve"> не перекриваються, та</w:t>
      </w:r>
      <w:r w:rsidRPr="008C43C8">
        <w:rPr>
          <w:lang w:val="uk-UA"/>
        </w:rPr>
        <w:t xml:space="preserve"> покривають всі зображення і однорідні за деякими ознаками</w:t>
      </w:r>
      <w:r w:rsidR="00E01B82" w:rsidRPr="008C43C8">
        <w:rPr>
          <w:lang w:val="uk-UA"/>
        </w:rPr>
        <w:t>.</w:t>
      </w:r>
    </w:p>
    <w:p w:rsidR="008F5145" w:rsidRPr="008C43C8" w:rsidRDefault="008F5145" w:rsidP="00091840">
      <w:pPr>
        <w:ind w:firstLine="567"/>
        <w:jc w:val="both"/>
        <w:rPr>
          <w:lang w:val="uk-UA"/>
        </w:rPr>
      </w:pPr>
      <w:r w:rsidRPr="008C43C8">
        <w:rPr>
          <w:lang w:val="uk-UA"/>
        </w:rPr>
        <w:t>• Можна і по іншому сегментувати зображення</w:t>
      </w:r>
    </w:p>
    <w:p w:rsidR="008F5145" w:rsidRPr="008C43C8" w:rsidRDefault="008F5145" w:rsidP="00E01B82">
      <w:pPr>
        <w:ind w:firstLine="1080"/>
        <w:jc w:val="both"/>
        <w:rPr>
          <w:lang w:val="uk-UA"/>
        </w:rPr>
      </w:pPr>
      <w:r w:rsidRPr="008C43C8">
        <w:rPr>
          <w:lang w:val="uk-UA"/>
        </w:rPr>
        <w:t>• Пересічні області</w:t>
      </w:r>
    </w:p>
    <w:p w:rsidR="003439AE" w:rsidRPr="008C43C8" w:rsidRDefault="008F5145" w:rsidP="00E01B82">
      <w:pPr>
        <w:ind w:firstLine="1080"/>
        <w:jc w:val="both"/>
        <w:rPr>
          <w:lang w:val="uk-UA"/>
        </w:rPr>
      </w:pPr>
      <w:r w:rsidRPr="008C43C8">
        <w:rPr>
          <w:lang w:val="uk-UA"/>
        </w:rPr>
        <w:t>• Ієрархічне представлення</w:t>
      </w:r>
    </w:p>
    <w:p w:rsidR="003439AE" w:rsidRPr="008C43C8" w:rsidRDefault="003439AE" w:rsidP="00091840">
      <w:pPr>
        <w:ind w:firstLine="567"/>
        <w:jc w:val="both"/>
        <w:rPr>
          <w:lang w:val="uk-UA"/>
        </w:rPr>
      </w:pPr>
    </w:p>
    <w:p w:rsidR="00B40C6F" w:rsidRPr="008C43C8" w:rsidRDefault="008F5F79" w:rsidP="00091840">
      <w:pPr>
        <w:ind w:firstLine="567"/>
        <w:jc w:val="both"/>
        <w:rPr>
          <w:lang w:val="uk-UA"/>
        </w:rPr>
      </w:pPr>
      <w:r w:rsidRPr="008C43C8">
        <w:rPr>
          <w:noProof/>
        </w:rPr>
        <w:lastRenderedPageBreak/>
        <w:drawing>
          <wp:inline distT="0" distB="0" distL="0" distR="0" wp14:anchorId="3202ACBB" wp14:editId="2BA95FAC">
            <wp:extent cx="5940425" cy="130302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1303020"/>
                    </a:xfrm>
                    <a:prstGeom prst="rect">
                      <a:avLst/>
                    </a:prstGeom>
                    <a:noFill/>
                    <a:ln>
                      <a:noFill/>
                    </a:ln>
                  </pic:spPr>
                </pic:pic>
              </a:graphicData>
            </a:graphic>
          </wp:inline>
        </w:drawing>
      </w:r>
    </w:p>
    <w:p w:rsidR="00B40C6F" w:rsidRPr="008C43C8" w:rsidRDefault="00B40C6F" w:rsidP="00091840">
      <w:pPr>
        <w:ind w:firstLine="567"/>
        <w:jc w:val="both"/>
        <w:rPr>
          <w:lang w:val="uk-UA"/>
        </w:rPr>
      </w:pPr>
    </w:p>
    <w:p w:rsidR="00D91604" w:rsidRPr="008C43C8" w:rsidRDefault="00D91604" w:rsidP="00091840">
      <w:pPr>
        <w:ind w:firstLine="567"/>
        <w:jc w:val="both"/>
        <w:rPr>
          <w:lang w:val="uk-UA"/>
        </w:rPr>
      </w:pPr>
      <w:r w:rsidRPr="008C43C8">
        <w:rPr>
          <w:lang w:val="uk-UA"/>
        </w:rPr>
        <w:t>Вимоги до сегментації</w:t>
      </w:r>
    </w:p>
    <w:p w:rsidR="00D91604" w:rsidRPr="008C43C8" w:rsidRDefault="00D91604" w:rsidP="00091840">
      <w:pPr>
        <w:ind w:firstLine="567"/>
        <w:jc w:val="both"/>
        <w:rPr>
          <w:lang w:val="uk-UA"/>
        </w:rPr>
      </w:pPr>
      <w:r w:rsidRPr="008C43C8">
        <w:rPr>
          <w:lang w:val="uk-UA"/>
        </w:rPr>
        <w:t>• Сегментація - це спосіб поділу сцени на «Шматки», з якими простіше працювати</w:t>
      </w:r>
    </w:p>
    <w:p w:rsidR="003439AE" w:rsidRPr="008C43C8" w:rsidRDefault="00D91604" w:rsidP="00561428">
      <w:pPr>
        <w:ind w:firstLine="567"/>
        <w:jc w:val="both"/>
        <w:rPr>
          <w:lang w:val="uk-UA"/>
        </w:rPr>
      </w:pPr>
      <w:r w:rsidRPr="008C43C8">
        <w:rPr>
          <w:lang w:val="uk-UA"/>
        </w:rPr>
        <w:t xml:space="preserve">• Межі сегментів повинні відповідати </w:t>
      </w:r>
      <w:r w:rsidR="00561428" w:rsidRPr="008C43C8">
        <w:rPr>
          <w:lang w:val="uk-UA"/>
        </w:rPr>
        <w:t>границям</w:t>
      </w:r>
      <w:r w:rsidRPr="008C43C8">
        <w:rPr>
          <w:lang w:val="uk-UA"/>
        </w:rPr>
        <w:t xml:space="preserve"> об'єктів</w:t>
      </w:r>
    </w:p>
    <w:p w:rsidR="003439AE" w:rsidRPr="008C43C8" w:rsidRDefault="003439AE" w:rsidP="00091840">
      <w:pPr>
        <w:ind w:firstLine="567"/>
        <w:jc w:val="both"/>
        <w:rPr>
          <w:lang w:val="uk-UA"/>
        </w:rPr>
      </w:pPr>
    </w:p>
    <w:p w:rsidR="003439AE" w:rsidRPr="008C43C8" w:rsidRDefault="008F5F79" w:rsidP="00091840">
      <w:pPr>
        <w:ind w:firstLine="567"/>
        <w:jc w:val="both"/>
        <w:rPr>
          <w:lang w:val="uk-UA"/>
        </w:rPr>
      </w:pPr>
      <w:r w:rsidRPr="008C43C8">
        <w:rPr>
          <w:noProof/>
        </w:rPr>
        <w:drawing>
          <wp:inline distT="0" distB="0" distL="0" distR="0" wp14:anchorId="1BC805E1" wp14:editId="63964BA6">
            <wp:extent cx="5934710" cy="1996440"/>
            <wp:effectExtent l="0" t="0" r="889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710" cy="1996440"/>
                    </a:xfrm>
                    <a:prstGeom prst="rect">
                      <a:avLst/>
                    </a:prstGeom>
                    <a:noFill/>
                    <a:ln>
                      <a:noFill/>
                    </a:ln>
                  </pic:spPr>
                </pic:pic>
              </a:graphicData>
            </a:graphic>
          </wp:inline>
        </w:drawing>
      </w:r>
    </w:p>
    <w:p w:rsidR="00D91604" w:rsidRPr="008C43C8" w:rsidRDefault="00D91604" w:rsidP="00091840">
      <w:pPr>
        <w:ind w:firstLine="567"/>
        <w:jc w:val="both"/>
        <w:rPr>
          <w:lang w:val="uk-UA"/>
        </w:rPr>
      </w:pPr>
    </w:p>
    <w:p w:rsidR="00D91604" w:rsidRPr="008C43C8" w:rsidRDefault="00C43753" w:rsidP="00091840">
      <w:pPr>
        <w:ind w:firstLine="567"/>
        <w:jc w:val="both"/>
        <w:rPr>
          <w:lang w:val="uk-UA"/>
        </w:rPr>
      </w:pPr>
      <w:r w:rsidRPr="008C43C8">
        <w:rPr>
          <w:lang w:val="uk-UA"/>
        </w:rPr>
        <w:t>Результат сегментації</w:t>
      </w:r>
    </w:p>
    <w:p w:rsidR="000D3C18" w:rsidRPr="008C43C8" w:rsidRDefault="000D3C18" w:rsidP="00091840">
      <w:pPr>
        <w:ind w:firstLine="567"/>
        <w:jc w:val="both"/>
        <w:rPr>
          <w:lang w:val="uk-UA"/>
        </w:rPr>
      </w:pPr>
    </w:p>
    <w:p w:rsidR="000D3C18" w:rsidRPr="008C43C8" w:rsidRDefault="008F5F79" w:rsidP="00091840">
      <w:pPr>
        <w:ind w:firstLine="567"/>
        <w:jc w:val="both"/>
        <w:rPr>
          <w:lang w:val="uk-UA"/>
        </w:rPr>
      </w:pPr>
      <w:r w:rsidRPr="008C43C8">
        <w:rPr>
          <w:noProof/>
        </w:rPr>
        <w:drawing>
          <wp:inline distT="0" distB="0" distL="0" distR="0" wp14:anchorId="17E10104" wp14:editId="2DF0A489">
            <wp:extent cx="5934710" cy="1918335"/>
            <wp:effectExtent l="0" t="0" r="889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710" cy="1918335"/>
                    </a:xfrm>
                    <a:prstGeom prst="rect">
                      <a:avLst/>
                    </a:prstGeom>
                    <a:noFill/>
                    <a:ln>
                      <a:noFill/>
                    </a:ln>
                  </pic:spPr>
                </pic:pic>
              </a:graphicData>
            </a:graphic>
          </wp:inline>
        </w:drawing>
      </w:r>
    </w:p>
    <w:p w:rsidR="000D3C18" w:rsidRPr="008C43C8" w:rsidRDefault="000D3C18" w:rsidP="00091840">
      <w:pPr>
        <w:ind w:firstLine="567"/>
        <w:jc w:val="both"/>
        <w:rPr>
          <w:lang w:val="uk-UA"/>
        </w:rPr>
      </w:pPr>
    </w:p>
    <w:p w:rsidR="00C43753" w:rsidRPr="008C43C8" w:rsidRDefault="00C43753" w:rsidP="00091840">
      <w:pPr>
        <w:ind w:firstLine="567"/>
        <w:jc w:val="both"/>
        <w:rPr>
          <w:lang w:val="uk-UA"/>
        </w:rPr>
      </w:pPr>
      <w:r w:rsidRPr="008C43C8">
        <w:rPr>
          <w:lang w:val="uk-UA"/>
        </w:rPr>
        <w:t>Як ми будемо записувати результат сегментації?</w:t>
      </w:r>
    </w:p>
    <w:p w:rsidR="00C43753" w:rsidRPr="008C43C8" w:rsidRDefault="00C43753" w:rsidP="00091840">
      <w:pPr>
        <w:ind w:firstLine="567"/>
        <w:jc w:val="both"/>
        <w:rPr>
          <w:lang w:val="uk-UA"/>
        </w:rPr>
      </w:pPr>
      <w:r w:rsidRPr="008C43C8">
        <w:rPr>
          <w:lang w:val="uk-UA"/>
        </w:rPr>
        <w:t xml:space="preserve">• Зробимо карту розмітки - зображення, в кожному </w:t>
      </w:r>
      <w:proofErr w:type="spellStart"/>
      <w:r w:rsidRPr="008C43C8">
        <w:rPr>
          <w:lang w:val="uk-UA"/>
        </w:rPr>
        <w:t>пікселі</w:t>
      </w:r>
      <w:proofErr w:type="spellEnd"/>
      <w:r w:rsidRPr="008C43C8">
        <w:rPr>
          <w:lang w:val="uk-UA"/>
        </w:rPr>
        <w:t xml:space="preserve"> якого номер сегмента, якому належить цей </w:t>
      </w:r>
      <w:proofErr w:type="spellStart"/>
      <w:r w:rsidRPr="008C43C8">
        <w:rPr>
          <w:lang w:val="uk-UA"/>
        </w:rPr>
        <w:t>піксель</w:t>
      </w:r>
      <w:proofErr w:type="spellEnd"/>
    </w:p>
    <w:p w:rsidR="000D3C18" w:rsidRPr="008C43C8" w:rsidRDefault="00C43753" w:rsidP="00561428">
      <w:pPr>
        <w:ind w:firstLine="567"/>
        <w:jc w:val="both"/>
        <w:rPr>
          <w:lang w:val="uk-UA"/>
        </w:rPr>
      </w:pPr>
      <w:r w:rsidRPr="008C43C8">
        <w:rPr>
          <w:lang w:val="uk-UA"/>
        </w:rPr>
        <w:t xml:space="preserve">• </w:t>
      </w:r>
      <w:proofErr w:type="spellStart"/>
      <w:r w:rsidRPr="008C43C8">
        <w:rPr>
          <w:lang w:val="uk-UA"/>
        </w:rPr>
        <w:t>В</w:t>
      </w:r>
      <w:r w:rsidR="00561428" w:rsidRPr="008C43C8">
        <w:rPr>
          <w:lang w:val="uk-UA"/>
        </w:rPr>
        <w:t>і</w:t>
      </w:r>
      <w:r w:rsidRPr="008C43C8">
        <w:rPr>
          <w:lang w:val="uk-UA"/>
        </w:rPr>
        <w:t>зуал</w:t>
      </w:r>
      <w:r w:rsidR="00561428" w:rsidRPr="008C43C8">
        <w:rPr>
          <w:lang w:val="uk-UA"/>
        </w:rPr>
        <w:t>і</w:t>
      </w:r>
      <w:r w:rsidRPr="008C43C8">
        <w:rPr>
          <w:lang w:val="uk-UA"/>
        </w:rPr>
        <w:t>з</w:t>
      </w:r>
      <w:r w:rsidR="00561428" w:rsidRPr="008C43C8">
        <w:rPr>
          <w:lang w:val="uk-UA"/>
        </w:rPr>
        <w:t>у</w:t>
      </w:r>
      <w:r w:rsidRPr="008C43C8">
        <w:rPr>
          <w:lang w:val="uk-UA"/>
        </w:rPr>
        <w:t>ват</w:t>
      </w:r>
      <w:r w:rsidR="00561428" w:rsidRPr="008C43C8">
        <w:rPr>
          <w:lang w:val="uk-UA"/>
        </w:rPr>
        <w:t>и</w:t>
      </w:r>
      <w:proofErr w:type="spellEnd"/>
      <w:r w:rsidRPr="008C43C8">
        <w:rPr>
          <w:lang w:val="uk-UA"/>
        </w:rPr>
        <w:t xml:space="preserve"> зручно кожен сегмент своїм кольором</w:t>
      </w:r>
    </w:p>
    <w:p w:rsidR="000D3C18" w:rsidRPr="008C43C8" w:rsidRDefault="000D3C18" w:rsidP="00091840">
      <w:pPr>
        <w:ind w:firstLine="567"/>
        <w:jc w:val="both"/>
        <w:rPr>
          <w:lang w:val="uk-UA"/>
        </w:rPr>
      </w:pPr>
    </w:p>
    <w:p w:rsidR="00100F72" w:rsidRPr="008C43C8" w:rsidRDefault="00326617" w:rsidP="00091840">
      <w:pPr>
        <w:shd w:val="clear" w:color="auto" w:fill="FFFFFF"/>
        <w:ind w:firstLine="567"/>
        <w:jc w:val="center"/>
        <w:rPr>
          <w:lang w:val="uk-UA"/>
        </w:rPr>
      </w:pPr>
      <w:r w:rsidRPr="008C43C8">
        <w:rPr>
          <w:b/>
          <w:bCs/>
          <w:spacing w:val="-2"/>
          <w:lang w:val="uk-UA" w:eastAsia="uk-UA"/>
        </w:rPr>
        <w:t>2</w:t>
      </w:r>
      <w:r w:rsidR="00100F72" w:rsidRPr="008C43C8">
        <w:rPr>
          <w:b/>
          <w:bCs/>
          <w:spacing w:val="-2"/>
          <w:lang w:val="uk-UA" w:eastAsia="uk-UA"/>
        </w:rPr>
        <w:t xml:space="preserve">. </w:t>
      </w:r>
      <w:r w:rsidR="00EA63DD" w:rsidRPr="008C43C8">
        <w:rPr>
          <w:b/>
          <w:bCs/>
          <w:spacing w:val="-2"/>
          <w:lang w:val="uk-UA" w:eastAsia="uk-UA"/>
        </w:rPr>
        <w:t xml:space="preserve">Сегментація зображень </w:t>
      </w:r>
      <w:r w:rsidR="00EA63DD" w:rsidRPr="008C43C8">
        <w:rPr>
          <w:b/>
          <w:bCs/>
          <w:lang w:val="uk-UA"/>
        </w:rPr>
        <w:t>- загальний підхід</w:t>
      </w:r>
    </w:p>
    <w:p w:rsidR="00100F72" w:rsidRPr="008C43C8" w:rsidRDefault="00100F72" w:rsidP="00091840">
      <w:pPr>
        <w:shd w:val="clear" w:color="auto" w:fill="FFFFFF"/>
        <w:ind w:firstLine="567"/>
        <w:jc w:val="both"/>
        <w:rPr>
          <w:spacing w:val="1"/>
          <w:lang w:val="uk-UA"/>
        </w:rPr>
      </w:pPr>
    </w:p>
    <w:p w:rsidR="00100F72" w:rsidRPr="008C43C8" w:rsidRDefault="00100F72" w:rsidP="00091840">
      <w:pPr>
        <w:shd w:val="clear" w:color="auto" w:fill="FFFFFF"/>
        <w:ind w:firstLine="567"/>
        <w:jc w:val="both"/>
        <w:rPr>
          <w:lang w:val="uk-UA"/>
        </w:rPr>
      </w:pPr>
      <w:r w:rsidRPr="008C43C8">
        <w:rPr>
          <w:spacing w:val="1"/>
          <w:lang w:val="uk-UA" w:eastAsia="uk-UA"/>
        </w:rPr>
        <w:t xml:space="preserve">Одним з найпоширеніших методів виділення об'єктів на космічних </w:t>
      </w:r>
      <w:r w:rsidRPr="008C43C8">
        <w:rPr>
          <w:lang w:val="uk-UA" w:eastAsia="uk-UA"/>
        </w:rPr>
        <w:t xml:space="preserve">зображеннях Землі є сегментація. Цей метод носить </w:t>
      </w:r>
      <w:r w:rsidRPr="008C43C8">
        <w:rPr>
          <w:spacing w:val="2"/>
          <w:lang w:val="uk-UA" w:eastAsia="uk-UA"/>
        </w:rPr>
        <w:t xml:space="preserve">риси і детермінованого, і статистичного підходу. </w:t>
      </w:r>
      <w:r w:rsidRPr="008C43C8">
        <w:rPr>
          <w:b/>
          <w:spacing w:val="2"/>
          <w:lang w:val="uk-UA" w:eastAsia="uk-UA"/>
        </w:rPr>
        <w:t>Під сегментацією</w:t>
      </w:r>
      <w:r w:rsidRPr="008C43C8">
        <w:rPr>
          <w:b/>
          <w:spacing w:val="6"/>
          <w:lang w:val="uk-UA" w:eastAsia="uk-UA"/>
        </w:rPr>
        <w:t>, в широкому сенсі</w:t>
      </w:r>
      <w:r w:rsidRPr="008C43C8">
        <w:rPr>
          <w:spacing w:val="6"/>
          <w:lang w:val="uk-UA" w:eastAsia="uk-UA"/>
        </w:rPr>
        <w:t xml:space="preserve">, розуміють перетворення півтонових </w:t>
      </w:r>
      <w:r w:rsidRPr="008C43C8">
        <w:rPr>
          <w:spacing w:val="10"/>
          <w:lang w:val="uk-UA" w:eastAsia="uk-UA"/>
        </w:rPr>
        <w:t xml:space="preserve">або кольорових зображень в зображення, що мають менше число </w:t>
      </w:r>
      <w:r w:rsidRPr="008C43C8">
        <w:rPr>
          <w:spacing w:val="3"/>
          <w:lang w:val="uk-UA" w:eastAsia="uk-UA"/>
        </w:rPr>
        <w:t xml:space="preserve">тонів або кольорів, чим початкові. У </w:t>
      </w:r>
      <w:r w:rsidRPr="008C43C8">
        <w:rPr>
          <w:b/>
          <w:spacing w:val="3"/>
          <w:lang w:val="uk-UA" w:eastAsia="uk-UA"/>
        </w:rPr>
        <w:t>вузькому сенсі сегментацією</w:t>
      </w:r>
      <w:r w:rsidRPr="008C43C8">
        <w:rPr>
          <w:spacing w:val="3"/>
          <w:lang w:val="uk-UA" w:eastAsia="uk-UA"/>
        </w:rPr>
        <w:t xml:space="preserve"> називають </w:t>
      </w:r>
      <w:r w:rsidRPr="008C43C8">
        <w:rPr>
          <w:spacing w:val="6"/>
          <w:lang w:val="uk-UA" w:eastAsia="uk-UA"/>
        </w:rPr>
        <w:t>перетворення півтонового зображення в дворівневе (</w:t>
      </w:r>
      <w:r w:rsidRPr="008C43C8">
        <w:rPr>
          <w:spacing w:val="2"/>
          <w:lang w:val="uk-UA" w:eastAsia="uk-UA"/>
        </w:rPr>
        <w:t xml:space="preserve">бінарне), таке, що містить всього два рівні яскравості — </w:t>
      </w:r>
      <w:r w:rsidRPr="008C43C8">
        <w:rPr>
          <w:spacing w:val="2"/>
          <w:lang w:val="uk-UA" w:eastAsia="uk-UA"/>
        </w:rPr>
        <w:lastRenderedPageBreak/>
        <w:t xml:space="preserve">мінімальний </w:t>
      </w:r>
      <w:r w:rsidRPr="008C43C8">
        <w:rPr>
          <w:spacing w:val="4"/>
          <w:lang w:val="uk-UA" w:eastAsia="uk-UA"/>
        </w:rPr>
        <w:t>(звичайно це 0) і максимальний (зазвичай 255). При цьому об'єкт і фон розділені</w:t>
      </w:r>
      <w:r w:rsidRPr="008C43C8">
        <w:rPr>
          <w:spacing w:val="2"/>
          <w:lang w:val="uk-UA" w:eastAsia="uk-UA"/>
        </w:rPr>
        <w:t>, легко визначити число об'єктів, характеристики їх місцеположення (</w:t>
      </w:r>
      <w:r w:rsidRPr="008C43C8">
        <w:rPr>
          <w:spacing w:val="5"/>
          <w:lang w:val="uk-UA" w:eastAsia="uk-UA"/>
        </w:rPr>
        <w:t xml:space="preserve">координати, поворот виділеної осі об'єкту щодо </w:t>
      </w:r>
      <w:r w:rsidRPr="008C43C8">
        <w:rPr>
          <w:spacing w:val="3"/>
          <w:lang w:val="uk-UA" w:eastAsia="uk-UA"/>
        </w:rPr>
        <w:t>координатних осей і тому подібне), геометричні характеристики (наприклад</w:t>
      </w:r>
      <w:r w:rsidRPr="008C43C8">
        <w:rPr>
          <w:spacing w:val="4"/>
          <w:lang w:val="uk-UA" w:eastAsia="uk-UA"/>
        </w:rPr>
        <w:t xml:space="preserve">, площа кожного об'єкту, периметр, середній, мінімальний, </w:t>
      </w:r>
      <w:r w:rsidRPr="008C43C8">
        <w:rPr>
          <w:spacing w:val="2"/>
          <w:lang w:val="uk-UA" w:eastAsia="uk-UA"/>
        </w:rPr>
        <w:t>(максимальний розміри) і, нарешті, ідентифікувати об'єкт — вказати</w:t>
      </w:r>
      <w:r w:rsidRPr="008C43C8">
        <w:rPr>
          <w:spacing w:val="-9"/>
          <w:lang w:val="uk-UA" w:eastAsia="uk-UA"/>
        </w:rPr>
        <w:t>, що це таке.</w:t>
      </w:r>
    </w:p>
    <w:p w:rsidR="00100F72" w:rsidRPr="008C43C8" w:rsidRDefault="00100F72" w:rsidP="00091840">
      <w:pPr>
        <w:shd w:val="clear" w:color="auto" w:fill="FFFFFF"/>
        <w:ind w:firstLine="567"/>
        <w:jc w:val="both"/>
        <w:rPr>
          <w:spacing w:val="6"/>
          <w:lang w:val="uk-UA"/>
        </w:rPr>
      </w:pPr>
      <w:r w:rsidRPr="008C43C8">
        <w:rPr>
          <w:b/>
          <w:spacing w:val="2"/>
          <w:lang w:val="uk-UA" w:eastAsia="uk-UA"/>
        </w:rPr>
        <w:t>Метою сегментації є</w:t>
      </w:r>
      <w:r w:rsidRPr="008C43C8">
        <w:rPr>
          <w:spacing w:val="2"/>
          <w:lang w:val="uk-UA" w:eastAsia="uk-UA"/>
        </w:rPr>
        <w:t xml:space="preserve"> виділення областей (сегментів), однорідних </w:t>
      </w:r>
      <w:r w:rsidRPr="008C43C8">
        <w:rPr>
          <w:spacing w:val="-1"/>
          <w:lang w:val="uk-UA" w:eastAsia="uk-UA"/>
        </w:rPr>
        <w:t xml:space="preserve">в якомусь певному заданому сенсі. Однорідність є </w:t>
      </w:r>
      <w:r w:rsidRPr="008C43C8">
        <w:rPr>
          <w:spacing w:val="1"/>
          <w:lang w:val="uk-UA" w:eastAsia="uk-UA"/>
        </w:rPr>
        <w:t>ознакою приналежності області до певного класу.</w:t>
      </w:r>
      <w:r w:rsidRPr="008C43C8">
        <w:rPr>
          <w:spacing w:val="6"/>
          <w:lang w:val="uk-UA" w:eastAsia="uk-UA"/>
        </w:rPr>
        <w:t xml:space="preserve"> </w:t>
      </w:r>
    </w:p>
    <w:p w:rsidR="00100F72" w:rsidRPr="008C43C8" w:rsidRDefault="00100F72" w:rsidP="00091840">
      <w:pPr>
        <w:shd w:val="clear" w:color="auto" w:fill="FFFFFF"/>
        <w:ind w:firstLine="567"/>
        <w:jc w:val="both"/>
        <w:rPr>
          <w:lang w:val="uk-UA"/>
        </w:rPr>
      </w:pPr>
      <w:r w:rsidRPr="008C43C8">
        <w:rPr>
          <w:spacing w:val="6"/>
          <w:lang w:val="uk-UA" w:eastAsia="uk-UA"/>
        </w:rPr>
        <w:t xml:space="preserve">Дуже часто сегментація використовується для виділення областей приблизно </w:t>
      </w:r>
      <w:r w:rsidRPr="008C43C8">
        <w:rPr>
          <w:spacing w:val="4"/>
          <w:lang w:val="uk-UA" w:eastAsia="uk-UA"/>
        </w:rPr>
        <w:t xml:space="preserve">однакового тону і/або кольору, а також областей, однорідних </w:t>
      </w:r>
      <w:r w:rsidRPr="008C43C8">
        <w:rPr>
          <w:spacing w:val="-1"/>
          <w:lang w:val="uk-UA" w:eastAsia="uk-UA"/>
        </w:rPr>
        <w:t xml:space="preserve">в сенсі деякої складнішої властивості (наприклад, типу </w:t>
      </w:r>
      <w:r w:rsidRPr="008C43C8">
        <w:rPr>
          <w:spacing w:val="4"/>
          <w:lang w:val="uk-UA" w:eastAsia="uk-UA"/>
        </w:rPr>
        <w:t xml:space="preserve">текстури). Такі області прийнято називати </w:t>
      </w:r>
      <w:r w:rsidRPr="008C43C8">
        <w:rPr>
          <w:b/>
          <w:i/>
          <w:iCs/>
          <w:spacing w:val="4"/>
          <w:lang w:val="uk-UA" w:eastAsia="uk-UA"/>
        </w:rPr>
        <w:t>кластерами</w:t>
      </w:r>
      <w:r w:rsidRPr="008C43C8">
        <w:rPr>
          <w:i/>
          <w:iCs/>
          <w:spacing w:val="4"/>
          <w:lang w:val="uk-UA" w:eastAsia="uk-UA"/>
        </w:rPr>
        <w:t>.</w:t>
      </w:r>
      <w:r w:rsidRPr="008C43C8">
        <w:rPr>
          <w:spacing w:val="-1"/>
          <w:lang w:val="uk-UA" w:eastAsia="uk-UA"/>
        </w:rPr>
        <w:t xml:space="preserve"> Текстурою в теорії обробки зображень називають структуру, яка </w:t>
      </w:r>
      <w:r w:rsidRPr="008C43C8">
        <w:rPr>
          <w:spacing w:val="1"/>
          <w:lang w:val="uk-UA" w:eastAsia="uk-UA"/>
        </w:rPr>
        <w:t xml:space="preserve">характеризується наявністю «малюнка», що повторюється, складається </w:t>
      </w:r>
      <w:r w:rsidRPr="008C43C8">
        <w:rPr>
          <w:spacing w:val="7"/>
          <w:lang w:val="uk-UA" w:eastAsia="uk-UA"/>
        </w:rPr>
        <w:t xml:space="preserve">з деяких однорідних ділянок приблизно однакових розмірів. </w:t>
      </w:r>
      <w:r w:rsidRPr="008C43C8">
        <w:rPr>
          <w:spacing w:val="5"/>
          <w:lang w:val="uk-UA" w:eastAsia="uk-UA"/>
        </w:rPr>
        <w:t xml:space="preserve">Прикладом зображення текстури є фотознімок </w:t>
      </w:r>
      <w:r w:rsidRPr="008C43C8">
        <w:rPr>
          <w:spacing w:val="4"/>
          <w:lang w:val="uk-UA" w:eastAsia="uk-UA"/>
        </w:rPr>
        <w:t xml:space="preserve">цегляної стіни, </w:t>
      </w:r>
      <w:proofErr w:type="spellStart"/>
      <w:r w:rsidRPr="008C43C8">
        <w:rPr>
          <w:spacing w:val="4"/>
          <w:lang w:val="uk-UA" w:eastAsia="uk-UA"/>
        </w:rPr>
        <w:t>аерофотознімок</w:t>
      </w:r>
      <w:proofErr w:type="spellEnd"/>
      <w:r w:rsidRPr="008C43C8">
        <w:rPr>
          <w:spacing w:val="4"/>
          <w:lang w:val="uk-UA" w:eastAsia="uk-UA"/>
        </w:rPr>
        <w:t xml:space="preserve"> міських кварталів, космічне зображення </w:t>
      </w:r>
      <w:r w:rsidRPr="008C43C8">
        <w:rPr>
          <w:spacing w:val="8"/>
          <w:lang w:val="uk-UA" w:eastAsia="uk-UA"/>
        </w:rPr>
        <w:t>ділянки літньої тундри з численними круглими озерами.</w:t>
      </w:r>
    </w:p>
    <w:p w:rsidR="00100F72" w:rsidRPr="008C43C8" w:rsidRDefault="00100F72" w:rsidP="00091840">
      <w:pPr>
        <w:shd w:val="clear" w:color="auto" w:fill="FFFFFF"/>
        <w:ind w:firstLine="567"/>
        <w:jc w:val="both"/>
        <w:rPr>
          <w:lang w:val="uk-UA"/>
        </w:rPr>
      </w:pPr>
      <w:r w:rsidRPr="008C43C8">
        <w:rPr>
          <w:spacing w:val="3"/>
          <w:lang w:val="uk-UA" w:eastAsia="uk-UA"/>
        </w:rPr>
        <w:t xml:space="preserve">Текстурою прийнято називати матрицю сумісної вірогідності </w:t>
      </w:r>
      <w:r w:rsidRPr="008C43C8">
        <w:rPr>
          <w:spacing w:val="4"/>
          <w:lang w:val="uk-UA" w:eastAsia="uk-UA"/>
        </w:rPr>
        <w:t xml:space="preserve">пар рівнів сірого тону у сусідніх пік селів </w:t>
      </w:r>
      <w:r w:rsidRPr="008C43C8">
        <w:rPr>
          <w:spacing w:val="3"/>
          <w:lang w:val="uk-UA" w:eastAsia="uk-UA"/>
        </w:rPr>
        <w:t xml:space="preserve">(матриця </w:t>
      </w:r>
      <w:proofErr w:type="spellStart"/>
      <w:r w:rsidRPr="008C43C8">
        <w:rPr>
          <w:spacing w:val="3"/>
          <w:lang w:val="uk-UA" w:eastAsia="uk-UA"/>
        </w:rPr>
        <w:t>зустрічаємості</w:t>
      </w:r>
      <w:proofErr w:type="spellEnd"/>
      <w:r w:rsidRPr="008C43C8">
        <w:rPr>
          <w:spacing w:val="3"/>
          <w:lang w:val="uk-UA" w:eastAsia="uk-UA"/>
        </w:rPr>
        <w:t>)</w:t>
      </w:r>
      <w:r w:rsidRPr="008C43C8">
        <w:rPr>
          <w:spacing w:val="4"/>
          <w:lang w:val="uk-UA" w:eastAsia="uk-UA"/>
        </w:rPr>
        <w:t>. Хай, наприклад</w:t>
      </w:r>
      <w:r w:rsidRPr="008C43C8">
        <w:rPr>
          <w:spacing w:val="2"/>
          <w:lang w:val="uk-UA" w:eastAsia="uk-UA"/>
        </w:rPr>
        <w:t xml:space="preserve">, значення елементів зображення </w:t>
      </w:r>
      <w:r w:rsidRPr="008C43C8">
        <w:rPr>
          <w:spacing w:val="2"/>
          <w:position w:val="-16"/>
          <w:lang w:val="uk-UA" w:eastAsia="uk-UA"/>
        </w:rPr>
        <w:object w:dxaOrig="34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6.95pt" o:ole="">
            <v:imagedata r:id="rId14" o:title=""/>
          </v:shape>
          <o:OLEObject Type="Embed" ProgID="Equation.3" ShapeID="_x0000_i1025" DrawAspect="Content" ObjectID="_1671610870" r:id="rId15"/>
        </w:object>
      </w:r>
      <w:r w:rsidRPr="008C43C8">
        <w:rPr>
          <w:spacing w:val="2"/>
          <w:lang w:val="uk-UA" w:eastAsia="uk-UA"/>
        </w:rPr>
        <w:t xml:space="preserve"> представлені </w:t>
      </w:r>
      <w:r w:rsidRPr="008C43C8">
        <w:rPr>
          <w:i/>
          <w:spacing w:val="2"/>
          <w:lang w:val="uk-UA" w:eastAsia="uk-UA"/>
        </w:rPr>
        <w:t xml:space="preserve">N </w:t>
      </w:r>
      <w:r w:rsidRPr="008C43C8">
        <w:rPr>
          <w:spacing w:val="2"/>
          <w:lang w:val="uk-UA" w:eastAsia="uk-UA"/>
        </w:rPr>
        <w:t>градаціями (</w:t>
      </w:r>
      <w:r w:rsidRPr="008C43C8">
        <w:rPr>
          <w:lang w:val="uk-UA" w:eastAsia="uk-UA"/>
        </w:rPr>
        <w:t xml:space="preserve">зазвичай </w:t>
      </w:r>
      <w:r w:rsidRPr="008C43C8">
        <w:rPr>
          <w:i/>
          <w:iCs/>
          <w:lang w:val="uk-UA" w:eastAsia="uk-UA"/>
        </w:rPr>
        <w:t xml:space="preserve">N= </w:t>
      </w:r>
      <w:r w:rsidRPr="008C43C8">
        <w:rPr>
          <w:lang w:val="uk-UA" w:eastAsia="uk-UA"/>
        </w:rPr>
        <w:t xml:space="preserve">256). Тоді матрицею текстури </w:t>
      </w:r>
      <w:r w:rsidRPr="008C43C8">
        <w:rPr>
          <w:i/>
          <w:lang w:val="uk-UA" w:eastAsia="uk-UA"/>
        </w:rPr>
        <w:t xml:space="preserve">Т </w:t>
      </w:r>
      <w:r w:rsidRPr="008C43C8">
        <w:rPr>
          <w:lang w:val="uk-UA" w:eastAsia="uk-UA"/>
        </w:rPr>
        <w:t xml:space="preserve">розміром </w:t>
      </w:r>
      <w:r w:rsidRPr="008C43C8">
        <w:rPr>
          <w:position w:val="-6"/>
          <w:lang w:val="uk-UA" w:eastAsia="uk-UA"/>
        </w:rPr>
        <w:object w:dxaOrig="820" w:dyaOrig="320">
          <v:shape id="_x0000_i1026" type="#_x0000_t75" style="width:30.1pt;height:12.25pt" o:ole="">
            <v:imagedata r:id="rId16" o:title=""/>
          </v:shape>
          <o:OLEObject Type="Embed" ProgID="Equation.3" ShapeID="_x0000_i1026" DrawAspect="Content" ObjectID="_1671610871" r:id="rId17"/>
        </w:object>
      </w:r>
      <w:r w:rsidRPr="008C43C8">
        <w:rPr>
          <w:i/>
          <w:iCs/>
          <w:lang w:val="uk-UA" w:eastAsia="uk-UA"/>
        </w:rPr>
        <w:t xml:space="preserve"> </w:t>
      </w:r>
      <w:r w:rsidRPr="008C43C8">
        <w:rPr>
          <w:iCs/>
          <w:lang w:val="uk-UA" w:eastAsia="uk-UA"/>
        </w:rPr>
        <w:t xml:space="preserve">вважається </w:t>
      </w:r>
      <w:r w:rsidRPr="008C43C8">
        <w:rPr>
          <w:spacing w:val="1"/>
          <w:lang w:val="uk-UA" w:eastAsia="uk-UA"/>
        </w:rPr>
        <w:t xml:space="preserve">та </w:t>
      </w:r>
      <w:r w:rsidRPr="008C43C8">
        <w:rPr>
          <w:spacing w:val="1"/>
          <w:position w:val="-10"/>
          <w:lang w:val="uk-UA" w:eastAsia="uk-UA"/>
        </w:rPr>
        <w:object w:dxaOrig="620" w:dyaOrig="380">
          <v:shape id="_x0000_i1027" type="#_x0000_t75" style="width:21.2pt;height:13.2pt" o:ole="">
            <v:imagedata r:id="rId18" o:title=""/>
          </v:shape>
          <o:OLEObject Type="Embed" ProgID="Equation.3" ShapeID="_x0000_i1027" DrawAspect="Content" ObjectID="_1671610872" r:id="rId19"/>
        </w:object>
      </w:r>
      <w:r w:rsidRPr="008C43C8">
        <w:rPr>
          <w:spacing w:val="1"/>
          <w:lang w:val="uk-UA" w:eastAsia="uk-UA"/>
        </w:rPr>
        <w:t xml:space="preserve">-й елемент якої є вірогідність (відносна частота) </w:t>
      </w:r>
      <w:r w:rsidRPr="008C43C8">
        <w:rPr>
          <w:spacing w:val="5"/>
          <w:lang w:val="uk-UA" w:eastAsia="uk-UA"/>
        </w:rPr>
        <w:t xml:space="preserve">того, що сусідні пари </w:t>
      </w:r>
      <w:proofErr w:type="spellStart"/>
      <w:r w:rsidRPr="008C43C8">
        <w:rPr>
          <w:spacing w:val="5"/>
          <w:lang w:val="uk-UA" w:eastAsia="uk-UA"/>
        </w:rPr>
        <w:t>пікселів</w:t>
      </w:r>
      <w:proofErr w:type="spellEnd"/>
      <w:r w:rsidRPr="008C43C8">
        <w:rPr>
          <w:spacing w:val="5"/>
          <w:lang w:val="uk-UA" w:eastAsia="uk-UA"/>
        </w:rPr>
        <w:t xml:space="preserve"> мають значення </w:t>
      </w:r>
      <w:r w:rsidRPr="008C43C8">
        <w:rPr>
          <w:spacing w:val="5"/>
          <w:position w:val="-12"/>
          <w:lang w:val="uk-UA" w:eastAsia="uk-UA"/>
        </w:rPr>
        <w:object w:dxaOrig="340" w:dyaOrig="400">
          <v:shape id="_x0000_i1028" type="#_x0000_t75" style="width:15.55pt;height:17.9pt" o:ole="">
            <v:imagedata r:id="rId20" o:title=""/>
          </v:shape>
          <o:OLEObject Type="Embed" ProgID="Equation.3" ShapeID="_x0000_i1028" DrawAspect="Content" ObjectID="_1671610873" r:id="rId21"/>
        </w:object>
      </w:r>
      <w:r w:rsidRPr="008C43C8">
        <w:rPr>
          <w:spacing w:val="5"/>
          <w:lang w:val="uk-UA" w:eastAsia="uk-UA"/>
        </w:rPr>
        <w:t xml:space="preserve"> і </w:t>
      </w:r>
      <w:r w:rsidRPr="008C43C8">
        <w:rPr>
          <w:spacing w:val="5"/>
          <w:position w:val="-12"/>
          <w:lang w:val="uk-UA" w:eastAsia="uk-UA"/>
        </w:rPr>
        <w:object w:dxaOrig="300" w:dyaOrig="400">
          <v:shape id="_x0000_i1029" type="#_x0000_t75" style="width:10.8pt;height:14.6pt" o:ole="">
            <v:imagedata r:id="rId22" o:title=""/>
          </v:shape>
          <o:OLEObject Type="Embed" ProgID="Equation.3" ShapeID="_x0000_i1029" DrawAspect="Content" ObjectID="_1671610874" r:id="rId23"/>
        </w:object>
      </w:r>
      <w:r w:rsidRPr="008C43C8">
        <w:rPr>
          <w:spacing w:val="5"/>
          <w:lang w:val="uk-UA" w:eastAsia="uk-UA"/>
        </w:rPr>
        <w:t>. Так якщо</w:t>
      </w:r>
      <w:r w:rsidRPr="008C43C8">
        <w:rPr>
          <w:lang w:val="uk-UA" w:eastAsia="uk-UA"/>
        </w:rPr>
        <w:t xml:space="preserve"> </w:t>
      </w:r>
      <w:proofErr w:type="spellStart"/>
      <w:r w:rsidRPr="008C43C8">
        <w:rPr>
          <w:i/>
          <w:iCs/>
          <w:lang w:val="uk-UA" w:eastAsia="uk-UA"/>
        </w:rPr>
        <w:t>t</w:t>
      </w:r>
      <w:r w:rsidRPr="008C43C8">
        <w:rPr>
          <w:i/>
          <w:iCs/>
          <w:vertAlign w:val="subscript"/>
          <w:lang w:val="uk-UA" w:eastAsia="uk-UA"/>
        </w:rPr>
        <w:t>kl</w:t>
      </w:r>
      <w:proofErr w:type="spellEnd"/>
      <w:r w:rsidRPr="008C43C8">
        <w:rPr>
          <w:i/>
          <w:iCs/>
          <w:vertAlign w:val="subscript"/>
          <w:lang w:val="uk-UA" w:eastAsia="uk-UA"/>
        </w:rPr>
        <w:t xml:space="preserve"> </w:t>
      </w:r>
      <w:r w:rsidRPr="008C43C8">
        <w:rPr>
          <w:i/>
          <w:iCs/>
          <w:lang w:val="uk-UA" w:eastAsia="uk-UA"/>
        </w:rPr>
        <w:t xml:space="preserve">= </w:t>
      </w:r>
      <w:proofErr w:type="spellStart"/>
      <w:r w:rsidRPr="008C43C8">
        <w:rPr>
          <w:i/>
          <w:iCs/>
          <w:lang w:val="uk-UA" w:eastAsia="uk-UA"/>
        </w:rPr>
        <w:t>t</w:t>
      </w:r>
      <w:r w:rsidRPr="008C43C8">
        <w:rPr>
          <w:i/>
          <w:iCs/>
          <w:vertAlign w:val="subscript"/>
          <w:lang w:val="uk-UA" w:eastAsia="uk-UA"/>
        </w:rPr>
        <w:t>lk</w:t>
      </w:r>
      <w:proofErr w:type="spellEnd"/>
      <w:r w:rsidRPr="008C43C8">
        <w:rPr>
          <w:i/>
          <w:iCs/>
          <w:lang w:val="uk-UA" w:eastAsia="uk-UA"/>
        </w:rPr>
        <w:t xml:space="preserve">, </w:t>
      </w:r>
      <w:r w:rsidRPr="008C43C8">
        <w:rPr>
          <w:lang w:val="uk-UA" w:eastAsia="uk-UA"/>
        </w:rPr>
        <w:t xml:space="preserve">то матриця текстури симетрична. Як характеристики </w:t>
      </w:r>
      <w:r w:rsidRPr="008C43C8">
        <w:rPr>
          <w:spacing w:val="1"/>
          <w:lang w:val="uk-UA" w:eastAsia="uk-UA"/>
        </w:rPr>
        <w:t>текстури можуть розглядатися різні скалярні характеристики матриці текстури.</w:t>
      </w:r>
    </w:p>
    <w:p w:rsidR="00100F72" w:rsidRPr="008C43C8" w:rsidRDefault="00100F72" w:rsidP="00091840">
      <w:pPr>
        <w:shd w:val="clear" w:color="auto" w:fill="FFFFFF"/>
        <w:ind w:firstLine="567"/>
        <w:jc w:val="both"/>
        <w:rPr>
          <w:spacing w:val="2"/>
          <w:lang w:val="uk-UA"/>
        </w:rPr>
      </w:pPr>
      <w:r w:rsidRPr="008C43C8">
        <w:rPr>
          <w:spacing w:val="6"/>
          <w:lang w:val="uk-UA" w:eastAsia="uk-UA"/>
        </w:rPr>
        <w:t xml:space="preserve">Застосовуються три основні способи сегментації зображень: </w:t>
      </w:r>
      <w:proofErr w:type="spellStart"/>
      <w:r w:rsidRPr="008C43C8">
        <w:rPr>
          <w:spacing w:val="6"/>
          <w:lang w:val="uk-UA" w:eastAsia="uk-UA"/>
        </w:rPr>
        <w:t>порогова</w:t>
      </w:r>
      <w:proofErr w:type="spellEnd"/>
      <w:r w:rsidRPr="008C43C8">
        <w:rPr>
          <w:spacing w:val="2"/>
          <w:lang w:val="uk-UA" w:eastAsia="uk-UA"/>
        </w:rPr>
        <w:t>, шляхом нарощування областей, шляхом виділення меж.</w:t>
      </w:r>
    </w:p>
    <w:p w:rsidR="00100F72" w:rsidRPr="008C43C8" w:rsidRDefault="00100F72" w:rsidP="00091840">
      <w:pPr>
        <w:shd w:val="clear" w:color="auto" w:fill="FFFFFF"/>
        <w:ind w:firstLine="567"/>
        <w:jc w:val="both"/>
        <w:rPr>
          <w:spacing w:val="2"/>
          <w:lang w:val="uk-UA"/>
        </w:rPr>
      </w:pPr>
    </w:p>
    <w:p w:rsidR="00100F72" w:rsidRPr="008C43C8" w:rsidRDefault="00100F72" w:rsidP="00091840">
      <w:pPr>
        <w:shd w:val="clear" w:color="auto" w:fill="FFFFFF"/>
        <w:ind w:firstLine="567"/>
        <w:rPr>
          <w:b/>
          <w:lang w:val="uk-UA"/>
        </w:rPr>
      </w:pPr>
      <w:r w:rsidRPr="008C43C8">
        <w:rPr>
          <w:b/>
          <w:bCs/>
          <w:lang w:val="uk-UA" w:eastAsia="uk-UA"/>
        </w:rPr>
        <w:t xml:space="preserve">2.1. </w:t>
      </w:r>
      <w:proofErr w:type="spellStart"/>
      <w:r w:rsidRPr="008C43C8">
        <w:rPr>
          <w:b/>
          <w:bCs/>
          <w:lang w:val="uk-UA" w:eastAsia="uk-UA"/>
        </w:rPr>
        <w:t>Порогова</w:t>
      </w:r>
      <w:proofErr w:type="spellEnd"/>
      <w:r w:rsidRPr="008C43C8">
        <w:rPr>
          <w:b/>
          <w:bCs/>
          <w:lang w:val="uk-UA" w:eastAsia="uk-UA"/>
        </w:rPr>
        <w:t xml:space="preserve"> сегментація і </w:t>
      </w:r>
      <w:proofErr w:type="spellStart"/>
      <w:r w:rsidRPr="008C43C8">
        <w:rPr>
          <w:b/>
          <w:bCs/>
          <w:lang w:val="uk-UA" w:eastAsia="uk-UA"/>
        </w:rPr>
        <w:t>кластерний</w:t>
      </w:r>
      <w:proofErr w:type="spellEnd"/>
      <w:r w:rsidRPr="008C43C8">
        <w:rPr>
          <w:b/>
          <w:bCs/>
          <w:lang w:val="uk-UA" w:eastAsia="uk-UA"/>
        </w:rPr>
        <w:t xml:space="preserve"> аналіз.</w:t>
      </w:r>
    </w:p>
    <w:p w:rsidR="00100F72" w:rsidRPr="008C43C8" w:rsidRDefault="00100F72" w:rsidP="00091840">
      <w:pPr>
        <w:shd w:val="clear" w:color="auto" w:fill="FFFFFF"/>
        <w:ind w:firstLine="567"/>
        <w:rPr>
          <w:lang w:val="uk-UA"/>
        </w:rPr>
      </w:pPr>
    </w:p>
    <w:p w:rsidR="00100F72" w:rsidRPr="008C43C8" w:rsidRDefault="00100F72" w:rsidP="00091840">
      <w:pPr>
        <w:shd w:val="clear" w:color="auto" w:fill="FFFFFF"/>
        <w:ind w:firstLine="567"/>
        <w:jc w:val="both"/>
        <w:rPr>
          <w:lang w:val="uk-UA"/>
        </w:rPr>
      </w:pPr>
      <w:proofErr w:type="spellStart"/>
      <w:r w:rsidRPr="008C43C8">
        <w:rPr>
          <w:lang w:val="uk-UA" w:eastAsia="uk-UA"/>
        </w:rPr>
        <w:t>Порогова</w:t>
      </w:r>
      <w:proofErr w:type="spellEnd"/>
      <w:r w:rsidRPr="008C43C8">
        <w:rPr>
          <w:lang w:val="uk-UA" w:eastAsia="uk-UA"/>
        </w:rPr>
        <w:t xml:space="preserve"> сегментація полягає в простому об'єднанні близьких по характеристиках областей зображення в невелике число сегментів на основі апріорно заданих порогів. Якщо яскравість перевищує поріг, то елемент зображення відносять до одного сегменту, якщо вона нижча за поріг — то до іншого. Цей найпростіший спосіб заснований на детермінованому підході і вимагає мінімальних обчислювальних витрат.</w:t>
      </w:r>
    </w:p>
    <w:p w:rsidR="00100F72" w:rsidRPr="008C43C8" w:rsidRDefault="00100F72" w:rsidP="00091840">
      <w:pPr>
        <w:shd w:val="clear" w:color="auto" w:fill="FFFFFF"/>
        <w:ind w:firstLine="567"/>
        <w:jc w:val="both"/>
        <w:rPr>
          <w:lang w:val="uk-UA"/>
        </w:rPr>
      </w:pPr>
      <w:r w:rsidRPr="008C43C8">
        <w:rPr>
          <w:lang w:val="uk-UA" w:eastAsia="uk-UA"/>
        </w:rPr>
        <w:t xml:space="preserve">Інший, адекватніший, спосіб вибору порогів полягає в тому, що за пороги приймають межі мод гістограми зображення. Розглянемо детальніше цей спосіб вибору на прикладі </w:t>
      </w:r>
      <w:proofErr w:type="spellStart"/>
      <w:r w:rsidRPr="008C43C8">
        <w:rPr>
          <w:lang w:val="uk-UA" w:eastAsia="uk-UA"/>
        </w:rPr>
        <w:t>бінаризації</w:t>
      </w:r>
      <w:proofErr w:type="spellEnd"/>
      <w:r w:rsidRPr="008C43C8">
        <w:rPr>
          <w:lang w:val="uk-UA" w:eastAsia="uk-UA"/>
        </w:rPr>
        <w:t xml:space="preserve"> півтонового зображення, у якого гістограма містить дві моди.</w:t>
      </w:r>
    </w:p>
    <w:p w:rsidR="00100F72" w:rsidRPr="008C43C8" w:rsidRDefault="00100F72" w:rsidP="00091840">
      <w:pPr>
        <w:shd w:val="clear" w:color="auto" w:fill="FFFFFF"/>
        <w:ind w:firstLine="567"/>
        <w:jc w:val="both"/>
        <w:rPr>
          <w:lang w:val="uk-UA"/>
        </w:rPr>
      </w:pPr>
      <w:r w:rsidRPr="008C43C8">
        <w:rPr>
          <w:lang w:val="uk-UA" w:eastAsia="uk-UA"/>
        </w:rPr>
        <w:t xml:space="preserve">Якщо моди гістограм не перекриваються або перекриваються слабо, то вибір порогу розбиття зображення на дві області </w:t>
      </w:r>
      <w:r w:rsidRPr="008C43C8">
        <w:rPr>
          <w:iCs/>
          <w:lang w:val="uk-UA" w:eastAsia="uk-UA"/>
        </w:rPr>
        <w:t xml:space="preserve">U1 </w:t>
      </w:r>
      <w:r w:rsidRPr="008C43C8">
        <w:rPr>
          <w:lang w:val="uk-UA" w:eastAsia="uk-UA"/>
        </w:rPr>
        <w:t xml:space="preserve">і </w:t>
      </w:r>
      <w:r w:rsidRPr="008C43C8">
        <w:rPr>
          <w:iCs/>
          <w:lang w:val="uk-UA" w:eastAsia="uk-UA"/>
        </w:rPr>
        <w:t xml:space="preserve">U2 не </w:t>
      </w:r>
      <w:r w:rsidRPr="008C43C8">
        <w:rPr>
          <w:lang w:val="uk-UA" w:eastAsia="uk-UA"/>
        </w:rPr>
        <w:t>представляє складності. Цей випадок типовий для завдання виділення площ, покритих снігом і льодом на фоні лісу і землі, що відтанула, за наслідками дистанційних досліджень. Гістограма такого зображення має дві моди: одна відповідає темнішому фону, друга об'єктам з більшою яскравістю, тобто снігу/льоду, між модами існує різка і протяжна зона мінімуму. Поріг можна вибрати посередині зони (рис. 10.2).</w:t>
      </w:r>
    </w:p>
    <w:p w:rsidR="00100F72" w:rsidRPr="008C43C8" w:rsidRDefault="008F5F79" w:rsidP="00091840">
      <w:pPr>
        <w:shd w:val="clear" w:color="auto" w:fill="FFFFFF"/>
        <w:ind w:firstLine="567"/>
        <w:jc w:val="center"/>
        <w:rPr>
          <w:lang w:val="uk-UA"/>
        </w:rPr>
      </w:pPr>
      <w:r w:rsidRPr="008C43C8">
        <w:rPr>
          <w:noProof/>
        </w:rPr>
        <w:lastRenderedPageBreak/>
        <w:drawing>
          <wp:inline distT="0" distB="0" distL="0" distR="0" wp14:anchorId="03E4EA73" wp14:editId="0002E69E">
            <wp:extent cx="4039870" cy="41776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lum bright="24000"/>
                      <a:extLst>
                        <a:ext uri="{28A0092B-C50C-407E-A947-70E740481C1C}">
                          <a14:useLocalDpi xmlns:a14="http://schemas.microsoft.com/office/drawing/2010/main" val="0"/>
                        </a:ext>
                      </a:extLst>
                    </a:blip>
                    <a:srcRect/>
                    <a:stretch>
                      <a:fillRect/>
                    </a:stretch>
                  </pic:blipFill>
                  <pic:spPr bwMode="auto">
                    <a:xfrm>
                      <a:off x="0" y="0"/>
                      <a:ext cx="4039870" cy="4177665"/>
                    </a:xfrm>
                    <a:prstGeom prst="rect">
                      <a:avLst/>
                    </a:prstGeom>
                    <a:noFill/>
                    <a:ln>
                      <a:noFill/>
                    </a:ln>
                  </pic:spPr>
                </pic:pic>
              </a:graphicData>
            </a:graphic>
          </wp:inline>
        </w:drawing>
      </w:r>
    </w:p>
    <w:p w:rsidR="00100F72" w:rsidRPr="008C43C8" w:rsidRDefault="00100F72" w:rsidP="00091840">
      <w:pPr>
        <w:shd w:val="clear" w:color="auto" w:fill="FFFFFF"/>
        <w:ind w:firstLine="567"/>
        <w:jc w:val="center"/>
        <w:rPr>
          <w:lang w:val="uk-UA" w:eastAsia="uk-UA"/>
        </w:rPr>
      </w:pPr>
      <w:r w:rsidRPr="008C43C8">
        <w:rPr>
          <w:bCs/>
          <w:lang w:val="uk-UA" w:eastAsia="uk-UA"/>
        </w:rPr>
        <w:t xml:space="preserve">Рис. </w:t>
      </w:r>
      <w:r w:rsidRPr="008C43C8">
        <w:rPr>
          <w:lang w:val="uk-UA" w:eastAsia="uk-UA"/>
        </w:rPr>
        <w:t>10.2. Початкове зображення (а)</w:t>
      </w:r>
      <w:r w:rsidRPr="008C43C8">
        <w:rPr>
          <w:iCs/>
          <w:lang w:val="uk-UA" w:eastAsia="uk-UA"/>
        </w:rPr>
        <w:t xml:space="preserve">, </w:t>
      </w:r>
      <w:r w:rsidRPr="008C43C8">
        <w:rPr>
          <w:lang w:val="uk-UA" w:eastAsia="uk-UA"/>
        </w:rPr>
        <w:t>гістограма рівнів його яскравості (б)</w:t>
      </w:r>
    </w:p>
    <w:p w:rsidR="00100F72" w:rsidRPr="008C43C8" w:rsidRDefault="00100F72" w:rsidP="00091840">
      <w:pPr>
        <w:shd w:val="clear" w:color="auto" w:fill="FFFFFF"/>
        <w:ind w:firstLine="567"/>
        <w:jc w:val="center"/>
        <w:rPr>
          <w:lang w:val="uk-UA"/>
        </w:rPr>
      </w:pPr>
      <w:r w:rsidRPr="008C43C8">
        <w:rPr>
          <w:lang w:val="uk-UA" w:eastAsia="uk-UA"/>
        </w:rPr>
        <w:t xml:space="preserve"> і зображення, що </w:t>
      </w:r>
      <w:proofErr w:type="spellStart"/>
      <w:r w:rsidRPr="008C43C8">
        <w:rPr>
          <w:lang w:val="uk-UA" w:eastAsia="uk-UA"/>
        </w:rPr>
        <w:t>бінаризує</w:t>
      </w:r>
      <w:proofErr w:type="spellEnd"/>
      <w:r w:rsidRPr="008C43C8">
        <w:rPr>
          <w:lang w:val="uk-UA" w:eastAsia="uk-UA"/>
        </w:rPr>
        <w:t xml:space="preserve"> (в)</w:t>
      </w:r>
    </w:p>
    <w:p w:rsidR="00100F72" w:rsidRPr="008C43C8" w:rsidRDefault="00100F72" w:rsidP="00091840">
      <w:pPr>
        <w:shd w:val="clear" w:color="auto" w:fill="FFFFFF"/>
        <w:ind w:firstLine="567"/>
        <w:jc w:val="center"/>
        <w:rPr>
          <w:lang w:val="uk-UA"/>
        </w:rPr>
      </w:pPr>
    </w:p>
    <w:p w:rsidR="00100F72" w:rsidRPr="008C43C8" w:rsidRDefault="00100F72" w:rsidP="00091840">
      <w:pPr>
        <w:shd w:val="clear" w:color="auto" w:fill="FFFFFF"/>
        <w:ind w:firstLine="567"/>
        <w:jc w:val="both"/>
        <w:rPr>
          <w:lang w:val="uk-UA"/>
        </w:rPr>
      </w:pPr>
      <w:r w:rsidRPr="008C43C8">
        <w:rPr>
          <w:lang w:val="uk-UA" w:eastAsia="uk-UA"/>
        </w:rPr>
        <w:t xml:space="preserve">Складніше провести сегментацію, коли гістограми фону і об'єкту мають «хвости», що перекриваються, і можливо, що при сегментації об'єкт може бути віднесений до фону, а фон може бути прийнятий за об'єкт. </w:t>
      </w:r>
    </w:p>
    <w:p w:rsidR="00100F72" w:rsidRPr="008C43C8" w:rsidRDefault="00100F72" w:rsidP="00091840">
      <w:pPr>
        <w:shd w:val="clear" w:color="auto" w:fill="FFFFFF"/>
        <w:ind w:firstLine="567"/>
        <w:jc w:val="both"/>
        <w:rPr>
          <w:lang w:val="uk-UA"/>
        </w:rPr>
      </w:pPr>
      <w:r w:rsidRPr="008C43C8">
        <w:rPr>
          <w:lang w:val="uk-UA"/>
        </w:rPr>
        <w:t>Більш детально методи сегментації будуть розглядатися на наступних заняттях.</w:t>
      </w:r>
    </w:p>
    <w:p w:rsidR="00100F72" w:rsidRPr="008C43C8" w:rsidRDefault="00100F72" w:rsidP="00091840">
      <w:pPr>
        <w:shd w:val="clear" w:color="auto" w:fill="FFFFFF"/>
        <w:ind w:firstLine="567"/>
        <w:jc w:val="both"/>
        <w:rPr>
          <w:lang w:val="uk-UA"/>
        </w:rPr>
      </w:pPr>
      <w:proofErr w:type="spellStart"/>
      <w:r w:rsidRPr="008C43C8">
        <w:rPr>
          <w:lang w:val="uk-UA"/>
        </w:rPr>
        <w:t>Кластерний</w:t>
      </w:r>
      <w:proofErr w:type="spellEnd"/>
      <w:r w:rsidRPr="008C43C8">
        <w:rPr>
          <w:lang w:val="uk-UA"/>
        </w:rPr>
        <w:t xml:space="preserve"> аналіз являє собою узагальнення </w:t>
      </w:r>
      <w:proofErr w:type="spellStart"/>
      <w:r w:rsidRPr="008C43C8">
        <w:rPr>
          <w:lang w:val="uk-UA"/>
        </w:rPr>
        <w:t>порогової</w:t>
      </w:r>
      <w:proofErr w:type="spellEnd"/>
      <w:r w:rsidRPr="008C43C8">
        <w:rPr>
          <w:lang w:val="uk-UA"/>
        </w:rPr>
        <w:t xml:space="preserve"> сегментації. Кластерами називають елементи зображення (сукупності </w:t>
      </w:r>
      <w:proofErr w:type="spellStart"/>
      <w:r w:rsidRPr="008C43C8">
        <w:rPr>
          <w:lang w:val="uk-UA"/>
        </w:rPr>
        <w:t>пікселів</w:t>
      </w:r>
      <w:proofErr w:type="spellEnd"/>
      <w:r w:rsidRPr="008C43C8">
        <w:rPr>
          <w:lang w:val="uk-UA"/>
        </w:rPr>
        <w:t xml:space="preserve">), що в чомусь схожі між собою (по яскравості, текстурі и т.п.). </w:t>
      </w:r>
      <w:proofErr w:type="spellStart"/>
      <w:r w:rsidRPr="008C43C8">
        <w:rPr>
          <w:lang w:val="uk-UA"/>
        </w:rPr>
        <w:t>Порогова</w:t>
      </w:r>
      <w:proofErr w:type="spellEnd"/>
      <w:r w:rsidRPr="008C43C8">
        <w:rPr>
          <w:lang w:val="uk-UA"/>
        </w:rPr>
        <w:t xml:space="preserve"> сегментація в </w:t>
      </w:r>
      <w:proofErr w:type="spellStart"/>
      <w:r w:rsidRPr="008C43C8">
        <w:rPr>
          <w:lang w:val="uk-UA"/>
        </w:rPr>
        <w:t>кластерному</w:t>
      </w:r>
      <w:proofErr w:type="spellEnd"/>
      <w:r w:rsidRPr="008C43C8">
        <w:rPr>
          <w:lang w:val="uk-UA"/>
        </w:rPr>
        <w:t xml:space="preserve"> </w:t>
      </w:r>
      <w:proofErr w:type="spellStart"/>
      <w:r w:rsidRPr="008C43C8">
        <w:rPr>
          <w:lang w:val="uk-UA"/>
        </w:rPr>
        <w:t>анализі</w:t>
      </w:r>
      <w:proofErr w:type="spellEnd"/>
      <w:r w:rsidRPr="008C43C8">
        <w:rPr>
          <w:lang w:val="uk-UA"/>
        </w:rPr>
        <w:t xml:space="preserve"> основана на понятті відстані, у вираз для якої може бути включена не тільки яскравість, але і деякі інші ознаки. Якщо відстань менше порога, то елемент зображення відносять до відповідного кластеру. При використанні </w:t>
      </w:r>
      <w:proofErr w:type="spellStart"/>
      <w:r w:rsidRPr="008C43C8">
        <w:rPr>
          <w:lang w:val="uk-UA"/>
        </w:rPr>
        <w:t>багатоспектральних</w:t>
      </w:r>
      <w:proofErr w:type="spellEnd"/>
      <w:r w:rsidRPr="008C43C8">
        <w:rPr>
          <w:lang w:val="uk-UA"/>
        </w:rPr>
        <w:t xml:space="preserve"> даних ДЗЗ у відстань входять значення яскравості </w:t>
      </w:r>
      <w:r w:rsidRPr="008C43C8">
        <w:rPr>
          <w:position w:val="-12"/>
          <w:lang w:val="uk-UA"/>
        </w:rPr>
        <w:object w:dxaOrig="600" w:dyaOrig="400">
          <v:shape id="_x0000_i1030" type="#_x0000_t75" style="width:26.8pt;height:17.9pt" o:ole="">
            <v:imagedata r:id="rId25" o:title=""/>
          </v:shape>
          <o:OLEObject Type="Embed" ProgID="Equation.3" ShapeID="_x0000_i1030" DrawAspect="Content" ObjectID="_1671610875" r:id="rId26"/>
        </w:object>
      </w:r>
      <w:r w:rsidRPr="008C43C8">
        <w:rPr>
          <w:lang w:val="uk-UA"/>
        </w:rPr>
        <w:t xml:space="preserve">- </w:t>
      </w:r>
      <w:proofErr w:type="spellStart"/>
      <w:r w:rsidRPr="008C43C8">
        <w:rPr>
          <w:lang w:val="uk-UA"/>
        </w:rPr>
        <w:t>го</w:t>
      </w:r>
      <w:proofErr w:type="spellEnd"/>
      <w:r w:rsidRPr="008C43C8">
        <w:rPr>
          <w:lang w:val="uk-UA"/>
        </w:rPr>
        <w:t xml:space="preserve"> </w:t>
      </w:r>
      <w:proofErr w:type="spellStart"/>
      <w:r w:rsidRPr="008C43C8">
        <w:rPr>
          <w:lang w:val="uk-UA"/>
        </w:rPr>
        <w:t>піксела</w:t>
      </w:r>
      <w:proofErr w:type="spellEnd"/>
      <w:r w:rsidRPr="008C43C8">
        <w:rPr>
          <w:lang w:val="uk-UA"/>
        </w:rPr>
        <w:t xml:space="preserve"> зображення в різних каналах. Сукупність цих значений можна записати у виді вектора </w:t>
      </w:r>
      <w:r w:rsidRPr="008C43C8">
        <w:rPr>
          <w:position w:val="-16"/>
          <w:lang w:val="uk-UA"/>
        </w:rPr>
        <w:object w:dxaOrig="340" w:dyaOrig="440">
          <v:shape id="_x0000_i1031" type="#_x0000_t75" style="width:8.95pt;height:11.75pt" o:ole="">
            <v:imagedata r:id="rId27" o:title=""/>
          </v:shape>
          <o:OLEObject Type="Embed" ProgID="Equation.3" ShapeID="_x0000_i1031" DrawAspect="Content" ObjectID="_1671610876" r:id="rId28"/>
        </w:object>
      </w:r>
      <w:r w:rsidRPr="008C43C8">
        <w:rPr>
          <w:lang w:val="uk-UA"/>
        </w:rPr>
        <w:t xml:space="preserve">. Кластери формуються так, щоб в кожному з них відстань між окремими </w:t>
      </w:r>
      <w:proofErr w:type="spellStart"/>
      <w:r w:rsidRPr="008C43C8">
        <w:rPr>
          <w:lang w:val="uk-UA"/>
        </w:rPr>
        <w:t>пікселами</w:t>
      </w:r>
      <w:proofErr w:type="spellEnd"/>
      <w:r w:rsidRPr="008C43C8">
        <w:rPr>
          <w:lang w:val="uk-UA"/>
        </w:rPr>
        <w:t xml:space="preserve"> була мінімальною, а відстані між </w:t>
      </w:r>
      <w:proofErr w:type="spellStart"/>
      <w:r w:rsidRPr="008C43C8">
        <w:rPr>
          <w:lang w:val="uk-UA"/>
        </w:rPr>
        <w:t>пікселами</w:t>
      </w:r>
      <w:proofErr w:type="spellEnd"/>
      <w:r w:rsidRPr="008C43C8">
        <w:rPr>
          <w:lang w:val="uk-UA"/>
        </w:rPr>
        <w:t xml:space="preserve">, що відносяться до різних кластерів, були якомога більше. Найбільш розповсюдженою мірою подібності є евклідова відстань між векторами </w:t>
      </w:r>
      <w:r w:rsidRPr="008C43C8">
        <w:rPr>
          <w:position w:val="-16"/>
          <w:lang w:val="uk-UA"/>
        </w:rPr>
        <w:object w:dxaOrig="340" w:dyaOrig="440">
          <v:shape id="_x0000_i1032" type="#_x0000_t75" style="width:15.05pt;height:19.3pt" o:ole="">
            <v:imagedata r:id="rId27" o:title=""/>
          </v:shape>
          <o:OLEObject Type="Embed" ProgID="Equation.3" ShapeID="_x0000_i1032" DrawAspect="Content" ObjectID="_1671610877" r:id="rId29"/>
        </w:object>
      </w:r>
      <w:r w:rsidRPr="008C43C8">
        <w:rPr>
          <w:lang w:val="uk-UA"/>
        </w:rPr>
        <w:t xml:space="preserve"> и </w:t>
      </w:r>
      <w:r w:rsidRPr="008C43C8">
        <w:rPr>
          <w:position w:val="-12"/>
          <w:lang w:val="uk-UA"/>
        </w:rPr>
        <w:object w:dxaOrig="460" w:dyaOrig="400">
          <v:shape id="_x0000_i1033" type="#_x0000_t75" style="width:14.1pt;height:12.25pt" o:ole="">
            <v:imagedata r:id="rId30" o:title=""/>
          </v:shape>
          <o:OLEObject Type="Embed" ProgID="Equation.3" ShapeID="_x0000_i1033" DrawAspect="Content" ObjectID="_1671610878" r:id="rId31"/>
        </w:object>
      </w:r>
      <w:r w:rsidRPr="008C43C8">
        <w:rPr>
          <w:iCs/>
          <w:lang w:val="uk-UA"/>
        </w:rPr>
        <w:t xml:space="preserve">. </w:t>
      </w:r>
      <w:r w:rsidRPr="008C43C8">
        <w:rPr>
          <w:lang w:val="uk-UA"/>
        </w:rPr>
        <w:t xml:space="preserve">Якщо </w:t>
      </w:r>
      <w:r w:rsidRPr="008C43C8">
        <w:rPr>
          <w:position w:val="-16"/>
          <w:lang w:val="uk-UA"/>
        </w:rPr>
        <w:object w:dxaOrig="620" w:dyaOrig="440">
          <v:shape id="_x0000_i1034" type="#_x0000_t75" style="width:22.1pt;height:15.55pt" o:ole="">
            <v:imagedata r:id="rId32" o:title=""/>
          </v:shape>
          <o:OLEObject Type="Embed" ProgID="Equation.3" ShapeID="_x0000_i1034" DrawAspect="Content" ObjectID="_1671610879" r:id="rId33"/>
        </w:object>
      </w:r>
      <w:r w:rsidRPr="008C43C8">
        <w:rPr>
          <w:iCs/>
          <w:lang w:val="uk-UA"/>
        </w:rPr>
        <w:t xml:space="preserve"> и </w:t>
      </w:r>
      <w:r w:rsidRPr="008C43C8">
        <w:rPr>
          <w:iCs/>
          <w:position w:val="-12"/>
          <w:lang w:val="uk-UA"/>
        </w:rPr>
        <w:object w:dxaOrig="760" w:dyaOrig="400">
          <v:shape id="_x0000_i1035" type="#_x0000_t75" style="width:32.45pt;height:16.95pt" o:ole="">
            <v:imagedata r:id="rId34" o:title=""/>
          </v:shape>
          <o:OLEObject Type="Embed" ProgID="Equation.3" ShapeID="_x0000_i1035" DrawAspect="Content" ObjectID="_1671610880" r:id="rId35"/>
        </w:object>
      </w:r>
      <w:r w:rsidRPr="008C43C8">
        <w:rPr>
          <w:iCs/>
          <w:lang w:val="uk-UA"/>
        </w:rPr>
        <w:t xml:space="preserve"> — </w:t>
      </w:r>
      <w:r w:rsidRPr="008C43C8">
        <w:rPr>
          <w:lang w:val="uk-UA"/>
        </w:rPr>
        <w:t xml:space="preserve">компоненти цих векторів, </w:t>
      </w:r>
      <w:r w:rsidRPr="008C43C8">
        <w:rPr>
          <w:position w:val="-6"/>
          <w:lang w:val="uk-UA"/>
        </w:rPr>
        <w:object w:dxaOrig="240" w:dyaOrig="320">
          <v:shape id="_x0000_i1036" type="#_x0000_t75" style="width:11.3pt;height:15.05pt" o:ole="">
            <v:imagedata r:id="rId36" o:title=""/>
          </v:shape>
          <o:OLEObject Type="Embed" ProgID="Equation.3" ShapeID="_x0000_i1036" DrawAspect="Content" ObjectID="_1671610881" r:id="rId37"/>
        </w:object>
      </w:r>
      <w:r w:rsidRPr="008C43C8">
        <w:rPr>
          <w:iCs/>
          <w:lang w:val="uk-UA"/>
        </w:rPr>
        <w:t xml:space="preserve"> — </w:t>
      </w:r>
      <w:r w:rsidRPr="008C43C8">
        <w:rPr>
          <w:lang w:val="uk-UA"/>
        </w:rPr>
        <w:t>номер спектрального каналу, то відстань буде визначатися за формулою</w:t>
      </w:r>
    </w:p>
    <w:p w:rsidR="00100F72" w:rsidRPr="008C43C8" w:rsidRDefault="008F5F79" w:rsidP="00091840">
      <w:pPr>
        <w:ind w:firstLine="567"/>
        <w:jc w:val="center"/>
        <w:rPr>
          <w:lang w:val="uk-UA"/>
        </w:rPr>
      </w:pPr>
      <w:r w:rsidRPr="008C43C8">
        <w:rPr>
          <w:noProof/>
        </w:rPr>
        <w:drawing>
          <wp:inline distT="0" distB="0" distL="0" distR="0" wp14:anchorId="0A55EEA7" wp14:editId="1DB13970">
            <wp:extent cx="1524000" cy="4419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lum bright="6000"/>
                      <a:extLst>
                        <a:ext uri="{28A0092B-C50C-407E-A947-70E740481C1C}">
                          <a14:useLocalDpi xmlns:a14="http://schemas.microsoft.com/office/drawing/2010/main" val="0"/>
                        </a:ext>
                      </a:extLst>
                    </a:blip>
                    <a:srcRect/>
                    <a:stretch>
                      <a:fillRect/>
                    </a:stretch>
                  </pic:blipFill>
                  <pic:spPr bwMode="auto">
                    <a:xfrm>
                      <a:off x="0" y="0"/>
                      <a:ext cx="1524000" cy="441960"/>
                    </a:xfrm>
                    <a:prstGeom prst="rect">
                      <a:avLst/>
                    </a:prstGeom>
                    <a:noFill/>
                    <a:ln>
                      <a:noFill/>
                    </a:ln>
                  </pic:spPr>
                </pic:pic>
              </a:graphicData>
            </a:graphic>
          </wp:inline>
        </w:drawing>
      </w:r>
    </w:p>
    <w:p w:rsidR="00100F72" w:rsidRPr="008C43C8" w:rsidRDefault="00100F72" w:rsidP="00091840">
      <w:pPr>
        <w:shd w:val="clear" w:color="auto" w:fill="FFFFFF"/>
        <w:ind w:firstLine="567"/>
        <w:rPr>
          <w:lang w:val="uk-UA"/>
        </w:rPr>
      </w:pPr>
      <w:r w:rsidRPr="008C43C8">
        <w:rPr>
          <w:lang w:val="uk-UA" w:eastAsia="uk-UA"/>
        </w:rPr>
        <w:t>Як міру схожості можна використовувати також косинус кута між векторами</w:t>
      </w:r>
    </w:p>
    <w:p w:rsidR="00100F72" w:rsidRPr="008C43C8" w:rsidRDefault="008F5F79" w:rsidP="00091840">
      <w:pPr>
        <w:ind w:firstLine="567"/>
        <w:jc w:val="center"/>
        <w:rPr>
          <w:lang w:val="uk-UA"/>
        </w:rPr>
      </w:pPr>
      <w:r w:rsidRPr="008C43C8">
        <w:rPr>
          <w:noProof/>
        </w:rPr>
        <w:drawing>
          <wp:inline distT="0" distB="0" distL="0" distR="0" wp14:anchorId="32F54AE9" wp14:editId="0747A97C">
            <wp:extent cx="1762760" cy="657225"/>
            <wp:effectExtent l="0" t="0" r="889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lum bright="6000"/>
                      <a:extLst>
                        <a:ext uri="{28A0092B-C50C-407E-A947-70E740481C1C}">
                          <a14:useLocalDpi xmlns:a14="http://schemas.microsoft.com/office/drawing/2010/main" val="0"/>
                        </a:ext>
                      </a:extLst>
                    </a:blip>
                    <a:srcRect/>
                    <a:stretch>
                      <a:fillRect/>
                    </a:stretch>
                  </pic:blipFill>
                  <pic:spPr bwMode="auto">
                    <a:xfrm>
                      <a:off x="0" y="0"/>
                      <a:ext cx="1762760" cy="657225"/>
                    </a:xfrm>
                    <a:prstGeom prst="rect">
                      <a:avLst/>
                    </a:prstGeom>
                    <a:noFill/>
                    <a:ln>
                      <a:noFill/>
                    </a:ln>
                  </pic:spPr>
                </pic:pic>
              </a:graphicData>
            </a:graphic>
          </wp:inline>
        </w:drawing>
      </w:r>
    </w:p>
    <w:p w:rsidR="00100F72" w:rsidRPr="008C43C8" w:rsidRDefault="00100F72" w:rsidP="00091840">
      <w:pPr>
        <w:shd w:val="clear" w:color="auto" w:fill="FFFFFF"/>
        <w:ind w:firstLine="567"/>
        <w:jc w:val="both"/>
        <w:rPr>
          <w:lang w:val="uk-UA"/>
        </w:rPr>
      </w:pPr>
      <w:r w:rsidRPr="008C43C8">
        <w:rPr>
          <w:lang w:val="uk-UA" w:eastAsia="uk-UA"/>
        </w:rPr>
        <w:lastRenderedPageBreak/>
        <w:t>що є відношенням скалярного добутку векторів до добутку їх норм.</w:t>
      </w:r>
    </w:p>
    <w:p w:rsidR="00100F72" w:rsidRPr="008C43C8" w:rsidRDefault="00100F72" w:rsidP="00091840">
      <w:pPr>
        <w:shd w:val="clear" w:color="auto" w:fill="FFFFFF"/>
        <w:ind w:firstLine="567"/>
        <w:jc w:val="both"/>
        <w:rPr>
          <w:lang w:val="uk-UA"/>
        </w:rPr>
      </w:pPr>
      <w:r w:rsidRPr="008C43C8">
        <w:rPr>
          <w:lang w:val="uk-UA" w:eastAsia="uk-UA"/>
        </w:rPr>
        <w:t xml:space="preserve">Процедура </w:t>
      </w:r>
      <w:proofErr w:type="spellStart"/>
      <w:r w:rsidRPr="008C43C8">
        <w:rPr>
          <w:lang w:val="uk-UA" w:eastAsia="uk-UA"/>
        </w:rPr>
        <w:t>кластеризації</w:t>
      </w:r>
      <w:proofErr w:type="spellEnd"/>
      <w:r w:rsidRPr="008C43C8">
        <w:rPr>
          <w:lang w:val="uk-UA" w:eastAsia="uk-UA"/>
        </w:rPr>
        <w:t xml:space="preserve"> може ґрунтуватися на оптимізації якого-небудь показника якості, наприклад на критерії мінімуму суми квадратів помилки:</w:t>
      </w:r>
    </w:p>
    <w:p w:rsidR="00100F72" w:rsidRPr="008C43C8" w:rsidRDefault="008F5F79" w:rsidP="00091840">
      <w:pPr>
        <w:ind w:firstLine="567"/>
        <w:jc w:val="center"/>
        <w:rPr>
          <w:lang w:val="uk-UA"/>
        </w:rPr>
      </w:pPr>
      <w:r w:rsidRPr="008C43C8">
        <w:rPr>
          <w:noProof/>
        </w:rPr>
        <w:drawing>
          <wp:inline distT="0" distB="0" distL="0" distR="0" wp14:anchorId="633DAF8B" wp14:editId="50845BDC">
            <wp:extent cx="1661160" cy="5975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1160" cy="597535"/>
                    </a:xfrm>
                    <a:prstGeom prst="rect">
                      <a:avLst/>
                    </a:prstGeom>
                    <a:noFill/>
                    <a:ln>
                      <a:noFill/>
                    </a:ln>
                  </pic:spPr>
                </pic:pic>
              </a:graphicData>
            </a:graphic>
          </wp:inline>
        </w:drawing>
      </w:r>
    </w:p>
    <w:p w:rsidR="00100F72" w:rsidRPr="008C43C8" w:rsidRDefault="00100F72" w:rsidP="00091840">
      <w:pPr>
        <w:shd w:val="clear" w:color="auto" w:fill="FFFFFF"/>
        <w:ind w:firstLine="567"/>
        <w:jc w:val="both"/>
        <w:rPr>
          <w:lang w:val="uk-UA"/>
        </w:rPr>
      </w:pPr>
      <w:r w:rsidRPr="008C43C8">
        <w:rPr>
          <w:lang w:val="uk-UA"/>
        </w:rPr>
        <w:t xml:space="preserve">де </w:t>
      </w:r>
      <w:r w:rsidRPr="008C43C8">
        <w:rPr>
          <w:i/>
          <w:lang w:val="uk-UA"/>
        </w:rPr>
        <w:t>k</w:t>
      </w:r>
      <w:r w:rsidRPr="008C43C8">
        <w:rPr>
          <w:iCs/>
          <w:lang w:val="uk-UA"/>
        </w:rPr>
        <w:t xml:space="preserve"> — </w:t>
      </w:r>
      <w:r w:rsidRPr="008C43C8">
        <w:rPr>
          <w:lang w:val="uk-UA"/>
        </w:rPr>
        <w:t xml:space="preserve">число кластерів, </w:t>
      </w:r>
      <w:proofErr w:type="spellStart"/>
      <w:r w:rsidRPr="008C43C8">
        <w:rPr>
          <w:i/>
          <w:iCs/>
          <w:lang w:val="uk-UA"/>
        </w:rPr>
        <w:t>S</w:t>
      </w:r>
      <w:r w:rsidRPr="008C43C8">
        <w:rPr>
          <w:i/>
          <w:iCs/>
          <w:vertAlign w:val="subscript"/>
          <w:lang w:val="uk-UA"/>
        </w:rPr>
        <w:t>к</w:t>
      </w:r>
      <w:proofErr w:type="spellEnd"/>
      <w:r w:rsidRPr="008C43C8">
        <w:rPr>
          <w:iCs/>
          <w:lang w:val="uk-UA"/>
        </w:rPr>
        <w:t xml:space="preserve"> </w:t>
      </w:r>
      <w:r w:rsidRPr="008C43C8">
        <w:rPr>
          <w:lang w:val="uk-UA"/>
        </w:rPr>
        <w:t>— множина об’єктів (</w:t>
      </w:r>
      <w:proofErr w:type="spellStart"/>
      <w:r w:rsidRPr="008C43C8">
        <w:rPr>
          <w:lang w:val="uk-UA"/>
        </w:rPr>
        <w:t>пікселів</w:t>
      </w:r>
      <w:proofErr w:type="spellEnd"/>
      <w:r w:rsidRPr="008C43C8">
        <w:rPr>
          <w:lang w:val="uk-UA"/>
        </w:rPr>
        <w:t xml:space="preserve">), що відносяться до </w:t>
      </w:r>
      <w:proofErr w:type="spellStart"/>
      <w:r w:rsidRPr="008C43C8">
        <w:rPr>
          <w:i/>
          <w:iCs/>
          <w:lang w:val="uk-UA"/>
        </w:rPr>
        <w:t>к</w:t>
      </w:r>
      <w:r w:rsidRPr="008C43C8">
        <w:rPr>
          <w:iCs/>
          <w:lang w:val="uk-UA"/>
        </w:rPr>
        <w:t>-го</w:t>
      </w:r>
      <w:proofErr w:type="spellEnd"/>
      <w:r w:rsidRPr="008C43C8">
        <w:rPr>
          <w:iCs/>
          <w:lang w:val="uk-UA"/>
        </w:rPr>
        <w:t xml:space="preserve"> </w:t>
      </w:r>
      <w:r w:rsidRPr="008C43C8">
        <w:rPr>
          <w:lang w:val="uk-UA"/>
        </w:rPr>
        <w:t xml:space="preserve">кластеру, </w:t>
      </w:r>
      <w:r w:rsidRPr="008C43C8">
        <w:rPr>
          <w:position w:val="-12"/>
          <w:lang w:val="uk-UA"/>
        </w:rPr>
        <w:object w:dxaOrig="360" w:dyaOrig="400">
          <v:shape id="_x0000_i1037" type="#_x0000_t75" style="width:17.9pt;height:20.25pt" o:ole="">
            <v:imagedata r:id="rId41" o:title=""/>
          </v:shape>
          <o:OLEObject Type="Embed" ProgID="Equation.3" ShapeID="_x0000_i1037" DrawAspect="Content" ObjectID="_1671610882" r:id="rId42"/>
        </w:object>
      </w:r>
      <w:r w:rsidRPr="008C43C8">
        <w:rPr>
          <w:iCs/>
          <w:lang w:val="uk-UA"/>
        </w:rPr>
        <w:t xml:space="preserve"> — </w:t>
      </w:r>
      <w:r w:rsidRPr="008C43C8">
        <w:rPr>
          <w:lang w:val="uk-UA"/>
        </w:rPr>
        <w:t xml:space="preserve">вектор середніх значень для класу </w:t>
      </w:r>
      <w:r w:rsidRPr="008C43C8">
        <w:rPr>
          <w:i/>
          <w:lang w:val="uk-UA"/>
        </w:rPr>
        <w:t>k.</w:t>
      </w:r>
      <w:r w:rsidRPr="008C43C8">
        <w:rPr>
          <w:lang w:val="uk-UA"/>
        </w:rPr>
        <w:t xml:space="preserve"> В алгоритмі ISODATA спочатку достатньо довільно обираються </w:t>
      </w:r>
      <w:r w:rsidRPr="008C43C8">
        <w:rPr>
          <w:i/>
          <w:lang w:val="uk-UA"/>
        </w:rPr>
        <w:t xml:space="preserve">k </w:t>
      </w:r>
      <w:r w:rsidRPr="008C43C8">
        <w:rPr>
          <w:lang w:val="uk-UA"/>
        </w:rPr>
        <w:t xml:space="preserve">векторів у якості різних стартових точок. Потім проводиться </w:t>
      </w:r>
      <w:proofErr w:type="spellStart"/>
      <w:r w:rsidRPr="008C43C8">
        <w:rPr>
          <w:lang w:val="uk-UA"/>
        </w:rPr>
        <w:t>кластеризація</w:t>
      </w:r>
      <w:proofErr w:type="spellEnd"/>
      <w:r w:rsidRPr="008C43C8">
        <w:rPr>
          <w:lang w:val="uk-UA"/>
        </w:rPr>
        <w:t xml:space="preserve"> по мінімуму відстаней від цих центрів з використанням евклідової метрики. Після цього обчисляється вектори </w:t>
      </w:r>
      <w:proofErr w:type="spellStart"/>
      <w:r w:rsidRPr="008C43C8">
        <w:rPr>
          <w:lang w:val="uk-UA"/>
        </w:rPr>
        <w:t>средніх</w:t>
      </w:r>
      <w:proofErr w:type="spellEnd"/>
      <w:r w:rsidRPr="008C43C8">
        <w:rPr>
          <w:lang w:val="uk-UA"/>
        </w:rPr>
        <w:t xml:space="preserve"> значень </w:t>
      </w:r>
      <w:r w:rsidRPr="008C43C8">
        <w:rPr>
          <w:position w:val="-12"/>
          <w:lang w:val="uk-UA"/>
        </w:rPr>
        <w:object w:dxaOrig="360" w:dyaOrig="400">
          <v:shape id="_x0000_i1038" type="#_x0000_t75" style="width:17.9pt;height:20.25pt" o:ole="">
            <v:imagedata r:id="rId41" o:title=""/>
          </v:shape>
          <o:OLEObject Type="Embed" ProgID="Equation.3" ShapeID="_x0000_i1038" DrawAspect="Content" ObjectID="_1671610883" r:id="rId43"/>
        </w:object>
      </w:r>
      <w:r w:rsidRPr="008C43C8">
        <w:rPr>
          <w:lang w:val="uk-UA"/>
        </w:rPr>
        <w:t xml:space="preserve"> і знаходиться середній квадрат похибки </w:t>
      </w:r>
      <w:r w:rsidRPr="008C43C8">
        <w:rPr>
          <w:position w:val="-6"/>
          <w:lang w:val="uk-UA"/>
        </w:rPr>
        <w:object w:dxaOrig="240" w:dyaOrig="260">
          <v:shape id="_x0000_i1039" type="#_x0000_t75" style="width:12.25pt;height:13.2pt" o:ole="">
            <v:imagedata r:id="rId44" o:title=""/>
          </v:shape>
          <o:OLEObject Type="Embed" ProgID="Equation.3" ShapeID="_x0000_i1039" DrawAspect="Content" ObjectID="_1671610884" r:id="rId45"/>
        </w:object>
      </w:r>
      <w:r w:rsidRPr="008C43C8">
        <w:rPr>
          <w:lang w:val="uk-UA"/>
        </w:rPr>
        <w:t xml:space="preserve">. В наступному циклі виконується повторна </w:t>
      </w:r>
      <w:proofErr w:type="spellStart"/>
      <w:r w:rsidRPr="008C43C8">
        <w:rPr>
          <w:lang w:val="uk-UA"/>
        </w:rPr>
        <w:t>кластеризація</w:t>
      </w:r>
      <w:proofErr w:type="spellEnd"/>
      <w:r w:rsidRPr="008C43C8">
        <w:rPr>
          <w:lang w:val="uk-UA"/>
        </w:rPr>
        <w:t xml:space="preserve"> по мінімуму відстаней від векторів середніх значений </w:t>
      </w:r>
      <w:r w:rsidRPr="008C43C8">
        <w:rPr>
          <w:position w:val="-12"/>
          <w:lang w:val="uk-UA"/>
        </w:rPr>
        <w:object w:dxaOrig="360" w:dyaOrig="400">
          <v:shape id="_x0000_i1040" type="#_x0000_t75" style="width:17.9pt;height:20.25pt" o:ole="">
            <v:imagedata r:id="rId41" o:title=""/>
          </v:shape>
          <o:OLEObject Type="Embed" ProgID="Equation.3" ShapeID="_x0000_i1040" DrawAspect="Content" ObjectID="_1671610885" r:id="rId46"/>
        </w:object>
      </w:r>
      <w:r w:rsidRPr="008C43C8">
        <w:rPr>
          <w:lang w:val="uk-UA"/>
        </w:rPr>
        <w:t xml:space="preserve">. При цьому число кластерів може змінитися, зміняться і вектори середніх значень, і значення </w:t>
      </w:r>
      <w:r w:rsidRPr="008C43C8">
        <w:rPr>
          <w:position w:val="-6"/>
          <w:lang w:val="uk-UA"/>
        </w:rPr>
        <w:object w:dxaOrig="240" w:dyaOrig="260">
          <v:shape id="_x0000_i1041" type="#_x0000_t75" style="width:12.25pt;height:13.2pt" o:ole="">
            <v:imagedata r:id="rId47" o:title=""/>
          </v:shape>
          <o:OLEObject Type="Embed" ProgID="Equation.3" ShapeID="_x0000_i1041" DrawAspect="Content" ObjectID="_1671610886" r:id="rId48"/>
        </w:object>
      </w:r>
      <w:r w:rsidRPr="008C43C8">
        <w:rPr>
          <w:lang w:val="uk-UA"/>
        </w:rPr>
        <w:t xml:space="preserve">. При наступній ітерації проводиться </w:t>
      </w:r>
      <w:proofErr w:type="spellStart"/>
      <w:r w:rsidRPr="008C43C8">
        <w:rPr>
          <w:lang w:val="uk-UA"/>
        </w:rPr>
        <w:t>кластеризація</w:t>
      </w:r>
      <w:proofErr w:type="spellEnd"/>
      <w:r w:rsidRPr="008C43C8">
        <w:rPr>
          <w:lang w:val="uk-UA"/>
        </w:rPr>
        <w:t xml:space="preserve"> по мінімуму відстаней від нових векторів середніх значень, знову обчислюється </w:t>
      </w:r>
      <w:r w:rsidRPr="008C43C8">
        <w:rPr>
          <w:position w:val="-6"/>
          <w:lang w:val="uk-UA"/>
        </w:rPr>
        <w:object w:dxaOrig="240" w:dyaOrig="260">
          <v:shape id="_x0000_i1042" type="#_x0000_t75" style="width:12.25pt;height:12.7pt" o:ole="">
            <v:imagedata r:id="rId49" o:title=""/>
          </v:shape>
          <o:OLEObject Type="Embed" ProgID="Equation.3" ShapeID="_x0000_i1042" DrawAspect="Content" ObjectID="_1671610887" r:id="rId50"/>
        </w:object>
      </w:r>
      <w:r w:rsidRPr="008C43C8">
        <w:rPr>
          <w:lang w:val="uk-UA"/>
        </w:rPr>
        <w:t>. Процес продовжується до</w:t>
      </w:r>
      <w:r w:rsidRPr="008C43C8">
        <w:rPr>
          <w:iCs/>
          <w:lang w:val="uk-UA"/>
        </w:rPr>
        <w:t xml:space="preserve"> </w:t>
      </w:r>
      <w:r w:rsidRPr="008C43C8">
        <w:rPr>
          <w:lang w:val="uk-UA"/>
        </w:rPr>
        <w:t xml:space="preserve">тих пір, поки величина </w:t>
      </w:r>
      <w:r w:rsidRPr="008C43C8">
        <w:rPr>
          <w:position w:val="-6"/>
          <w:lang w:val="uk-UA"/>
        </w:rPr>
        <w:object w:dxaOrig="240" w:dyaOrig="260">
          <v:shape id="_x0000_i1043" type="#_x0000_t75" style="width:12.25pt;height:12.7pt" o:ole="">
            <v:imagedata r:id="rId49" o:title=""/>
          </v:shape>
          <o:OLEObject Type="Embed" ProgID="Equation.3" ShapeID="_x0000_i1043" DrawAspect="Content" ObjectID="_1671610888" r:id="rId51"/>
        </w:object>
      </w:r>
      <w:r w:rsidRPr="008C43C8">
        <w:rPr>
          <w:lang w:val="uk-UA"/>
        </w:rPr>
        <w:t xml:space="preserve"> не перестане суттєво зменшуватися.</w:t>
      </w:r>
    </w:p>
    <w:p w:rsidR="00100F72" w:rsidRPr="008C43C8" w:rsidRDefault="00100F72" w:rsidP="00091840">
      <w:pPr>
        <w:shd w:val="clear" w:color="auto" w:fill="FFFFFF"/>
        <w:ind w:firstLine="567"/>
        <w:rPr>
          <w:lang w:val="uk-UA"/>
        </w:rPr>
      </w:pPr>
    </w:p>
    <w:p w:rsidR="00100F72" w:rsidRPr="008C43C8" w:rsidRDefault="00100F72" w:rsidP="00091840">
      <w:pPr>
        <w:shd w:val="clear" w:color="auto" w:fill="FFFFFF"/>
        <w:ind w:firstLine="567"/>
        <w:rPr>
          <w:b/>
          <w:lang w:val="uk-UA"/>
        </w:rPr>
      </w:pPr>
      <w:r w:rsidRPr="008C43C8">
        <w:rPr>
          <w:b/>
          <w:lang w:val="uk-UA" w:eastAsia="uk-UA"/>
        </w:rPr>
        <w:t>2.2. Сегментація шляхом нарощування областей</w:t>
      </w:r>
    </w:p>
    <w:p w:rsidR="00100F72" w:rsidRPr="008C43C8" w:rsidRDefault="00100F72" w:rsidP="00091840">
      <w:pPr>
        <w:shd w:val="clear" w:color="auto" w:fill="FFFFFF"/>
        <w:ind w:firstLine="567"/>
        <w:rPr>
          <w:lang w:val="uk-UA"/>
        </w:rPr>
      </w:pPr>
    </w:p>
    <w:p w:rsidR="00100F72" w:rsidRPr="008C43C8" w:rsidRDefault="00100F72" w:rsidP="00091840">
      <w:pPr>
        <w:shd w:val="clear" w:color="auto" w:fill="FFFFFF"/>
        <w:ind w:firstLine="567"/>
        <w:jc w:val="both"/>
        <w:rPr>
          <w:lang w:val="uk-UA"/>
        </w:rPr>
      </w:pPr>
      <w:r w:rsidRPr="008C43C8">
        <w:rPr>
          <w:lang w:val="uk-UA" w:eastAsia="uk-UA"/>
        </w:rPr>
        <w:t>При такій сегментації виділяються однорідні області. Спочатку розглянемо цей спосіб, використовуючи критерій однорідності за значенням яскравості (вектора яскравості).</w:t>
      </w:r>
    </w:p>
    <w:p w:rsidR="00100F72" w:rsidRPr="008C43C8" w:rsidRDefault="00100F72" w:rsidP="00091840">
      <w:pPr>
        <w:shd w:val="clear" w:color="auto" w:fill="FFFFFF"/>
        <w:ind w:firstLine="567"/>
        <w:jc w:val="both"/>
        <w:rPr>
          <w:lang w:val="uk-UA"/>
        </w:rPr>
      </w:pPr>
      <w:r w:rsidRPr="008C43C8">
        <w:rPr>
          <w:lang w:val="uk-UA" w:eastAsia="uk-UA"/>
        </w:rPr>
        <w:t xml:space="preserve">Алгоритм передбачає вибір стартового </w:t>
      </w:r>
      <w:proofErr w:type="spellStart"/>
      <w:r w:rsidRPr="008C43C8">
        <w:rPr>
          <w:lang w:val="uk-UA" w:eastAsia="uk-UA"/>
        </w:rPr>
        <w:t>піксела</w:t>
      </w:r>
      <w:proofErr w:type="spellEnd"/>
      <w:r w:rsidRPr="008C43C8">
        <w:rPr>
          <w:lang w:val="uk-UA" w:eastAsia="uk-UA"/>
        </w:rPr>
        <w:t xml:space="preserve"> і перевірку близькості значень суміжних з ним </w:t>
      </w:r>
      <w:proofErr w:type="spellStart"/>
      <w:r w:rsidRPr="008C43C8">
        <w:rPr>
          <w:lang w:val="uk-UA" w:eastAsia="uk-UA"/>
        </w:rPr>
        <w:t>пікселів</w:t>
      </w:r>
      <w:proofErr w:type="spellEnd"/>
      <w:r w:rsidRPr="008C43C8">
        <w:rPr>
          <w:lang w:val="uk-UA" w:eastAsia="uk-UA"/>
        </w:rPr>
        <w:t xml:space="preserve">, наприклад по евклідовій відстані. Якщо значення яскравості поточного і суміжного з ним </w:t>
      </w:r>
      <w:proofErr w:type="spellStart"/>
      <w:r w:rsidRPr="008C43C8">
        <w:rPr>
          <w:lang w:val="uk-UA" w:eastAsia="uk-UA"/>
        </w:rPr>
        <w:t>пікселів</w:t>
      </w:r>
      <w:proofErr w:type="spellEnd"/>
      <w:r w:rsidRPr="008C43C8">
        <w:rPr>
          <w:lang w:val="uk-UA" w:eastAsia="uk-UA"/>
        </w:rPr>
        <w:t xml:space="preserve"> виявляються близькими, то їх зараховують в одну область. Таким чином, область формується в результаті зрощення окремих </w:t>
      </w:r>
      <w:proofErr w:type="spellStart"/>
      <w:r w:rsidRPr="008C43C8">
        <w:rPr>
          <w:lang w:val="uk-UA" w:eastAsia="uk-UA"/>
        </w:rPr>
        <w:t>пікселів</w:t>
      </w:r>
      <w:proofErr w:type="spellEnd"/>
      <w:r w:rsidRPr="008C43C8">
        <w:rPr>
          <w:lang w:val="uk-UA" w:eastAsia="uk-UA"/>
        </w:rPr>
        <w:t xml:space="preserve">. На певному етапі (залежному від модифікації алгоритму) область перевіряється на однорідність. Якщо результат перевірки виявляється негативним, то область розбивається на дрібніші ділянки. Процес продовжується до тих пір, поки всі виділені області витримають перевірки на однорідність. </w:t>
      </w:r>
    </w:p>
    <w:p w:rsidR="00100F72" w:rsidRPr="008C43C8" w:rsidRDefault="00100F72" w:rsidP="00091840">
      <w:pPr>
        <w:shd w:val="clear" w:color="auto" w:fill="FFFFFF"/>
        <w:ind w:firstLine="567"/>
        <w:rPr>
          <w:lang w:val="uk-UA"/>
        </w:rPr>
      </w:pPr>
    </w:p>
    <w:p w:rsidR="00100F72" w:rsidRPr="008C43C8" w:rsidRDefault="00100F72" w:rsidP="00091840">
      <w:pPr>
        <w:shd w:val="clear" w:color="auto" w:fill="FFFFFF"/>
        <w:ind w:firstLine="567"/>
        <w:rPr>
          <w:b/>
          <w:lang w:val="uk-UA"/>
        </w:rPr>
      </w:pPr>
      <w:r w:rsidRPr="008C43C8">
        <w:rPr>
          <w:b/>
          <w:lang w:val="uk-UA" w:eastAsia="uk-UA"/>
        </w:rPr>
        <w:t>2.3. Сегментація шляхом виділення меж</w:t>
      </w:r>
    </w:p>
    <w:p w:rsidR="00100F72" w:rsidRPr="008C43C8" w:rsidRDefault="00100F72" w:rsidP="00091840">
      <w:pPr>
        <w:shd w:val="clear" w:color="auto" w:fill="FFFFFF"/>
        <w:ind w:firstLine="567"/>
        <w:jc w:val="both"/>
        <w:rPr>
          <w:lang w:val="uk-UA"/>
        </w:rPr>
      </w:pPr>
      <w:r w:rsidRPr="008C43C8">
        <w:rPr>
          <w:spacing w:val="1"/>
          <w:lang w:val="uk-UA" w:eastAsia="uk-UA"/>
        </w:rPr>
        <w:t xml:space="preserve">Сегментація шляхом виділення меж передбачає використання </w:t>
      </w:r>
      <w:r w:rsidRPr="008C43C8">
        <w:rPr>
          <w:spacing w:val="2"/>
          <w:lang w:val="uk-UA" w:eastAsia="uk-UA"/>
        </w:rPr>
        <w:t xml:space="preserve">оператора градієнта. Після цього для встановлення факту, що межа </w:t>
      </w:r>
      <w:r w:rsidRPr="008C43C8">
        <w:rPr>
          <w:spacing w:val="-1"/>
          <w:lang w:val="uk-UA" w:eastAsia="uk-UA"/>
        </w:rPr>
        <w:t xml:space="preserve">дійсно виявлена, застосовується процедура розділення по порогу. </w:t>
      </w:r>
      <w:r w:rsidRPr="008C43C8">
        <w:rPr>
          <w:spacing w:val="3"/>
          <w:lang w:val="uk-UA" w:eastAsia="uk-UA"/>
        </w:rPr>
        <w:t xml:space="preserve">Потім </w:t>
      </w:r>
      <w:proofErr w:type="spellStart"/>
      <w:r w:rsidRPr="008C43C8">
        <w:rPr>
          <w:spacing w:val="3"/>
          <w:lang w:val="uk-UA" w:eastAsia="uk-UA"/>
        </w:rPr>
        <w:t>піксели</w:t>
      </w:r>
      <w:proofErr w:type="spellEnd"/>
      <w:r w:rsidRPr="008C43C8">
        <w:rPr>
          <w:spacing w:val="3"/>
          <w:lang w:val="uk-UA" w:eastAsia="uk-UA"/>
        </w:rPr>
        <w:t xml:space="preserve">, ідентифіковані як граничні, з'єднуються </w:t>
      </w:r>
      <w:r w:rsidRPr="008C43C8">
        <w:rPr>
          <w:spacing w:val="2"/>
          <w:lang w:val="uk-UA" w:eastAsia="uk-UA"/>
        </w:rPr>
        <w:t xml:space="preserve">в замкнуті криві, навколо відповідної області. </w:t>
      </w:r>
      <w:r w:rsidRPr="008C43C8">
        <w:rPr>
          <w:spacing w:val="1"/>
          <w:lang w:val="uk-UA" w:eastAsia="uk-UA"/>
        </w:rPr>
        <w:t xml:space="preserve">У цьому методі, як і в інших методах сегментації, суттєвим є критерій </w:t>
      </w:r>
      <w:r w:rsidRPr="008C43C8">
        <w:rPr>
          <w:spacing w:val="6"/>
          <w:lang w:val="uk-UA" w:eastAsia="uk-UA"/>
        </w:rPr>
        <w:t>однорідності області, по якому і обчислюються значення градієнта</w:t>
      </w:r>
      <w:r w:rsidRPr="008C43C8">
        <w:rPr>
          <w:spacing w:val="3"/>
          <w:lang w:val="uk-UA" w:eastAsia="uk-UA"/>
        </w:rPr>
        <w:t xml:space="preserve">. Прямі методи сегментації шляхом виділення меж передбачають </w:t>
      </w:r>
      <w:r w:rsidRPr="008C43C8">
        <w:rPr>
          <w:spacing w:val="6"/>
          <w:lang w:val="uk-UA" w:eastAsia="uk-UA"/>
        </w:rPr>
        <w:t>застосування до початкового зображення градієнтних операторів</w:t>
      </w:r>
      <w:r w:rsidRPr="008C43C8">
        <w:rPr>
          <w:spacing w:val="2"/>
          <w:lang w:val="uk-UA" w:eastAsia="uk-UA"/>
        </w:rPr>
        <w:t xml:space="preserve"> (Роберта, </w:t>
      </w:r>
      <w:proofErr w:type="spellStart"/>
      <w:r w:rsidRPr="008C43C8">
        <w:rPr>
          <w:spacing w:val="2"/>
          <w:lang w:val="uk-UA" w:eastAsia="uk-UA"/>
        </w:rPr>
        <w:t>Собела</w:t>
      </w:r>
      <w:proofErr w:type="spellEnd"/>
      <w:r w:rsidRPr="008C43C8">
        <w:rPr>
          <w:spacing w:val="2"/>
          <w:lang w:val="uk-UA" w:eastAsia="uk-UA"/>
        </w:rPr>
        <w:t xml:space="preserve">, Лапласа і ін.). Побудова меж сегментів на зображенні градієнта виступає як </w:t>
      </w:r>
      <w:r w:rsidRPr="008C43C8">
        <w:rPr>
          <w:spacing w:val="3"/>
          <w:lang w:val="uk-UA" w:eastAsia="uk-UA"/>
        </w:rPr>
        <w:t xml:space="preserve">самостійне завдання, досить складне і вирішуване </w:t>
      </w:r>
      <w:r w:rsidRPr="008C43C8">
        <w:rPr>
          <w:spacing w:val="4"/>
          <w:lang w:val="uk-UA" w:eastAsia="uk-UA"/>
        </w:rPr>
        <w:t xml:space="preserve">лише в найпростіших випадках. Наприклад, можна виділяти локальні максимуми градієнта всіх рядків і стовпців зображення. </w:t>
      </w:r>
    </w:p>
    <w:p w:rsidR="00100F72" w:rsidRPr="008C43C8" w:rsidRDefault="00100F72" w:rsidP="00091840">
      <w:pPr>
        <w:ind w:firstLine="567"/>
        <w:jc w:val="both"/>
        <w:rPr>
          <w:lang w:val="uk-UA"/>
        </w:rPr>
      </w:pPr>
    </w:p>
    <w:p w:rsidR="000D3C18" w:rsidRPr="008C43C8" w:rsidRDefault="000D3C18" w:rsidP="00091840">
      <w:pPr>
        <w:ind w:firstLine="567"/>
        <w:jc w:val="both"/>
        <w:rPr>
          <w:lang w:val="uk-UA"/>
        </w:rPr>
      </w:pPr>
    </w:p>
    <w:p w:rsidR="000D3C18" w:rsidRPr="008C43C8" w:rsidRDefault="00B51A59" w:rsidP="00461B66">
      <w:pPr>
        <w:ind w:firstLine="567"/>
        <w:jc w:val="center"/>
        <w:rPr>
          <w:b/>
          <w:bCs/>
          <w:lang w:val="uk-UA"/>
        </w:rPr>
      </w:pPr>
      <w:r w:rsidRPr="008C43C8">
        <w:rPr>
          <w:b/>
          <w:bCs/>
          <w:lang w:val="uk-UA"/>
        </w:rPr>
        <w:t>3</w:t>
      </w:r>
      <w:r w:rsidR="00EF10F2" w:rsidRPr="008C43C8">
        <w:rPr>
          <w:b/>
          <w:bCs/>
          <w:lang w:val="uk-UA"/>
        </w:rPr>
        <w:t>. Сегментація</w:t>
      </w:r>
      <w:r w:rsidRPr="008C43C8">
        <w:rPr>
          <w:b/>
          <w:bCs/>
          <w:lang w:val="uk-UA"/>
        </w:rPr>
        <w:t>,</w:t>
      </w:r>
      <w:r w:rsidR="00EF10F2" w:rsidRPr="008C43C8">
        <w:rPr>
          <w:b/>
          <w:bCs/>
          <w:lang w:val="uk-UA"/>
        </w:rPr>
        <w:t xml:space="preserve"> що заснована на методах класифікації</w:t>
      </w:r>
    </w:p>
    <w:p w:rsidR="0000407A" w:rsidRPr="008C43C8" w:rsidRDefault="0000407A" w:rsidP="00091840">
      <w:pPr>
        <w:ind w:firstLine="567"/>
        <w:rPr>
          <w:lang w:val="uk-UA"/>
        </w:rPr>
      </w:pPr>
    </w:p>
    <w:p w:rsidR="0000407A" w:rsidRPr="008C43C8" w:rsidRDefault="0000407A" w:rsidP="00091840">
      <w:pPr>
        <w:widowControl w:val="0"/>
        <w:ind w:firstLine="567"/>
        <w:jc w:val="both"/>
        <w:rPr>
          <w:b/>
          <w:i/>
          <w:lang w:val="uk-UA"/>
        </w:rPr>
      </w:pPr>
      <w:bookmarkStart w:id="1" w:name="неконтр_класиф"/>
      <w:bookmarkStart w:id="2" w:name="одномір_гістогр"/>
      <w:bookmarkStart w:id="3" w:name="нарощ_обл"/>
      <w:bookmarkEnd w:id="1"/>
      <w:bookmarkEnd w:id="2"/>
      <w:bookmarkEnd w:id="3"/>
      <w:r w:rsidRPr="008C43C8">
        <w:rPr>
          <w:b/>
          <w:i/>
          <w:lang w:val="uk-UA"/>
        </w:rPr>
        <w:t xml:space="preserve">Алгоритми </w:t>
      </w:r>
      <w:proofErr w:type="spellStart"/>
      <w:r w:rsidRPr="008C43C8">
        <w:rPr>
          <w:b/>
          <w:i/>
          <w:lang w:val="uk-UA"/>
        </w:rPr>
        <w:t>cегментації</w:t>
      </w:r>
      <w:proofErr w:type="spellEnd"/>
      <w:r w:rsidRPr="008C43C8">
        <w:rPr>
          <w:b/>
          <w:i/>
          <w:lang w:val="uk-UA"/>
        </w:rPr>
        <w:t xml:space="preserve"> зображень, що </w:t>
      </w:r>
      <w:proofErr w:type="spellStart"/>
      <w:r w:rsidRPr="008C43C8">
        <w:rPr>
          <w:b/>
          <w:i/>
          <w:lang w:val="uk-UA"/>
        </w:rPr>
        <w:t>заcновані</w:t>
      </w:r>
      <w:proofErr w:type="spellEnd"/>
      <w:r w:rsidRPr="008C43C8">
        <w:rPr>
          <w:b/>
          <w:i/>
          <w:lang w:val="uk-UA"/>
        </w:rPr>
        <w:t xml:space="preserve"> на </w:t>
      </w:r>
      <w:bookmarkStart w:id="4" w:name="метод_кластеризації"/>
      <w:bookmarkEnd w:id="4"/>
      <w:r w:rsidRPr="008C43C8">
        <w:rPr>
          <w:b/>
          <w:i/>
          <w:lang w:val="uk-UA"/>
        </w:rPr>
        <w:t xml:space="preserve">методах </w:t>
      </w:r>
      <w:proofErr w:type="spellStart"/>
      <w:r w:rsidRPr="008C43C8">
        <w:rPr>
          <w:b/>
          <w:i/>
          <w:lang w:val="uk-UA"/>
        </w:rPr>
        <w:t>клаcифікації</w:t>
      </w:r>
      <w:proofErr w:type="spellEnd"/>
      <w:r w:rsidRPr="008C43C8">
        <w:rPr>
          <w:b/>
          <w:i/>
          <w:lang w:val="uk-UA"/>
        </w:rPr>
        <w:t xml:space="preserve">, можна розбити на таки </w:t>
      </w:r>
      <w:proofErr w:type="spellStart"/>
      <w:r w:rsidRPr="008C43C8">
        <w:rPr>
          <w:b/>
          <w:i/>
          <w:lang w:val="uk-UA"/>
        </w:rPr>
        <w:t>оcновні</w:t>
      </w:r>
      <w:proofErr w:type="spellEnd"/>
      <w:r w:rsidRPr="008C43C8">
        <w:rPr>
          <w:b/>
          <w:i/>
          <w:lang w:val="uk-UA"/>
        </w:rPr>
        <w:t xml:space="preserve"> </w:t>
      </w:r>
      <w:proofErr w:type="spellStart"/>
      <w:r w:rsidRPr="008C43C8">
        <w:rPr>
          <w:b/>
          <w:i/>
          <w:lang w:val="uk-UA"/>
        </w:rPr>
        <w:t>грyпи</w:t>
      </w:r>
      <w:proofErr w:type="spellEnd"/>
      <w:r w:rsidRPr="008C43C8">
        <w:rPr>
          <w:b/>
          <w:i/>
          <w:lang w:val="uk-UA"/>
        </w:rPr>
        <w:t>:</w:t>
      </w:r>
    </w:p>
    <w:p w:rsidR="0000407A" w:rsidRPr="008C43C8" w:rsidRDefault="009529CD" w:rsidP="00091840">
      <w:pPr>
        <w:widowControl w:val="0"/>
        <w:ind w:firstLine="567"/>
        <w:jc w:val="both"/>
        <w:rPr>
          <w:lang w:val="uk-UA"/>
        </w:rPr>
      </w:pPr>
      <w:hyperlink r:id="rId52" w:history="1">
        <w:r w:rsidR="0000407A" w:rsidRPr="008C43C8">
          <w:rPr>
            <w:rStyle w:val="a3"/>
            <w:b/>
            <w:color w:val="auto"/>
            <w:lang w:val="uk-UA"/>
          </w:rPr>
          <w:t xml:space="preserve">методи неконтрольованої </w:t>
        </w:r>
        <w:proofErr w:type="spellStart"/>
        <w:r w:rsidR="0000407A" w:rsidRPr="008C43C8">
          <w:rPr>
            <w:rStyle w:val="a3"/>
            <w:b/>
            <w:color w:val="auto"/>
            <w:lang w:val="uk-UA"/>
          </w:rPr>
          <w:t>клаcифікації</w:t>
        </w:r>
        <w:proofErr w:type="spellEnd"/>
      </w:hyperlink>
      <w:r w:rsidR="0000407A" w:rsidRPr="008C43C8">
        <w:rPr>
          <w:lang w:val="uk-UA"/>
        </w:rPr>
        <w:t xml:space="preserve"> (</w:t>
      </w:r>
      <w:proofErr w:type="spellStart"/>
      <w:r w:rsidR="0000407A" w:rsidRPr="008C43C8">
        <w:rPr>
          <w:lang w:val="uk-UA"/>
        </w:rPr>
        <w:t>припycкають</w:t>
      </w:r>
      <w:proofErr w:type="spellEnd"/>
      <w:r w:rsidR="0000407A" w:rsidRPr="008C43C8">
        <w:rPr>
          <w:lang w:val="uk-UA"/>
        </w:rPr>
        <w:t xml:space="preserve"> мінімізацію або </w:t>
      </w:r>
      <w:proofErr w:type="spellStart"/>
      <w:r w:rsidR="0000407A" w:rsidRPr="008C43C8">
        <w:rPr>
          <w:lang w:val="uk-UA"/>
        </w:rPr>
        <w:lastRenderedPageBreak/>
        <w:t>макcимізацію</w:t>
      </w:r>
      <w:proofErr w:type="spellEnd"/>
      <w:r w:rsidR="0000407A" w:rsidRPr="008C43C8">
        <w:rPr>
          <w:lang w:val="uk-UA"/>
        </w:rPr>
        <w:t xml:space="preserve"> </w:t>
      </w:r>
      <w:proofErr w:type="spellStart"/>
      <w:r w:rsidR="0000407A" w:rsidRPr="008C43C8">
        <w:rPr>
          <w:lang w:val="uk-UA"/>
        </w:rPr>
        <w:t>якого-небyдь</w:t>
      </w:r>
      <w:proofErr w:type="spellEnd"/>
      <w:r w:rsidR="0000407A" w:rsidRPr="008C43C8">
        <w:rPr>
          <w:lang w:val="uk-UA"/>
        </w:rPr>
        <w:t xml:space="preserve"> критерію </w:t>
      </w:r>
      <w:proofErr w:type="spellStart"/>
      <w:r w:rsidR="0000407A" w:rsidRPr="008C43C8">
        <w:rPr>
          <w:lang w:val="uk-UA"/>
        </w:rPr>
        <w:t>якоcті</w:t>
      </w:r>
      <w:proofErr w:type="spellEnd"/>
      <w:r w:rsidR="0000407A" w:rsidRPr="008C43C8">
        <w:rPr>
          <w:lang w:val="uk-UA"/>
        </w:rPr>
        <w:t xml:space="preserve"> </w:t>
      </w:r>
      <w:proofErr w:type="spellStart"/>
      <w:r w:rsidR="0000407A" w:rsidRPr="008C43C8">
        <w:rPr>
          <w:lang w:val="uk-UA"/>
        </w:rPr>
        <w:t>клаcтеризації</w:t>
      </w:r>
      <w:proofErr w:type="spellEnd"/>
      <w:r w:rsidR="0000407A" w:rsidRPr="008C43C8">
        <w:rPr>
          <w:lang w:val="uk-UA"/>
        </w:rPr>
        <w:t>);</w:t>
      </w:r>
    </w:p>
    <w:p w:rsidR="0000407A" w:rsidRPr="008C43C8" w:rsidRDefault="009529CD" w:rsidP="00091840">
      <w:pPr>
        <w:widowControl w:val="0"/>
        <w:ind w:firstLine="567"/>
        <w:jc w:val="both"/>
        <w:rPr>
          <w:lang w:val="uk-UA"/>
        </w:rPr>
      </w:pPr>
      <w:hyperlink r:id="rId53" w:history="1">
        <w:r w:rsidR="0000407A" w:rsidRPr="008C43C8">
          <w:rPr>
            <w:rStyle w:val="a3"/>
            <w:b/>
            <w:color w:val="auto"/>
            <w:lang w:val="uk-UA"/>
          </w:rPr>
          <w:t xml:space="preserve">методи контрольованої </w:t>
        </w:r>
        <w:proofErr w:type="spellStart"/>
        <w:r w:rsidR="0000407A" w:rsidRPr="008C43C8">
          <w:rPr>
            <w:rStyle w:val="a3"/>
            <w:b/>
            <w:color w:val="auto"/>
            <w:lang w:val="uk-UA"/>
          </w:rPr>
          <w:t>клаcифікації</w:t>
        </w:r>
        <w:proofErr w:type="spellEnd"/>
      </w:hyperlink>
      <w:r w:rsidR="0000407A" w:rsidRPr="008C43C8">
        <w:rPr>
          <w:lang w:val="uk-UA"/>
        </w:rPr>
        <w:t xml:space="preserve"> (</w:t>
      </w:r>
      <w:proofErr w:type="spellStart"/>
      <w:r w:rsidR="0000407A" w:rsidRPr="008C43C8">
        <w:rPr>
          <w:lang w:val="uk-UA"/>
        </w:rPr>
        <w:t>припycкають</w:t>
      </w:r>
      <w:proofErr w:type="spellEnd"/>
      <w:r w:rsidR="0000407A" w:rsidRPr="008C43C8">
        <w:rPr>
          <w:lang w:val="uk-UA"/>
        </w:rPr>
        <w:t xml:space="preserve"> </w:t>
      </w:r>
      <w:proofErr w:type="spellStart"/>
      <w:r w:rsidR="0000407A" w:rsidRPr="008C43C8">
        <w:rPr>
          <w:lang w:val="uk-UA"/>
        </w:rPr>
        <w:t>наявніcть</w:t>
      </w:r>
      <w:proofErr w:type="spellEnd"/>
      <w:r w:rsidR="0000407A" w:rsidRPr="008C43C8">
        <w:rPr>
          <w:lang w:val="uk-UA"/>
        </w:rPr>
        <w:t xml:space="preserve"> </w:t>
      </w:r>
      <w:proofErr w:type="spellStart"/>
      <w:r w:rsidR="0000407A" w:rsidRPr="008C43C8">
        <w:rPr>
          <w:lang w:val="uk-UA"/>
        </w:rPr>
        <w:t>cформованих</w:t>
      </w:r>
      <w:proofErr w:type="spellEnd"/>
      <w:r w:rsidR="0000407A" w:rsidRPr="008C43C8">
        <w:rPr>
          <w:lang w:val="uk-UA"/>
        </w:rPr>
        <w:t xml:space="preserve"> еталонних образів)</w:t>
      </w:r>
    </w:p>
    <w:p w:rsidR="0000407A" w:rsidRPr="008C43C8" w:rsidRDefault="009529CD" w:rsidP="00091840">
      <w:pPr>
        <w:widowControl w:val="0"/>
        <w:ind w:firstLine="567"/>
        <w:jc w:val="both"/>
        <w:rPr>
          <w:lang w:val="uk-UA"/>
        </w:rPr>
      </w:pPr>
      <w:hyperlink r:id="rId54" w:history="1">
        <w:r w:rsidR="0000407A" w:rsidRPr="008C43C8">
          <w:rPr>
            <w:rStyle w:val="a3"/>
            <w:b/>
            <w:color w:val="auto"/>
            <w:lang w:val="uk-UA"/>
          </w:rPr>
          <w:t xml:space="preserve">методи </w:t>
        </w:r>
        <w:proofErr w:type="spellStart"/>
        <w:r w:rsidR="0000407A" w:rsidRPr="008C43C8">
          <w:rPr>
            <w:rStyle w:val="a3"/>
            <w:b/>
            <w:color w:val="auto"/>
            <w:lang w:val="uk-UA"/>
          </w:rPr>
          <w:t>аналізy</w:t>
        </w:r>
        <w:proofErr w:type="spellEnd"/>
        <w:r w:rsidR="0000407A" w:rsidRPr="008C43C8">
          <w:rPr>
            <w:rStyle w:val="a3"/>
            <w:b/>
            <w:color w:val="auto"/>
            <w:lang w:val="uk-UA"/>
          </w:rPr>
          <w:t xml:space="preserve"> </w:t>
        </w:r>
        <w:proofErr w:type="spellStart"/>
        <w:r w:rsidR="0000407A" w:rsidRPr="008C43C8">
          <w:rPr>
            <w:rStyle w:val="a3"/>
            <w:b/>
            <w:color w:val="auto"/>
            <w:lang w:val="uk-UA"/>
          </w:rPr>
          <w:t>гіcтограмних</w:t>
        </w:r>
        <w:proofErr w:type="spellEnd"/>
        <w:r w:rsidR="0000407A" w:rsidRPr="008C43C8">
          <w:rPr>
            <w:rStyle w:val="a3"/>
            <w:b/>
            <w:color w:val="auto"/>
            <w:lang w:val="uk-UA"/>
          </w:rPr>
          <w:t xml:space="preserve"> ознак</w:t>
        </w:r>
      </w:hyperlink>
      <w:r w:rsidR="0000407A" w:rsidRPr="008C43C8">
        <w:rPr>
          <w:lang w:val="uk-UA"/>
        </w:rPr>
        <w:t xml:space="preserve"> (як правило, y цих алгоритмах </w:t>
      </w:r>
      <w:proofErr w:type="spellStart"/>
      <w:r w:rsidR="0000407A" w:rsidRPr="008C43C8">
        <w:rPr>
          <w:lang w:val="uk-UA"/>
        </w:rPr>
        <w:t>заcтоcовyють</w:t>
      </w:r>
      <w:proofErr w:type="spellEnd"/>
      <w:r w:rsidR="0000407A" w:rsidRPr="008C43C8">
        <w:rPr>
          <w:lang w:val="uk-UA"/>
        </w:rPr>
        <w:t xml:space="preserve"> різні методи виділення </w:t>
      </w:r>
      <w:r w:rsidR="0000407A" w:rsidRPr="008C43C8">
        <w:rPr>
          <w:b/>
          <w:lang w:val="uk-UA"/>
        </w:rPr>
        <w:t xml:space="preserve">мод </w:t>
      </w:r>
      <w:proofErr w:type="spellStart"/>
      <w:r w:rsidR="0000407A" w:rsidRPr="008C43C8">
        <w:rPr>
          <w:b/>
          <w:lang w:val="uk-UA"/>
        </w:rPr>
        <w:t>гіcтограми</w:t>
      </w:r>
      <w:proofErr w:type="spellEnd"/>
      <w:r w:rsidR="0000407A" w:rsidRPr="008C43C8">
        <w:rPr>
          <w:lang w:val="uk-UA"/>
        </w:rPr>
        <w:t>);</w:t>
      </w:r>
    </w:p>
    <w:p w:rsidR="0000407A" w:rsidRPr="008C43C8" w:rsidRDefault="0000407A" w:rsidP="00091840">
      <w:pPr>
        <w:widowControl w:val="0"/>
        <w:ind w:firstLine="567"/>
        <w:jc w:val="both"/>
        <w:rPr>
          <w:lang w:val="uk-UA"/>
        </w:rPr>
      </w:pPr>
      <w:r w:rsidRPr="008C43C8">
        <w:rPr>
          <w:b/>
          <w:lang w:val="uk-UA"/>
        </w:rPr>
        <w:t xml:space="preserve">методи, </w:t>
      </w:r>
      <w:proofErr w:type="spellStart"/>
      <w:r w:rsidRPr="008C43C8">
        <w:rPr>
          <w:b/>
          <w:lang w:val="uk-UA"/>
        </w:rPr>
        <w:t>заcновані</w:t>
      </w:r>
      <w:proofErr w:type="spellEnd"/>
      <w:r w:rsidRPr="008C43C8">
        <w:rPr>
          <w:b/>
          <w:lang w:val="uk-UA"/>
        </w:rPr>
        <w:t xml:space="preserve"> на теорії графів</w:t>
      </w:r>
      <w:r w:rsidRPr="008C43C8">
        <w:rPr>
          <w:lang w:val="uk-UA"/>
        </w:rPr>
        <w:t xml:space="preserve"> </w:t>
      </w:r>
      <w:proofErr w:type="spellStart"/>
      <w:r w:rsidRPr="008C43C8">
        <w:rPr>
          <w:lang w:val="uk-UA"/>
        </w:rPr>
        <w:t>припycкають</w:t>
      </w:r>
      <w:proofErr w:type="spellEnd"/>
      <w:r w:rsidRPr="008C43C8">
        <w:rPr>
          <w:lang w:val="uk-UA"/>
        </w:rPr>
        <w:t xml:space="preserve"> </w:t>
      </w:r>
      <w:proofErr w:type="spellStart"/>
      <w:r w:rsidRPr="008C43C8">
        <w:rPr>
          <w:lang w:val="uk-UA"/>
        </w:rPr>
        <w:t>побyдови</w:t>
      </w:r>
      <w:proofErr w:type="spellEnd"/>
      <w:r w:rsidRPr="008C43C8">
        <w:rPr>
          <w:lang w:val="uk-UA"/>
        </w:rPr>
        <w:t xml:space="preserve">, згортання й </w:t>
      </w:r>
      <w:proofErr w:type="spellStart"/>
      <w:r w:rsidRPr="008C43C8">
        <w:rPr>
          <w:lang w:val="uk-UA"/>
        </w:rPr>
        <w:t>розрізyвання</w:t>
      </w:r>
      <w:proofErr w:type="spellEnd"/>
      <w:r w:rsidRPr="008C43C8">
        <w:rPr>
          <w:lang w:val="uk-UA"/>
        </w:rPr>
        <w:t xml:space="preserve"> графів, y яких вершини відповідають </w:t>
      </w:r>
      <w:proofErr w:type="spellStart"/>
      <w:r w:rsidRPr="008C43C8">
        <w:rPr>
          <w:lang w:val="uk-UA"/>
        </w:rPr>
        <w:t>клаcтерам</w:t>
      </w:r>
      <w:proofErr w:type="spellEnd"/>
      <w:r w:rsidRPr="008C43C8">
        <w:rPr>
          <w:lang w:val="uk-UA"/>
        </w:rPr>
        <w:t xml:space="preserve">, а </w:t>
      </w:r>
      <w:proofErr w:type="spellStart"/>
      <w:r w:rsidRPr="008C43C8">
        <w:rPr>
          <w:lang w:val="uk-UA"/>
        </w:rPr>
        <w:t>дyги</w:t>
      </w:r>
      <w:proofErr w:type="spellEnd"/>
      <w:r w:rsidRPr="008C43C8">
        <w:rPr>
          <w:lang w:val="uk-UA"/>
        </w:rPr>
        <w:t xml:space="preserve"> зв'язкам цих </w:t>
      </w:r>
      <w:proofErr w:type="spellStart"/>
      <w:r w:rsidRPr="008C43C8">
        <w:rPr>
          <w:lang w:val="uk-UA"/>
        </w:rPr>
        <w:t>клаcтерів</w:t>
      </w:r>
      <w:proofErr w:type="spellEnd"/>
      <w:r w:rsidRPr="008C43C8">
        <w:rPr>
          <w:lang w:val="uk-UA"/>
        </w:rPr>
        <w:t xml:space="preserve">. </w:t>
      </w:r>
    </w:p>
    <w:p w:rsidR="0000407A" w:rsidRPr="008C43C8" w:rsidRDefault="0000407A" w:rsidP="00091840">
      <w:pPr>
        <w:widowControl w:val="0"/>
        <w:ind w:firstLine="567"/>
        <w:rPr>
          <w:rStyle w:val="a3"/>
          <w:color w:val="auto"/>
          <w:lang w:val="uk-UA"/>
        </w:rPr>
      </w:pPr>
    </w:p>
    <w:p w:rsidR="0000407A" w:rsidRPr="008C43C8" w:rsidRDefault="0000407A" w:rsidP="00091840">
      <w:pPr>
        <w:widowControl w:val="0"/>
        <w:ind w:firstLine="567"/>
        <w:rPr>
          <w:rStyle w:val="a3"/>
          <w:b/>
          <w:color w:val="auto"/>
          <w:lang w:val="uk-UA"/>
        </w:rPr>
      </w:pPr>
      <w:r w:rsidRPr="008C43C8">
        <w:rPr>
          <w:rStyle w:val="a3"/>
          <w:b/>
          <w:color w:val="auto"/>
          <w:lang w:val="uk-UA"/>
        </w:rPr>
        <w:t>Методи сегментації зображень:</w:t>
      </w:r>
    </w:p>
    <w:p w:rsidR="0000407A" w:rsidRPr="008C43C8" w:rsidRDefault="009529CD" w:rsidP="00FC069F">
      <w:pPr>
        <w:widowControl w:val="0"/>
        <w:numPr>
          <w:ilvl w:val="0"/>
          <w:numId w:val="2"/>
        </w:numPr>
        <w:tabs>
          <w:tab w:val="num" w:pos="284"/>
        </w:tabs>
        <w:ind w:left="0" w:firstLine="567"/>
        <w:rPr>
          <w:rStyle w:val="a3"/>
          <w:color w:val="auto"/>
          <w:lang w:val="uk-UA"/>
        </w:rPr>
      </w:pPr>
      <w:hyperlink r:id="rId55" w:history="1">
        <w:proofErr w:type="spellStart"/>
        <w:r w:rsidR="0000407A" w:rsidRPr="008C43C8">
          <w:rPr>
            <w:rStyle w:val="a3"/>
            <w:color w:val="auto"/>
            <w:lang w:val="uk-UA"/>
          </w:rPr>
          <w:t>Кластеризація</w:t>
        </w:r>
        <w:proofErr w:type="spellEnd"/>
      </w:hyperlink>
    </w:p>
    <w:p w:rsidR="0000407A" w:rsidRPr="008C43C8" w:rsidRDefault="0000407A" w:rsidP="00091840">
      <w:pPr>
        <w:widowControl w:val="0"/>
        <w:ind w:firstLine="567"/>
        <w:rPr>
          <w:rStyle w:val="a3"/>
          <w:color w:val="auto"/>
          <w:lang w:val="uk-UA"/>
        </w:rPr>
      </w:pPr>
      <w:r w:rsidRPr="008C43C8">
        <w:rPr>
          <w:rStyle w:val="a3"/>
          <w:color w:val="auto"/>
          <w:lang w:val="uk-UA"/>
        </w:rPr>
        <w:t xml:space="preserve">1.1. </w:t>
      </w:r>
      <w:hyperlink r:id="rId56" w:history="1">
        <w:r w:rsidRPr="008C43C8">
          <w:rPr>
            <w:rStyle w:val="a3"/>
            <w:color w:val="auto"/>
            <w:lang w:val="uk-UA"/>
          </w:rPr>
          <w:t xml:space="preserve">Неконтрольована класифікація </w:t>
        </w:r>
      </w:hyperlink>
    </w:p>
    <w:p w:rsidR="0000407A" w:rsidRPr="008C43C8" w:rsidRDefault="0000407A" w:rsidP="00FC069F">
      <w:pPr>
        <w:widowControl w:val="0"/>
        <w:numPr>
          <w:ilvl w:val="2"/>
          <w:numId w:val="3"/>
        </w:numPr>
        <w:ind w:left="0" w:firstLine="567"/>
        <w:rPr>
          <w:rStyle w:val="a3"/>
          <w:color w:val="auto"/>
          <w:lang w:val="uk-UA"/>
        </w:rPr>
      </w:pPr>
      <w:r w:rsidRPr="008C43C8">
        <w:rPr>
          <w:rStyle w:val="a3"/>
          <w:color w:val="auto"/>
          <w:lang w:val="uk-UA"/>
        </w:rPr>
        <w:t>К – внутрішньо групових середніх;</w:t>
      </w:r>
    </w:p>
    <w:p w:rsidR="0000407A" w:rsidRPr="008C43C8" w:rsidRDefault="0000407A" w:rsidP="00FC069F">
      <w:pPr>
        <w:widowControl w:val="0"/>
        <w:numPr>
          <w:ilvl w:val="2"/>
          <w:numId w:val="3"/>
        </w:numPr>
        <w:ind w:left="0" w:firstLine="567"/>
        <w:rPr>
          <w:rStyle w:val="a3"/>
          <w:color w:val="auto"/>
          <w:lang w:val="uk-UA"/>
        </w:rPr>
      </w:pPr>
      <w:r w:rsidRPr="008C43C8">
        <w:rPr>
          <w:rStyle w:val="a3"/>
          <w:color w:val="auto"/>
          <w:lang w:val="uk-UA"/>
        </w:rPr>
        <w:t>ISODATA;</w:t>
      </w:r>
    </w:p>
    <w:p w:rsidR="0000407A" w:rsidRPr="008C43C8" w:rsidRDefault="0000407A" w:rsidP="00FC069F">
      <w:pPr>
        <w:widowControl w:val="0"/>
        <w:numPr>
          <w:ilvl w:val="2"/>
          <w:numId w:val="3"/>
        </w:numPr>
        <w:ind w:left="0" w:firstLine="567"/>
        <w:rPr>
          <w:rStyle w:val="a3"/>
          <w:color w:val="auto"/>
          <w:lang w:val="uk-UA"/>
        </w:rPr>
      </w:pPr>
      <w:r w:rsidRPr="008C43C8">
        <w:rPr>
          <w:rStyle w:val="a3"/>
          <w:color w:val="auto"/>
          <w:lang w:val="uk-UA"/>
        </w:rPr>
        <w:t>динамічні згущення.</w:t>
      </w:r>
    </w:p>
    <w:p w:rsidR="0000407A" w:rsidRPr="008C43C8" w:rsidRDefault="0000407A" w:rsidP="00091840">
      <w:pPr>
        <w:widowControl w:val="0"/>
        <w:ind w:firstLine="567"/>
        <w:rPr>
          <w:rStyle w:val="a3"/>
          <w:color w:val="auto"/>
          <w:lang w:val="uk-UA"/>
        </w:rPr>
      </w:pPr>
      <w:r w:rsidRPr="008C43C8">
        <w:rPr>
          <w:rStyle w:val="a3"/>
          <w:color w:val="auto"/>
          <w:lang w:val="uk-UA"/>
        </w:rPr>
        <w:t xml:space="preserve">1.2. </w:t>
      </w:r>
      <w:hyperlink r:id="rId57" w:history="1">
        <w:r w:rsidRPr="008C43C8">
          <w:rPr>
            <w:rStyle w:val="a3"/>
            <w:color w:val="auto"/>
            <w:lang w:val="uk-UA"/>
          </w:rPr>
          <w:t>Контрольована класифікація</w:t>
        </w:r>
      </w:hyperlink>
    </w:p>
    <w:p w:rsidR="0000407A" w:rsidRPr="008C43C8" w:rsidRDefault="0000407A" w:rsidP="00FC069F">
      <w:pPr>
        <w:widowControl w:val="0"/>
        <w:numPr>
          <w:ilvl w:val="0"/>
          <w:numId w:val="4"/>
        </w:numPr>
        <w:ind w:left="0" w:firstLine="567"/>
        <w:jc w:val="both"/>
        <w:rPr>
          <w:lang w:val="uk-UA"/>
        </w:rPr>
      </w:pPr>
      <w:r w:rsidRPr="008C43C8">
        <w:rPr>
          <w:lang w:val="uk-UA"/>
        </w:rPr>
        <w:t>спосіб спектрального кута;</w:t>
      </w:r>
    </w:p>
    <w:p w:rsidR="0000407A" w:rsidRPr="008C43C8" w:rsidRDefault="0000407A" w:rsidP="00FC069F">
      <w:pPr>
        <w:widowControl w:val="0"/>
        <w:numPr>
          <w:ilvl w:val="0"/>
          <w:numId w:val="4"/>
        </w:numPr>
        <w:ind w:left="0" w:firstLine="567"/>
        <w:jc w:val="both"/>
        <w:rPr>
          <w:lang w:val="uk-UA"/>
        </w:rPr>
      </w:pPr>
      <w:r w:rsidRPr="008C43C8">
        <w:rPr>
          <w:lang w:val="uk-UA"/>
        </w:rPr>
        <w:t>спосіб мінімальної відстані;</w:t>
      </w:r>
    </w:p>
    <w:p w:rsidR="0000407A" w:rsidRPr="008C43C8" w:rsidRDefault="0000407A" w:rsidP="00FC069F">
      <w:pPr>
        <w:widowControl w:val="0"/>
        <w:numPr>
          <w:ilvl w:val="0"/>
          <w:numId w:val="4"/>
        </w:numPr>
        <w:ind w:left="0" w:firstLine="567"/>
        <w:jc w:val="both"/>
        <w:rPr>
          <w:lang w:val="uk-UA"/>
        </w:rPr>
      </w:pPr>
      <w:r w:rsidRPr="008C43C8">
        <w:rPr>
          <w:lang w:val="uk-UA"/>
        </w:rPr>
        <w:t>спосіб паралелепіпедів;</w:t>
      </w:r>
    </w:p>
    <w:p w:rsidR="0000407A" w:rsidRPr="008C43C8" w:rsidRDefault="0000407A" w:rsidP="00FC069F">
      <w:pPr>
        <w:widowControl w:val="0"/>
        <w:numPr>
          <w:ilvl w:val="0"/>
          <w:numId w:val="4"/>
        </w:numPr>
        <w:ind w:left="0" w:firstLine="567"/>
        <w:jc w:val="both"/>
        <w:rPr>
          <w:lang w:val="uk-UA"/>
        </w:rPr>
      </w:pPr>
      <w:r w:rsidRPr="008C43C8">
        <w:rPr>
          <w:lang w:val="uk-UA"/>
        </w:rPr>
        <w:t>спосіб максимальної правдоподібності;</w:t>
      </w:r>
    </w:p>
    <w:p w:rsidR="0000407A" w:rsidRPr="008C43C8" w:rsidRDefault="0000407A" w:rsidP="00FC069F">
      <w:pPr>
        <w:widowControl w:val="0"/>
        <w:numPr>
          <w:ilvl w:val="0"/>
          <w:numId w:val="4"/>
        </w:numPr>
        <w:ind w:left="0" w:firstLine="567"/>
        <w:jc w:val="both"/>
        <w:rPr>
          <w:lang w:val="uk-UA"/>
        </w:rPr>
      </w:pPr>
      <w:r w:rsidRPr="008C43C8">
        <w:rPr>
          <w:lang w:val="uk-UA"/>
        </w:rPr>
        <w:t xml:space="preserve">спосіб дистанції </w:t>
      </w:r>
      <w:proofErr w:type="spellStart"/>
      <w:r w:rsidRPr="008C43C8">
        <w:rPr>
          <w:lang w:val="uk-UA"/>
        </w:rPr>
        <w:t>Махаланобіса</w:t>
      </w:r>
      <w:proofErr w:type="spellEnd"/>
      <w:r w:rsidRPr="008C43C8">
        <w:rPr>
          <w:lang w:val="uk-UA"/>
        </w:rPr>
        <w:t>;</w:t>
      </w:r>
    </w:p>
    <w:p w:rsidR="0000407A" w:rsidRPr="008C43C8" w:rsidRDefault="0000407A" w:rsidP="00FC069F">
      <w:pPr>
        <w:widowControl w:val="0"/>
        <w:numPr>
          <w:ilvl w:val="0"/>
          <w:numId w:val="4"/>
        </w:numPr>
        <w:ind w:left="0" w:firstLine="567"/>
        <w:rPr>
          <w:lang w:val="uk-UA"/>
        </w:rPr>
      </w:pPr>
      <w:r w:rsidRPr="008C43C8">
        <w:rPr>
          <w:lang w:val="uk-UA"/>
        </w:rPr>
        <w:t>спосіб бінарного кодування.</w:t>
      </w:r>
    </w:p>
    <w:p w:rsidR="0000407A" w:rsidRPr="008C43C8" w:rsidRDefault="009529CD" w:rsidP="00FC069F">
      <w:pPr>
        <w:widowControl w:val="0"/>
        <w:numPr>
          <w:ilvl w:val="1"/>
          <w:numId w:val="5"/>
        </w:numPr>
        <w:ind w:left="0" w:firstLine="567"/>
        <w:rPr>
          <w:rStyle w:val="a3"/>
          <w:color w:val="auto"/>
          <w:lang w:val="uk-UA"/>
        </w:rPr>
      </w:pPr>
      <w:hyperlink r:id="rId58" w:history="1">
        <w:r w:rsidR="0000407A" w:rsidRPr="008C43C8">
          <w:rPr>
            <w:rStyle w:val="a3"/>
            <w:color w:val="auto"/>
            <w:lang w:val="uk-UA"/>
          </w:rPr>
          <w:t xml:space="preserve">Аналіз </w:t>
        </w:r>
        <w:proofErr w:type="spellStart"/>
        <w:r w:rsidR="0000407A" w:rsidRPr="008C43C8">
          <w:rPr>
            <w:rStyle w:val="a3"/>
            <w:color w:val="auto"/>
            <w:lang w:val="uk-UA"/>
          </w:rPr>
          <w:t>гістограмних</w:t>
        </w:r>
        <w:proofErr w:type="spellEnd"/>
        <w:r w:rsidR="0000407A" w:rsidRPr="008C43C8">
          <w:rPr>
            <w:rStyle w:val="a3"/>
            <w:color w:val="auto"/>
            <w:lang w:val="uk-UA"/>
          </w:rPr>
          <w:t xml:space="preserve">  ознак</w:t>
        </w:r>
      </w:hyperlink>
    </w:p>
    <w:p w:rsidR="0000407A" w:rsidRPr="008C43C8" w:rsidRDefault="0000407A" w:rsidP="00FC069F">
      <w:pPr>
        <w:widowControl w:val="0"/>
        <w:numPr>
          <w:ilvl w:val="0"/>
          <w:numId w:val="6"/>
        </w:numPr>
        <w:tabs>
          <w:tab w:val="num" w:pos="1134"/>
        </w:tabs>
        <w:ind w:left="0" w:firstLine="567"/>
        <w:rPr>
          <w:rStyle w:val="a3"/>
          <w:color w:val="auto"/>
          <w:lang w:val="uk-UA"/>
        </w:rPr>
      </w:pPr>
      <w:r w:rsidRPr="008C43C8">
        <w:rPr>
          <w:rStyle w:val="a3"/>
          <w:color w:val="auto"/>
          <w:lang w:val="uk-UA"/>
        </w:rPr>
        <w:t>по одновимірним гістограмам;</w:t>
      </w:r>
    </w:p>
    <w:p w:rsidR="0000407A" w:rsidRPr="008C43C8" w:rsidRDefault="0000407A" w:rsidP="00FC069F">
      <w:pPr>
        <w:widowControl w:val="0"/>
        <w:numPr>
          <w:ilvl w:val="0"/>
          <w:numId w:val="6"/>
        </w:numPr>
        <w:tabs>
          <w:tab w:val="num" w:pos="1134"/>
        </w:tabs>
        <w:ind w:left="0" w:firstLine="567"/>
        <w:rPr>
          <w:rStyle w:val="a3"/>
          <w:color w:val="auto"/>
          <w:lang w:val="uk-UA"/>
        </w:rPr>
      </w:pPr>
      <w:r w:rsidRPr="008C43C8">
        <w:rPr>
          <w:rStyle w:val="a3"/>
          <w:color w:val="auto"/>
          <w:lang w:val="uk-UA"/>
        </w:rPr>
        <w:t>по багатовимірним гістограмам.</w:t>
      </w:r>
    </w:p>
    <w:p w:rsidR="0000407A" w:rsidRPr="008C43C8" w:rsidRDefault="0000407A" w:rsidP="00FC069F">
      <w:pPr>
        <w:widowControl w:val="0"/>
        <w:numPr>
          <w:ilvl w:val="1"/>
          <w:numId w:val="5"/>
        </w:numPr>
        <w:ind w:left="0" w:firstLine="567"/>
        <w:rPr>
          <w:rStyle w:val="a3"/>
          <w:color w:val="auto"/>
          <w:lang w:val="uk-UA"/>
        </w:rPr>
      </w:pPr>
      <w:r w:rsidRPr="008C43C8">
        <w:rPr>
          <w:rStyle w:val="a3"/>
          <w:color w:val="auto"/>
          <w:lang w:val="uk-UA"/>
        </w:rPr>
        <w:t>Методи теорії графів</w:t>
      </w:r>
    </w:p>
    <w:p w:rsidR="0000407A" w:rsidRPr="008C43C8" w:rsidRDefault="009529CD" w:rsidP="00FC069F">
      <w:pPr>
        <w:widowControl w:val="0"/>
        <w:numPr>
          <w:ilvl w:val="0"/>
          <w:numId w:val="5"/>
        </w:numPr>
        <w:ind w:left="0" w:firstLine="567"/>
        <w:rPr>
          <w:rStyle w:val="a3"/>
          <w:color w:val="auto"/>
          <w:lang w:val="uk-UA"/>
        </w:rPr>
      </w:pPr>
      <w:hyperlink r:id="rId59" w:history="1">
        <w:r w:rsidR="0000407A" w:rsidRPr="008C43C8">
          <w:rPr>
            <w:rStyle w:val="a3"/>
            <w:color w:val="auto"/>
            <w:lang w:val="uk-UA"/>
          </w:rPr>
          <w:t>Контурна сегментація</w:t>
        </w:r>
      </w:hyperlink>
    </w:p>
    <w:p w:rsidR="0000407A" w:rsidRPr="008C43C8" w:rsidRDefault="009529CD" w:rsidP="00FC069F">
      <w:pPr>
        <w:widowControl w:val="0"/>
        <w:numPr>
          <w:ilvl w:val="0"/>
          <w:numId w:val="5"/>
        </w:numPr>
        <w:ind w:left="0" w:firstLine="567"/>
        <w:rPr>
          <w:rStyle w:val="a3"/>
          <w:color w:val="auto"/>
          <w:lang w:val="uk-UA"/>
        </w:rPr>
      </w:pPr>
      <w:hyperlink r:id="rId60" w:history="1">
        <w:r w:rsidR="0000407A" w:rsidRPr="008C43C8">
          <w:rPr>
            <w:rStyle w:val="a3"/>
            <w:color w:val="auto"/>
            <w:lang w:val="uk-UA"/>
          </w:rPr>
          <w:t>Нарощування ланок</w:t>
        </w:r>
      </w:hyperlink>
    </w:p>
    <w:p w:rsidR="0000407A" w:rsidRPr="008C43C8" w:rsidRDefault="0000407A" w:rsidP="00091840">
      <w:pPr>
        <w:ind w:firstLine="567"/>
        <w:jc w:val="both"/>
        <w:rPr>
          <w:lang w:val="uk-UA"/>
        </w:rPr>
      </w:pPr>
    </w:p>
    <w:p w:rsidR="0000407A" w:rsidRPr="008C43C8" w:rsidRDefault="009529CD" w:rsidP="00091840">
      <w:pPr>
        <w:widowControl w:val="0"/>
        <w:ind w:firstLine="567"/>
        <w:jc w:val="center"/>
        <w:rPr>
          <w:b/>
          <w:lang w:val="uk-UA"/>
        </w:rPr>
      </w:pPr>
      <w:hyperlink r:id="rId61" w:anchor="метод_кластеризації#метод_кластеризації" w:history="1">
        <w:r w:rsidR="0000407A" w:rsidRPr="008C43C8">
          <w:rPr>
            <w:rStyle w:val="a3"/>
            <w:b/>
            <w:color w:val="auto"/>
            <w:lang w:val="uk-UA"/>
          </w:rPr>
          <w:t xml:space="preserve">Методи </w:t>
        </w:r>
        <w:proofErr w:type="spellStart"/>
        <w:r w:rsidR="0000407A" w:rsidRPr="008C43C8">
          <w:rPr>
            <w:rStyle w:val="a3"/>
            <w:b/>
            <w:color w:val="auto"/>
            <w:lang w:val="uk-UA"/>
          </w:rPr>
          <w:t>клаcтеризації</w:t>
        </w:r>
        <w:proofErr w:type="spellEnd"/>
      </w:hyperlink>
    </w:p>
    <w:p w:rsidR="0000407A" w:rsidRPr="008C43C8" w:rsidRDefault="0000407A" w:rsidP="00091840">
      <w:pPr>
        <w:widowControl w:val="0"/>
        <w:ind w:firstLine="567"/>
        <w:jc w:val="both"/>
        <w:rPr>
          <w:lang w:val="uk-UA"/>
        </w:rPr>
      </w:pPr>
    </w:p>
    <w:p w:rsidR="0000407A" w:rsidRPr="008C43C8" w:rsidRDefault="0000407A" w:rsidP="00091840">
      <w:pPr>
        <w:widowControl w:val="0"/>
        <w:ind w:firstLine="567"/>
        <w:jc w:val="both"/>
        <w:rPr>
          <w:lang w:val="uk-UA"/>
        </w:rPr>
      </w:pPr>
      <w:r w:rsidRPr="008C43C8">
        <w:rPr>
          <w:lang w:val="uk-UA"/>
        </w:rPr>
        <w:t xml:space="preserve">Розглянемо докладніше </w:t>
      </w:r>
      <w:proofErr w:type="spellStart"/>
      <w:r w:rsidRPr="008C43C8">
        <w:rPr>
          <w:lang w:val="uk-UA"/>
        </w:rPr>
        <w:t>процедyри</w:t>
      </w:r>
      <w:proofErr w:type="spellEnd"/>
      <w:r w:rsidRPr="008C43C8">
        <w:rPr>
          <w:lang w:val="uk-UA"/>
        </w:rPr>
        <w:t xml:space="preserve"> </w:t>
      </w:r>
      <w:proofErr w:type="spellStart"/>
      <w:r w:rsidRPr="008C43C8">
        <w:rPr>
          <w:lang w:val="uk-UA"/>
        </w:rPr>
        <w:t>cегментації</w:t>
      </w:r>
      <w:proofErr w:type="spellEnd"/>
      <w:r w:rsidRPr="008C43C8">
        <w:rPr>
          <w:lang w:val="uk-UA"/>
        </w:rPr>
        <w:t xml:space="preserve">, які </w:t>
      </w:r>
      <w:proofErr w:type="spellStart"/>
      <w:r w:rsidRPr="008C43C8">
        <w:rPr>
          <w:lang w:val="uk-UA"/>
        </w:rPr>
        <w:t>викориcтовyютьcя</w:t>
      </w:r>
      <w:proofErr w:type="spellEnd"/>
      <w:r w:rsidRPr="008C43C8">
        <w:rPr>
          <w:lang w:val="uk-UA"/>
        </w:rPr>
        <w:t xml:space="preserve"> в рамках першого </w:t>
      </w:r>
      <w:proofErr w:type="spellStart"/>
      <w:r w:rsidRPr="008C43C8">
        <w:rPr>
          <w:lang w:val="uk-UA"/>
        </w:rPr>
        <w:t>підходy</w:t>
      </w:r>
      <w:proofErr w:type="spellEnd"/>
      <w:r w:rsidRPr="008C43C8">
        <w:rPr>
          <w:lang w:val="uk-UA"/>
        </w:rPr>
        <w:t xml:space="preserve"> - </w:t>
      </w:r>
      <w:proofErr w:type="spellStart"/>
      <w:r w:rsidRPr="008C43C8">
        <w:rPr>
          <w:lang w:val="uk-UA"/>
        </w:rPr>
        <w:t>клаcтеризації</w:t>
      </w:r>
      <w:proofErr w:type="spellEnd"/>
      <w:r w:rsidRPr="008C43C8">
        <w:rPr>
          <w:lang w:val="uk-UA"/>
        </w:rPr>
        <w:t xml:space="preserve">. </w:t>
      </w:r>
    </w:p>
    <w:p w:rsidR="0000407A" w:rsidRPr="008C43C8" w:rsidRDefault="0000407A" w:rsidP="00091840">
      <w:pPr>
        <w:widowControl w:val="0"/>
        <w:ind w:firstLine="567"/>
        <w:jc w:val="both"/>
        <w:rPr>
          <w:lang w:val="uk-UA"/>
        </w:rPr>
      </w:pPr>
      <w:r w:rsidRPr="008C43C8">
        <w:rPr>
          <w:lang w:val="uk-UA"/>
        </w:rPr>
        <w:t xml:space="preserve">Практично задача </w:t>
      </w:r>
      <w:proofErr w:type="spellStart"/>
      <w:r w:rsidRPr="008C43C8">
        <w:rPr>
          <w:lang w:val="uk-UA"/>
        </w:rPr>
        <w:t>cегментації</w:t>
      </w:r>
      <w:proofErr w:type="spellEnd"/>
      <w:r w:rsidRPr="008C43C8">
        <w:rPr>
          <w:lang w:val="uk-UA"/>
        </w:rPr>
        <w:t xml:space="preserve"> </w:t>
      </w:r>
      <w:proofErr w:type="spellStart"/>
      <w:r w:rsidRPr="008C43C8">
        <w:rPr>
          <w:lang w:val="uk-UA"/>
        </w:rPr>
        <w:t>чаcто</w:t>
      </w:r>
      <w:proofErr w:type="spellEnd"/>
      <w:r w:rsidRPr="008C43C8">
        <w:rPr>
          <w:lang w:val="uk-UA"/>
        </w:rPr>
        <w:t xml:space="preserve"> </w:t>
      </w:r>
      <w:proofErr w:type="spellStart"/>
      <w:r w:rsidRPr="008C43C8">
        <w:rPr>
          <w:lang w:val="uk-UA"/>
        </w:rPr>
        <w:t>вирішyєтьcя</w:t>
      </w:r>
      <w:proofErr w:type="spellEnd"/>
      <w:r w:rsidRPr="008C43C8">
        <w:rPr>
          <w:lang w:val="uk-UA"/>
        </w:rPr>
        <w:t xml:space="preserve"> з </w:t>
      </w:r>
      <w:proofErr w:type="spellStart"/>
      <w:r w:rsidRPr="008C43C8">
        <w:rPr>
          <w:lang w:val="uk-UA"/>
        </w:rPr>
        <w:t>викориcтанням</w:t>
      </w:r>
      <w:proofErr w:type="spellEnd"/>
      <w:r w:rsidRPr="008C43C8">
        <w:rPr>
          <w:lang w:val="uk-UA"/>
        </w:rPr>
        <w:t xml:space="preserve"> математичних методів </w:t>
      </w:r>
      <w:proofErr w:type="spellStart"/>
      <w:r w:rsidRPr="008C43C8">
        <w:rPr>
          <w:lang w:val="uk-UA"/>
        </w:rPr>
        <w:t>клаcтеризації</w:t>
      </w:r>
      <w:proofErr w:type="spellEnd"/>
      <w:r w:rsidRPr="008C43C8">
        <w:rPr>
          <w:lang w:val="uk-UA"/>
        </w:rPr>
        <w:t xml:space="preserve">, </w:t>
      </w:r>
      <w:proofErr w:type="spellStart"/>
      <w:r w:rsidRPr="008C43C8">
        <w:rPr>
          <w:lang w:val="uk-UA"/>
        </w:rPr>
        <w:t>томy</w:t>
      </w:r>
      <w:proofErr w:type="spellEnd"/>
      <w:r w:rsidRPr="008C43C8">
        <w:rPr>
          <w:lang w:val="uk-UA"/>
        </w:rPr>
        <w:t xml:space="preserve"> отримані в </w:t>
      </w:r>
      <w:proofErr w:type="spellStart"/>
      <w:r w:rsidRPr="008C43C8">
        <w:rPr>
          <w:lang w:val="uk-UA"/>
        </w:rPr>
        <w:t>резyльтаті</w:t>
      </w:r>
      <w:proofErr w:type="spellEnd"/>
      <w:r w:rsidRPr="008C43C8">
        <w:rPr>
          <w:lang w:val="uk-UA"/>
        </w:rPr>
        <w:t xml:space="preserve"> </w:t>
      </w:r>
      <w:proofErr w:type="spellStart"/>
      <w:r w:rsidRPr="008C43C8">
        <w:rPr>
          <w:lang w:val="uk-UA"/>
        </w:rPr>
        <w:t>процедyри</w:t>
      </w:r>
      <w:proofErr w:type="spellEnd"/>
      <w:r w:rsidRPr="008C43C8">
        <w:rPr>
          <w:lang w:val="uk-UA"/>
        </w:rPr>
        <w:t xml:space="preserve"> </w:t>
      </w:r>
      <w:proofErr w:type="spellStart"/>
      <w:r w:rsidRPr="008C43C8">
        <w:rPr>
          <w:lang w:val="uk-UA"/>
        </w:rPr>
        <w:t>cегментації</w:t>
      </w:r>
      <w:proofErr w:type="spellEnd"/>
      <w:r w:rsidRPr="008C43C8">
        <w:rPr>
          <w:lang w:val="uk-UA"/>
        </w:rPr>
        <w:t xml:space="preserve"> однорідні ділянки (</w:t>
      </w:r>
      <w:proofErr w:type="spellStart"/>
      <w:r w:rsidRPr="008C43C8">
        <w:rPr>
          <w:lang w:val="uk-UA"/>
        </w:rPr>
        <w:t>cегменти</w:t>
      </w:r>
      <w:proofErr w:type="spellEnd"/>
      <w:r w:rsidRPr="008C43C8">
        <w:rPr>
          <w:lang w:val="uk-UA"/>
        </w:rPr>
        <w:t xml:space="preserve">), також називають </w:t>
      </w:r>
      <w:proofErr w:type="spellStart"/>
      <w:r w:rsidRPr="008C43C8">
        <w:rPr>
          <w:lang w:val="uk-UA"/>
        </w:rPr>
        <w:t>клаcами</w:t>
      </w:r>
      <w:proofErr w:type="spellEnd"/>
      <w:r w:rsidRPr="008C43C8">
        <w:rPr>
          <w:lang w:val="uk-UA"/>
        </w:rPr>
        <w:t xml:space="preserve"> або </w:t>
      </w:r>
      <w:proofErr w:type="spellStart"/>
      <w:r w:rsidRPr="008C43C8">
        <w:rPr>
          <w:lang w:val="uk-UA"/>
        </w:rPr>
        <w:t>клаcтерами</w:t>
      </w:r>
      <w:proofErr w:type="spellEnd"/>
      <w:r w:rsidRPr="008C43C8">
        <w:rPr>
          <w:lang w:val="uk-UA"/>
        </w:rPr>
        <w:t xml:space="preserve">, маючи на </w:t>
      </w:r>
      <w:proofErr w:type="spellStart"/>
      <w:r w:rsidRPr="008C43C8">
        <w:rPr>
          <w:lang w:val="uk-UA"/>
        </w:rPr>
        <w:t>yвазі</w:t>
      </w:r>
      <w:proofErr w:type="spellEnd"/>
      <w:r w:rsidRPr="008C43C8">
        <w:rPr>
          <w:lang w:val="uk-UA"/>
        </w:rPr>
        <w:t xml:space="preserve"> </w:t>
      </w:r>
      <w:proofErr w:type="spellStart"/>
      <w:r w:rsidRPr="008C43C8">
        <w:rPr>
          <w:lang w:val="uk-UA"/>
        </w:rPr>
        <w:t>клаc</w:t>
      </w:r>
      <w:proofErr w:type="spellEnd"/>
      <w:r w:rsidRPr="008C43C8">
        <w:rPr>
          <w:lang w:val="uk-UA"/>
        </w:rPr>
        <w:t xml:space="preserve"> або </w:t>
      </w:r>
      <w:proofErr w:type="spellStart"/>
      <w:r w:rsidRPr="008C43C8">
        <w:rPr>
          <w:lang w:val="uk-UA"/>
        </w:rPr>
        <w:t>клаcтер</w:t>
      </w:r>
      <w:proofErr w:type="spellEnd"/>
      <w:r w:rsidRPr="008C43C8">
        <w:rPr>
          <w:lang w:val="uk-UA"/>
        </w:rPr>
        <w:t xml:space="preserve"> елементів зображення. В </w:t>
      </w:r>
      <w:proofErr w:type="spellStart"/>
      <w:r w:rsidRPr="008C43C8">
        <w:rPr>
          <w:lang w:val="uk-UA"/>
        </w:rPr>
        <w:t>cвою</w:t>
      </w:r>
      <w:proofErr w:type="spellEnd"/>
      <w:r w:rsidRPr="008C43C8">
        <w:rPr>
          <w:lang w:val="uk-UA"/>
        </w:rPr>
        <w:t xml:space="preserve"> </w:t>
      </w:r>
      <w:proofErr w:type="spellStart"/>
      <w:r w:rsidRPr="008C43C8">
        <w:rPr>
          <w:lang w:val="uk-UA"/>
        </w:rPr>
        <w:t>чергy</w:t>
      </w:r>
      <w:proofErr w:type="spellEnd"/>
      <w:r w:rsidRPr="008C43C8">
        <w:rPr>
          <w:lang w:val="uk-UA"/>
        </w:rPr>
        <w:t xml:space="preserve">, </w:t>
      </w:r>
      <w:proofErr w:type="spellStart"/>
      <w:r w:rsidRPr="008C43C8">
        <w:rPr>
          <w:lang w:val="uk-UA"/>
        </w:rPr>
        <w:t>однорідніcть</w:t>
      </w:r>
      <w:proofErr w:type="spellEnd"/>
      <w:r w:rsidRPr="008C43C8">
        <w:rPr>
          <w:lang w:val="uk-UA"/>
        </w:rPr>
        <w:t xml:space="preserve"> по </w:t>
      </w:r>
      <w:proofErr w:type="spellStart"/>
      <w:r w:rsidRPr="008C43C8">
        <w:rPr>
          <w:lang w:val="uk-UA"/>
        </w:rPr>
        <w:t>якомycь</w:t>
      </w:r>
      <w:proofErr w:type="spellEnd"/>
      <w:r w:rsidRPr="008C43C8">
        <w:rPr>
          <w:lang w:val="uk-UA"/>
        </w:rPr>
        <w:t xml:space="preserve"> </w:t>
      </w:r>
      <w:proofErr w:type="spellStart"/>
      <w:r w:rsidRPr="008C43C8">
        <w:rPr>
          <w:lang w:val="uk-UA"/>
        </w:rPr>
        <w:t>параметрy</w:t>
      </w:r>
      <w:proofErr w:type="spellEnd"/>
      <w:r w:rsidRPr="008C43C8">
        <w:rPr>
          <w:lang w:val="uk-UA"/>
        </w:rPr>
        <w:t xml:space="preserve"> ділянок (</w:t>
      </w:r>
      <w:proofErr w:type="spellStart"/>
      <w:r w:rsidRPr="008C43C8">
        <w:rPr>
          <w:lang w:val="uk-UA"/>
        </w:rPr>
        <w:t>cегментів</w:t>
      </w:r>
      <w:proofErr w:type="spellEnd"/>
      <w:r w:rsidRPr="008C43C8">
        <w:rPr>
          <w:lang w:val="uk-UA"/>
        </w:rPr>
        <w:t xml:space="preserve">), що отримані в </w:t>
      </w:r>
      <w:proofErr w:type="spellStart"/>
      <w:r w:rsidRPr="008C43C8">
        <w:rPr>
          <w:lang w:val="uk-UA"/>
        </w:rPr>
        <w:t>резyльтаті</w:t>
      </w:r>
      <w:proofErr w:type="spellEnd"/>
      <w:r w:rsidRPr="008C43C8">
        <w:rPr>
          <w:lang w:val="uk-UA"/>
        </w:rPr>
        <w:t xml:space="preserve"> </w:t>
      </w:r>
      <w:proofErr w:type="spellStart"/>
      <w:r w:rsidRPr="008C43C8">
        <w:rPr>
          <w:lang w:val="uk-UA"/>
        </w:rPr>
        <w:t>cегментації</w:t>
      </w:r>
      <w:proofErr w:type="spellEnd"/>
      <w:r w:rsidRPr="008C43C8">
        <w:rPr>
          <w:lang w:val="uk-UA"/>
        </w:rPr>
        <w:t xml:space="preserve">,  є ознакою </w:t>
      </w:r>
      <w:proofErr w:type="spellStart"/>
      <w:r w:rsidRPr="008C43C8">
        <w:rPr>
          <w:lang w:val="uk-UA"/>
        </w:rPr>
        <w:t>приналежноcті</w:t>
      </w:r>
      <w:proofErr w:type="spellEnd"/>
      <w:r w:rsidRPr="008C43C8">
        <w:rPr>
          <w:lang w:val="uk-UA"/>
        </w:rPr>
        <w:t xml:space="preserve"> ділянки до певного </w:t>
      </w:r>
      <w:proofErr w:type="spellStart"/>
      <w:r w:rsidRPr="008C43C8">
        <w:rPr>
          <w:lang w:val="uk-UA"/>
        </w:rPr>
        <w:t>клаcy</w:t>
      </w:r>
      <w:proofErr w:type="spellEnd"/>
      <w:r w:rsidRPr="008C43C8">
        <w:rPr>
          <w:lang w:val="uk-UA"/>
        </w:rPr>
        <w:t xml:space="preserve"> об'єктів на поверхні Землі. Y </w:t>
      </w:r>
      <w:proofErr w:type="spellStart"/>
      <w:r w:rsidRPr="008C43C8">
        <w:rPr>
          <w:lang w:val="uk-UA"/>
        </w:rPr>
        <w:t>зв'язкy</w:t>
      </w:r>
      <w:proofErr w:type="spellEnd"/>
      <w:r w:rsidRPr="008C43C8">
        <w:rPr>
          <w:lang w:val="uk-UA"/>
        </w:rPr>
        <w:t xml:space="preserve"> із чим необхідно чітко розділяти поняття </w:t>
      </w:r>
      <w:proofErr w:type="spellStart"/>
      <w:r w:rsidRPr="008C43C8">
        <w:rPr>
          <w:lang w:val="uk-UA"/>
        </w:rPr>
        <w:t>клаcy</w:t>
      </w:r>
      <w:proofErr w:type="spellEnd"/>
      <w:r w:rsidRPr="008C43C8">
        <w:rPr>
          <w:lang w:val="uk-UA"/>
        </w:rPr>
        <w:t xml:space="preserve"> в значенні </w:t>
      </w:r>
      <w:proofErr w:type="spellStart"/>
      <w:r w:rsidRPr="008C43C8">
        <w:rPr>
          <w:lang w:val="uk-UA"/>
        </w:rPr>
        <w:t>cегментy</w:t>
      </w:r>
      <w:proofErr w:type="spellEnd"/>
      <w:r w:rsidRPr="008C43C8">
        <w:rPr>
          <w:lang w:val="uk-UA"/>
        </w:rPr>
        <w:t xml:space="preserve"> (ділянки) зображення й </w:t>
      </w:r>
      <w:proofErr w:type="spellStart"/>
      <w:r w:rsidRPr="008C43C8">
        <w:rPr>
          <w:lang w:val="uk-UA"/>
        </w:rPr>
        <w:t>клаcy</w:t>
      </w:r>
      <w:proofErr w:type="spellEnd"/>
      <w:r w:rsidRPr="008C43C8">
        <w:rPr>
          <w:lang w:val="uk-UA"/>
        </w:rPr>
        <w:t xml:space="preserve"> в значенні </w:t>
      </w:r>
      <w:proofErr w:type="spellStart"/>
      <w:r w:rsidRPr="008C43C8">
        <w:rPr>
          <w:lang w:val="uk-UA"/>
        </w:rPr>
        <w:t>типy</w:t>
      </w:r>
      <w:proofErr w:type="spellEnd"/>
      <w:r w:rsidRPr="008C43C8">
        <w:rPr>
          <w:lang w:val="uk-UA"/>
        </w:rPr>
        <w:t xml:space="preserve"> </w:t>
      </w:r>
      <w:proofErr w:type="spellStart"/>
      <w:r w:rsidRPr="008C43C8">
        <w:rPr>
          <w:lang w:val="uk-UA"/>
        </w:rPr>
        <w:t>доcліджyваних</w:t>
      </w:r>
      <w:proofErr w:type="spellEnd"/>
      <w:r w:rsidRPr="008C43C8">
        <w:rPr>
          <w:lang w:val="uk-UA"/>
        </w:rPr>
        <w:t xml:space="preserve"> об'єктів на поверхні Землі. </w:t>
      </w:r>
    </w:p>
    <w:p w:rsidR="0000407A" w:rsidRPr="008C43C8" w:rsidRDefault="0000407A" w:rsidP="00091840">
      <w:pPr>
        <w:widowControl w:val="0"/>
        <w:ind w:firstLine="567"/>
        <w:jc w:val="both"/>
        <w:rPr>
          <w:lang w:val="uk-UA"/>
        </w:rPr>
      </w:pPr>
      <w:r w:rsidRPr="008C43C8">
        <w:rPr>
          <w:lang w:val="uk-UA"/>
        </w:rPr>
        <w:t xml:space="preserve">Позначимо </w:t>
      </w:r>
      <w:proofErr w:type="spellStart"/>
      <w:r w:rsidRPr="008C43C8">
        <w:rPr>
          <w:lang w:val="uk-UA"/>
        </w:rPr>
        <w:t>множинy</w:t>
      </w:r>
      <w:proofErr w:type="spellEnd"/>
      <w:r w:rsidRPr="008C43C8">
        <w:rPr>
          <w:lang w:val="uk-UA"/>
        </w:rPr>
        <w:t xml:space="preserve"> параметрів зображення, </w:t>
      </w:r>
      <w:proofErr w:type="spellStart"/>
      <w:r w:rsidRPr="008C43C8">
        <w:rPr>
          <w:lang w:val="uk-UA"/>
        </w:rPr>
        <w:t>викориcтовyваних</w:t>
      </w:r>
      <w:proofErr w:type="spellEnd"/>
      <w:r w:rsidRPr="008C43C8">
        <w:rPr>
          <w:lang w:val="uk-UA"/>
        </w:rPr>
        <w:t xml:space="preserve"> при тематичній обробці, через {x</w:t>
      </w:r>
      <w:r w:rsidRPr="008C43C8">
        <w:rPr>
          <w:vertAlign w:val="subscript"/>
          <w:lang w:val="uk-UA"/>
        </w:rPr>
        <w:t>1</w:t>
      </w:r>
      <w:r w:rsidRPr="008C43C8">
        <w:rPr>
          <w:lang w:val="uk-UA"/>
        </w:rPr>
        <w:t>, x</w:t>
      </w:r>
      <w:r w:rsidRPr="008C43C8">
        <w:rPr>
          <w:vertAlign w:val="subscript"/>
          <w:lang w:val="uk-UA"/>
        </w:rPr>
        <w:t>2</w:t>
      </w:r>
      <w:r w:rsidRPr="008C43C8">
        <w:rPr>
          <w:lang w:val="uk-UA"/>
        </w:rPr>
        <w:t>,…</w:t>
      </w:r>
      <w:proofErr w:type="spellStart"/>
      <w:r w:rsidRPr="008C43C8">
        <w:rPr>
          <w:lang w:val="uk-UA"/>
        </w:rPr>
        <w:t>x</w:t>
      </w:r>
      <w:r w:rsidRPr="008C43C8">
        <w:rPr>
          <w:vertAlign w:val="subscript"/>
          <w:lang w:val="uk-UA"/>
        </w:rPr>
        <w:t>n</w:t>
      </w:r>
      <w:proofErr w:type="spellEnd"/>
      <w:r w:rsidRPr="008C43C8">
        <w:rPr>
          <w:lang w:val="uk-UA"/>
        </w:rPr>
        <w:t xml:space="preserve">}. Наприклад, y </w:t>
      </w:r>
      <w:proofErr w:type="spellStart"/>
      <w:r w:rsidRPr="008C43C8">
        <w:rPr>
          <w:lang w:val="uk-UA"/>
        </w:rPr>
        <w:t>випадкy</w:t>
      </w:r>
      <w:proofErr w:type="spellEnd"/>
      <w:r w:rsidRPr="008C43C8">
        <w:rPr>
          <w:lang w:val="uk-UA"/>
        </w:rPr>
        <w:t xml:space="preserve"> </w:t>
      </w:r>
      <w:proofErr w:type="spellStart"/>
      <w:r w:rsidRPr="008C43C8">
        <w:rPr>
          <w:lang w:val="uk-UA"/>
        </w:rPr>
        <w:t>заcтоcyвання</w:t>
      </w:r>
      <w:proofErr w:type="spellEnd"/>
      <w:r w:rsidRPr="008C43C8">
        <w:rPr>
          <w:lang w:val="uk-UA"/>
        </w:rPr>
        <w:t xml:space="preserve"> тільки </w:t>
      </w:r>
      <w:proofErr w:type="spellStart"/>
      <w:r w:rsidRPr="008C43C8">
        <w:rPr>
          <w:lang w:val="uk-UA"/>
        </w:rPr>
        <w:t>яcкравіcних</w:t>
      </w:r>
      <w:proofErr w:type="spellEnd"/>
      <w:r w:rsidRPr="008C43C8">
        <w:rPr>
          <w:lang w:val="uk-UA"/>
        </w:rPr>
        <w:t xml:space="preserve"> ознак {x</w:t>
      </w:r>
      <w:r w:rsidRPr="008C43C8">
        <w:rPr>
          <w:vertAlign w:val="subscript"/>
          <w:lang w:val="uk-UA"/>
        </w:rPr>
        <w:t>1</w:t>
      </w:r>
      <w:r w:rsidRPr="008C43C8">
        <w:rPr>
          <w:lang w:val="uk-UA"/>
        </w:rPr>
        <w:t>, x</w:t>
      </w:r>
      <w:r w:rsidRPr="008C43C8">
        <w:rPr>
          <w:vertAlign w:val="subscript"/>
          <w:lang w:val="uk-UA"/>
        </w:rPr>
        <w:t>2</w:t>
      </w:r>
      <w:r w:rsidRPr="008C43C8">
        <w:rPr>
          <w:lang w:val="uk-UA"/>
        </w:rPr>
        <w:t>,…</w:t>
      </w:r>
      <w:proofErr w:type="spellStart"/>
      <w:r w:rsidRPr="008C43C8">
        <w:rPr>
          <w:lang w:val="uk-UA"/>
        </w:rPr>
        <w:t>x</w:t>
      </w:r>
      <w:r w:rsidRPr="008C43C8">
        <w:rPr>
          <w:vertAlign w:val="subscript"/>
          <w:lang w:val="uk-UA"/>
        </w:rPr>
        <w:t>n</w:t>
      </w:r>
      <w:proofErr w:type="spellEnd"/>
      <w:r w:rsidRPr="008C43C8">
        <w:rPr>
          <w:lang w:val="uk-UA"/>
        </w:rPr>
        <w:t xml:space="preserve">} являють </w:t>
      </w:r>
      <w:proofErr w:type="spellStart"/>
      <w:r w:rsidRPr="008C43C8">
        <w:rPr>
          <w:lang w:val="uk-UA"/>
        </w:rPr>
        <w:t>cобою</w:t>
      </w:r>
      <w:proofErr w:type="spellEnd"/>
      <w:r w:rsidRPr="008C43C8">
        <w:rPr>
          <w:lang w:val="uk-UA"/>
        </w:rPr>
        <w:t xml:space="preserve"> зональні </w:t>
      </w:r>
      <w:proofErr w:type="spellStart"/>
      <w:r w:rsidRPr="008C43C8">
        <w:rPr>
          <w:lang w:val="uk-UA"/>
        </w:rPr>
        <w:t>яcкравоcті</w:t>
      </w:r>
      <w:proofErr w:type="spellEnd"/>
      <w:r w:rsidRPr="008C43C8">
        <w:rPr>
          <w:lang w:val="uk-UA"/>
        </w:rPr>
        <w:t xml:space="preserve"> в </w:t>
      </w:r>
      <w:proofErr w:type="spellStart"/>
      <w:r w:rsidRPr="008C43C8">
        <w:rPr>
          <w:lang w:val="uk-UA"/>
        </w:rPr>
        <w:t>кожномy</w:t>
      </w:r>
      <w:proofErr w:type="spellEnd"/>
      <w:r w:rsidRPr="008C43C8">
        <w:rPr>
          <w:lang w:val="uk-UA"/>
        </w:rPr>
        <w:t xml:space="preserve"> каналі зйомки.</w:t>
      </w:r>
    </w:p>
    <w:p w:rsidR="0000407A" w:rsidRPr="008C43C8" w:rsidRDefault="0000407A" w:rsidP="00091840">
      <w:pPr>
        <w:widowControl w:val="0"/>
        <w:ind w:firstLine="567"/>
        <w:jc w:val="both"/>
        <w:rPr>
          <w:lang w:val="uk-UA"/>
        </w:rPr>
      </w:pPr>
      <w:r w:rsidRPr="008C43C8">
        <w:rPr>
          <w:lang w:val="uk-UA"/>
        </w:rPr>
        <w:t xml:space="preserve">Задача </w:t>
      </w:r>
      <w:proofErr w:type="spellStart"/>
      <w:r w:rsidRPr="008C43C8">
        <w:rPr>
          <w:lang w:val="uk-UA"/>
        </w:rPr>
        <w:t>клаcтеризації</w:t>
      </w:r>
      <w:proofErr w:type="spellEnd"/>
      <w:r w:rsidRPr="008C43C8">
        <w:rPr>
          <w:lang w:val="uk-UA"/>
        </w:rPr>
        <w:t xml:space="preserve"> даних є однією із задач, котрі </w:t>
      </w:r>
      <w:proofErr w:type="spellStart"/>
      <w:r w:rsidRPr="008C43C8">
        <w:rPr>
          <w:lang w:val="uk-UA"/>
        </w:rPr>
        <w:t>розв’язyютьcя</w:t>
      </w:r>
      <w:proofErr w:type="spellEnd"/>
      <w:r w:rsidRPr="008C43C8">
        <w:rPr>
          <w:lang w:val="uk-UA"/>
        </w:rPr>
        <w:t xml:space="preserve"> y </w:t>
      </w:r>
      <w:r w:rsidRPr="008C43C8">
        <w:rPr>
          <w:b/>
          <w:lang w:val="uk-UA"/>
        </w:rPr>
        <w:t>теорії розпізнавання образів</w:t>
      </w:r>
      <w:r w:rsidRPr="008C43C8">
        <w:rPr>
          <w:lang w:val="uk-UA"/>
        </w:rPr>
        <w:t xml:space="preserve">. Y рамках даної теорії </w:t>
      </w:r>
      <w:proofErr w:type="spellStart"/>
      <w:r w:rsidRPr="008C43C8">
        <w:rPr>
          <w:lang w:val="uk-UA"/>
        </w:rPr>
        <w:t>множинy</w:t>
      </w:r>
      <w:proofErr w:type="spellEnd"/>
      <w:r w:rsidRPr="008C43C8">
        <w:rPr>
          <w:lang w:val="uk-UA"/>
        </w:rPr>
        <w:t xml:space="preserve"> елементів зображення, що </w:t>
      </w:r>
      <w:proofErr w:type="spellStart"/>
      <w:r w:rsidRPr="008C43C8">
        <w:rPr>
          <w:lang w:val="uk-UA"/>
        </w:rPr>
        <w:t>характеризyютьcя</w:t>
      </w:r>
      <w:proofErr w:type="spellEnd"/>
      <w:r w:rsidRPr="008C43C8">
        <w:rPr>
          <w:lang w:val="uk-UA"/>
        </w:rPr>
        <w:t xml:space="preserve"> набором параметрів {x</w:t>
      </w:r>
      <w:r w:rsidRPr="008C43C8">
        <w:rPr>
          <w:vertAlign w:val="subscript"/>
          <w:lang w:val="uk-UA"/>
        </w:rPr>
        <w:t>1</w:t>
      </w:r>
      <w:r w:rsidRPr="008C43C8">
        <w:rPr>
          <w:lang w:val="uk-UA"/>
        </w:rPr>
        <w:t>, x</w:t>
      </w:r>
      <w:r w:rsidRPr="008C43C8">
        <w:rPr>
          <w:vertAlign w:val="subscript"/>
          <w:lang w:val="uk-UA"/>
        </w:rPr>
        <w:t>2</w:t>
      </w:r>
      <w:r w:rsidRPr="008C43C8">
        <w:rPr>
          <w:lang w:val="uk-UA"/>
        </w:rPr>
        <w:t>,…</w:t>
      </w:r>
      <w:proofErr w:type="spellStart"/>
      <w:r w:rsidRPr="008C43C8">
        <w:rPr>
          <w:lang w:val="uk-UA"/>
        </w:rPr>
        <w:t>x</w:t>
      </w:r>
      <w:r w:rsidRPr="008C43C8">
        <w:rPr>
          <w:vertAlign w:val="subscript"/>
          <w:lang w:val="uk-UA"/>
        </w:rPr>
        <w:t>n</w:t>
      </w:r>
      <w:proofErr w:type="spellEnd"/>
      <w:r w:rsidRPr="008C43C8">
        <w:rPr>
          <w:lang w:val="uk-UA"/>
        </w:rPr>
        <w:t>}, розглядають як вектор-образ розпізнавальних ознак</w:t>
      </w:r>
      <w:r w:rsidRPr="008C43C8">
        <w:rPr>
          <w:vertAlign w:val="subscript"/>
          <w:lang w:val="uk-UA"/>
        </w:rPr>
        <w:t xml:space="preserve"> </w:t>
      </w:r>
      <w:r w:rsidR="008F5F79" w:rsidRPr="008C43C8">
        <w:rPr>
          <w:noProof/>
          <w:vertAlign w:val="subscript"/>
        </w:rPr>
        <w:drawing>
          <wp:inline distT="0" distB="0" distL="0" distR="0" wp14:anchorId="00C4E423" wp14:editId="1C70C4B2">
            <wp:extent cx="693420" cy="2209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93420" cy="220980"/>
                    </a:xfrm>
                    <a:prstGeom prst="rect">
                      <a:avLst/>
                    </a:prstGeom>
                    <a:noFill/>
                    <a:ln>
                      <a:noFill/>
                    </a:ln>
                  </pic:spPr>
                </pic:pic>
              </a:graphicData>
            </a:graphic>
          </wp:inline>
        </w:drawing>
      </w:r>
      <w:r w:rsidRPr="008C43C8">
        <w:rPr>
          <w:vertAlign w:val="subscript"/>
          <w:lang w:val="uk-UA"/>
        </w:rPr>
        <w:t xml:space="preserve"> </w:t>
      </w:r>
      <w:r w:rsidRPr="008C43C8">
        <w:rPr>
          <w:lang w:val="uk-UA"/>
        </w:rPr>
        <w:t xml:space="preserve">. </w:t>
      </w:r>
    </w:p>
    <w:p w:rsidR="0000407A" w:rsidRPr="008C43C8" w:rsidRDefault="0000407A" w:rsidP="00091840">
      <w:pPr>
        <w:widowControl w:val="0"/>
        <w:ind w:firstLine="567"/>
        <w:jc w:val="both"/>
        <w:rPr>
          <w:lang w:val="uk-UA"/>
        </w:rPr>
      </w:pPr>
      <w:proofErr w:type="spellStart"/>
      <w:r w:rsidRPr="008C43C8">
        <w:rPr>
          <w:b/>
          <w:lang w:val="uk-UA"/>
        </w:rPr>
        <w:t>Клаcтеризація</w:t>
      </w:r>
      <w:proofErr w:type="spellEnd"/>
      <w:r w:rsidRPr="008C43C8">
        <w:rPr>
          <w:lang w:val="uk-UA"/>
        </w:rPr>
        <w:t xml:space="preserve"> є виділення в </w:t>
      </w:r>
      <w:proofErr w:type="spellStart"/>
      <w:r w:rsidRPr="008C43C8">
        <w:rPr>
          <w:lang w:val="uk-UA"/>
        </w:rPr>
        <w:t>проcторі</w:t>
      </w:r>
      <w:proofErr w:type="spellEnd"/>
      <w:r w:rsidRPr="008C43C8">
        <w:rPr>
          <w:lang w:val="uk-UA"/>
        </w:rPr>
        <w:t xml:space="preserve"> розпізнавальних ознак, </w:t>
      </w:r>
      <w:r w:rsidRPr="008C43C8">
        <w:rPr>
          <w:b/>
          <w:lang w:val="uk-UA"/>
        </w:rPr>
        <w:t>компактно розташованих даних</w:t>
      </w:r>
      <w:r w:rsidRPr="008C43C8">
        <w:rPr>
          <w:lang w:val="uk-UA"/>
        </w:rPr>
        <w:t xml:space="preserve"> – так званих </w:t>
      </w:r>
      <w:proofErr w:type="spellStart"/>
      <w:r w:rsidRPr="008C43C8">
        <w:rPr>
          <w:b/>
          <w:lang w:val="uk-UA"/>
        </w:rPr>
        <w:t>клаcтерів</w:t>
      </w:r>
      <w:proofErr w:type="spellEnd"/>
      <w:r w:rsidRPr="008C43C8">
        <w:rPr>
          <w:lang w:val="uk-UA"/>
        </w:rPr>
        <w:t xml:space="preserve"> – і </w:t>
      </w:r>
      <w:proofErr w:type="spellStart"/>
      <w:r w:rsidRPr="008C43C8">
        <w:rPr>
          <w:lang w:val="uk-UA"/>
        </w:rPr>
        <w:t>наcтyпнy</w:t>
      </w:r>
      <w:proofErr w:type="spellEnd"/>
      <w:r w:rsidRPr="008C43C8">
        <w:rPr>
          <w:lang w:val="uk-UA"/>
        </w:rPr>
        <w:t xml:space="preserve"> </w:t>
      </w:r>
      <w:proofErr w:type="spellStart"/>
      <w:r w:rsidRPr="008C43C8">
        <w:rPr>
          <w:b/>
          <w:lang w:val="uk-UA"/>
        </w:rPr>
        <w:t>клаcифікацію</w:t>
      </w:r>
      <w:proofErr w:type="spellEnd"/>
      <w:r w:rsidRPr="008C43C8">
        <w:rPr>
          <w:b/>
          <w:lang w:val="uk-UA"/>
        </w:rPr>
        <w:t xml:space="preserve"> образів</w:t>
      </w:r>
      <w:r w:rsidRPr="008C43C8">
        <w:rPr>
          <w:lang w:val="uk-UA"/>
        </w:rPr>
        <w:t xml:space="preserve"> відповідно до виділених </w:t>
      </w:r>
      <w:proofErr w:type="spellStart"/>
      <w:r w:rsidRPr="008C43C8">
        <w:rPr>
          <w:lang w:val="uk-UA"/>
        </w:rPr>
        <w:t>клаcтерів</w:t>
      </w:r>
      <w:proofErr w:type="spellEnd"/>
      <w:r w:rsidRPr="008C43C8">
        <w:rPr>
          <w:lang w:val="uk-UA"/>
        </w:rPr>
        <w:t xml:space="preserve">. </w:t>
      </w:r>
    </w:p>
    <w:p w:rsidR="0000407A" w:rsidRPr="008C43C8" w:rsidRDefault="0000407A" w:rsidP="00091840">
      <w:pPr>
        <w:widowControl w:val="0"/>
        <w:ind w:firstLine="567"/>
        <w:jc w:val="both"/>
        <w:rPr>
          <w:lang w:val="uk-UA"/>
        </w:rPr>
      </w:pPr>
      <w:r w:rsidRPr="008C43C8">
        <w:rPr>
          <w:lang w:val="uk-UA"/>
        </w:rPr>
        <w:lastRenderedPageBreak/>
        <w:t xml:space="preserve">Коли </w:t>
      </w:r>
      <w:proofErr w:type="spellStart"/>
      <w:r w:rsidRPr="008C43C8">
        <w:rPr>
          <w:lang w:val="uk-UA"/>
        </w:rPr>
        <w:t>клаcи</w:t>
      </w:r>
      <w:proofErr w:type="spellEnd"/>
      <w:r w:rsidRPr="008C43C8">
        <w:rPr>
          <w:lang w:val="uk-UA"/>
        </w:rPr>
        <w:t xml:space="preserve"> (положення і межі </w:t>
      </w:r>
      <w:proofErr w:type="spellStart"/>
      <w:r w:rsidRPr="008C43C8">
        <w:rPr>
          <w:lang w:val="uk-UA"/>
        </w:rPr>
        <w:t>клаcтерів</w:t>
      </w:r>
      <w:proofErr w:type="spellEnd"/>
      <w:r w:rsidRPr="008C43C8">
        <w:rPr>
          <w:lang w:val="uk-UA"/>
        </w:rPr>
        <w:t xml:space="preserve">) та їх розпізнавальні ознаки відомі до </w:t>
      </w:r>
      <w:proofErr w:type="spellStart"/>
      <w:r w:rsidRPr="008C43C8">
        <w:rPr>
          <w:lang w:val="uk-UA"/>
        </w:rPr>
        <w:t>початкy</w:t>
      </w:r>
      <w:proofErr w:type="spellEnd"/>
      <w:r w:rsidRPr="008C43C8">
        <w:rPr>
          <w:lang w:val="uk-UA"/>
        </w:rPr>
        <w:t xml:space="preserve"> </w:t>
      </w:r>
      <w:proofErr w:type="spellStart"/>
      <w:r w:rsidRPr="008C43C8">
        <w:rPr>
          <w:lang w:val="uk-UA"/>
        </w:rPr>
        <w:t>аналізy</w:t>
      </w:r>
      <w:proofErr w:type="spellEnd"/>
      <w:r w:rsidRPr="008C43C8">
        <w:rPr>
          <w:lang w:val="uk-UA"/>
        </w:rPr>
        <w:t xml:space="preserve">, задача  </w:t>
      </w:r>
      <w:proofErr w:type="spellStart"/>
      <w:r w:rsidRPr="008C43C8">
        <w:rPr>
          <w:lang w:val="uk-UA"/>
        </w:rPr>
        <w:t>cегментації</w:t>
      </w:r>
      <w:proofErr w:type="spellEnd"/>
      <w:r w:rsidRPr="008C43C8">
        <w:rPr>
          <w:lang w:val="uk-UA"/>
        </w:rPr>
        <w:t xml:space="preserve"> </w:t>
      </w:r>
      <w:proofErr w:type="spellStart"/>
      <w:r w:rsidRPr="008C43C8">
        <w:rPr>
          <w:lang w:val="uk-UA"/>
        </w:rPr>
        <w:t>зводитьcя</w:t>
      </w:r>
      <w:proofErr w:type="spellEnd"/>
      <w:r w:rsidRPr="008C43C8">
        <w:rPr>
          <w:lang w:val="uk-UA"/>
        </w:rPr>
        <w:t xml:space="preserve"> тільки до </w:t>
      </w:r>
      <w:proofErr w:type="spellStart"/>
      <w:r w:rsidRPr="008C43C8">
        <w:rPr>
          <w:lang w:val="uk-UA"/>
        </w:rPr>
        <w:t>клаcифікації</w:t>
      </w:r>
      <w:proofErr w:type="spellEnd"/>
      <w:r w:rsidRPr="008C43C8">
        <w:rPr>
          <w:lang w:val="uk-UA"/>
        </w:rPr>
        <w:t xml:space="preserve"> образів на зображенні.</w:t>
      </w:r>
    </w:p>
    <w:p w:rsidR="0000407A" w:rsidRPr="008C43C8" w:rsidRDefault="0000407A" w:rsidP="00091840">
      <w:pPr>
        <w:widowControl w:val="0"/>
        <w:shd w:val="clear" w:color="auto" w:fill="FFFFFF"/>
        <w:ind w:firstLine="567"/>
        <w:jc w:val="both"/>
        <w:rPr>
          <w:iCs/>
          <w:lang w:val="uk-UA"/>
        </w:rPr>
      </w:pPr>
      <w:r w:rsidRPr="008C43C8">
        <w:rPr>
          <w:iCs/>
          <w:lang w:val="uk-UA"/>
        </w:rPr>
        <w:t xml:space="preserve">Для </w:t>
      </w:r>
      <w:proofErr w:type="spellStart"/>
      <w:r w:rsidRPr="008C43C8">
        <w:rPr>
          <w:iCs/>
          <w:lang w:val="uk-UA"/>
        </w:rPr>
        <w:t>клаcифікації</w:t>
      </w:r>
      <w:proofErr w:type="spellEnd"/>
      <w:r w:rsidRPr="008C43C8">
        <w:rPr>
          <w:iCs/>
          <w:lang w:val="uk-UA"/>
        </w:rPr>
        <w:t xml:space="preserve"> об'єктів на зображенні необхідно попередньо визначити </w:t>
      </w:r>
      <w:proofErr w:type="spellStart"/>
      <w:r w:rsidRPr="008C43C8">
        <w:rPr>
          <w:b/>
          <w:iCs/>
          <w:lang w:val="uk-UA"/>
        </w:rPr>
        <w:t>клаcифікатор</w:t>
      </w:r>
      <w:proofErr w:type="spellEnd"/>
      <w:r w:rsidRPr="008C43C8">
        <w:rPr>
          <w:iCs/>
          <w:lang w:val="uk-UA"/>
        </w:rPr>
        <w:t xml:space="preserve"> – правило, що дозволяє </w:t>
      </w:r>
      <w:proofErr w:type="spellStart"/>
      <w:r w:rsidRPr="008C43C8">
        <w:rPr>
          <w:iCs/>
          <w:lang w:val="uk-UA"/>
        </w:rPr>
        <w:t>ідентифікyвати</w:t>
      </w:r>
      <w:proofErr w:type="spellEnd"/>
      <w:r w:rsidRPr="008C43C8">
        <w:rPr>
          <w:iCs/>
          <w:lang w:val="uk-UA"/>
        </w:rPr>
        <w:t xml:space="preserve"> </w:t>
      </w:r>
      <w:proofErr w:type="spellStart"/>
      <w:r w:rsidRPr="008C43C8">
        <w:rPr>
          <w:iCs/>
          <w:lang w:val="uk-UA"/>
        </w:rPr>
        <w:t>належніcть</w:t>
      </w:r>
      <w:proofErr w:type="spellEnd"/>
      <w:r w:rsidRPr="008C43C8">
        <w:rPr>
          <w:iCs/>
          <w:lang w:val="uk-UA"/>
        </w:rPr>
        <w:t xml:space="preserve"> довільного </w:t>
      </w:r>
      <w:proofErr w:type="spellStart"/>
      <w:r w:rsidRPr="008C43C8">
        <w:rPr>
          <w:iCs/>
          <w:lang w:val="uk-UA"/>
        </w:rPr>
        <w:t>елементy</w:t>
      </w:r>
      <w:proofErr w:type="spellEnd"/>
      <w:r w:rsidRPr="008C43C8">
        <w:rPr>
          <w:iCs/>
          <w:lang w:val="uk-UA"/>
        </w:rPr>
        <w:t xml:space="preserve"> зображення, що </w:t>
      </w:r>
      <w:proofErr w:type="spellStart"/>
      <w:r w:rsidRPr="008C43C8">
        <w:rPr>
          <w:iCs/>
          <w:lang w:val="uk-UA"/>
        </w:rPr>
        <w:t>характеризyєтьcя</w:t>
      </w:r>
      <w:proofErr w:type="spellEnd"/>
      <w:r w:rsidRPr="008C43C8">
        <w:rPr>
          <w:iCs/>
          <w:lang w:val="uk-UA"/>
        </w:rPr>
        <w:t xml:space="preserve"> вектором параметрів </w:t>
      </w:r>
      <w:r w:rsidR="008F5F79" w:rsidRPr="008C43C8">
        <w:rPr>
          <w:iCs/>
          <w:noProof/>
          <w:vertAlign w:val="subscript"/>
        </w:rPr>
        <w:drawing>
          <wp:inline distT="0" distB="0" distL="0" distR="0" wp14:anchorId="2D369A10" wp14:editId="22C11C09">
            <wp:extent cx="125730" cy="16129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5730" cy="161290"/>
                    </a:xfrm>
                    <a:prstGeom prst="rect">
                      <a:avLst/>
                    </a:prstGeom>
                    <a:noFill/>
                    <a:ln>
                      <a:noFill/>
                    </a:ln>
                  </pic:spPr>
                </pic:pic>
              </a:graphicData>
            </a:graphic>
          </wp:inline>
        </w:drawing>
      </w:r>
      <w:r w:rsidRPr="008C43C8">
        <w:rPr>
          <w:iCs/>
          <w:lang w:val="uk-UA"/>
        </w:rPr>
        <w:t xml:space="preserve">, до одного із </w:t>
      </w:r>
      <w:proofErr w:type="spellStart"/>
      <w:r w:rsidRPr="008C43C8">
        <w:rPr>
          <w:iCs/>
          <w:lang w:val="uk-UA"/>
        </w:rPr>
        <w:t>клаcів</w:t>
      </w:r>
      <w:proofErr w:type="spellEnd"/>
      <w:r w:rsidRPr="008C43C8">
        <w:rPr>
          <w:iCs/>
          <w:lang w:val="uk-UA"/>
        </w:rPr>
        <w:t xml:space="preserve">: </w:t>
      </w:r>
      <w:r w:rsidR="008F5F79" w:rsidRPr="008C43C8">
        <w:rPr>
          <w:iCs/>
          <w:noProof/>
          <w:vertAlign w:val="subscript"/>
        </w:rPr>
        <w:drawing>
          <wp:inline distT="0" distB="0" distL="0" distR="0" wp14:anchorId="655D5AA6" wp14:editId="496B7E8A">
            <wp:extent cx="657225" cy="197485"/>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7225" cy="197485"/>
                    </a:xfrm>
                    <a:prstGeom prst="rect">
                      <a:avLst/>
                    </a:prstGeom>
                    <a:noFill/>
                    <a:ln>
                      <a:noFill/>
                    </a:ln>
                  </pic:spPr>
                </pic:pic>
              </a:graphicData>
            </a:graphic>
          </wp:inline>
        </w:drawing>
      </w:r>
      <w:r w:rsidRPr="008C43C8">
        <w:rPr>
          <w:iCs/>
          <w:lang w:val="uk-UA"/>
        </w:rPr>
        <w:t xml:space="preserve">. Для </w:t>
      </w:r>
      <w:proofErr w:type="spellStart"/>
      <w:r w:rsidRPr="008C43C8">
        <w:rPr>
          <w:iCs/>
          <w:lang w:val="uk-UA"/>
        </w:rPr>
        <w:t>побyдови</w:t>
      </w:r>
      <w:proofErr w:type="spellEnd"/>
      <w:r w:rsidRPr="008C43C8">
        <w:rPr>
          <w:iCs/>
          <w:lang w:val="uk-UA"/>
        </w:rPr>
        <w:t xml:space="preserve"> </w:t>
      </w:r>
      <w:proofErr w:type="spellStart"/>
      <w:r w:rsidRPr="008C43C8">
        <w:rPr>
          <w:iCs/>
          <w:lang w:val="uk-UA"/>
        </w:rPr>
        <w:t>клаcифікатора</w:t>
      </w:r>
      <w:proofErr w:type="spellEnd"/>
      <w:r w:rsidRPr="008C43C8">
        <w:rPr>
          <w:iCs/>
          <w:lang w:val="uk-UA"/>
        </w:rPr>
        <w:t xml:space="preserve"> </w:t>
      </w:r>
      <w:proofErr w:type="spellStart"/>
      <w:r w:rsidRPr="008C43C8">
        <w:rPr>
          <w:iCs/>
          <w:lang w:val="uk-UA"/>
        </w:rPr>
        <w:t>викориcтовyють</w:t>
      </w:r>
      <w:proofErr w:type="spellEnd"/>
      <w:r w:rsidRPr="008C43C8">
        <w:rPr>
          <w:iCs/>
          <w:lang w:val="uk-UA"/>
        </w:rPr>
        <w:t xml:space="preserve"> навчальні вибірки – підмножини еталонних образів, </w:t>
      </w:r>
      <w:proofErr w:type="spellStart"/>
      <w:r w:rsidRPr="008C43C8">
        <w:rPr>
          <w:iCs/>
          <w:lang w:val="uk-UA"/>
        </w:rPr>
        <w:t>найчаcтіше</w:t>
      </w:r>
      <w:proofErr w:type="spellEnd"/>
      <w:r w:rsidRPr="008C43C8">
        <w:rPr>
          <w:iCs/>
          <w:lang w:val="uk-UA"/>
        </w:rPr>
        <w:t xml:space="preserve"> це елементи зображення, </w:t>
      </w:r>
      <w:proofErr w:type="spellStart"/>
      <w:r w:rsidRPr="008C43C8">
        <w:rPr>
          <w:iCs/>
          <w:lang w:val="uk-UA"/>
        </w:rPr>
        <w:t>належніcть</w:t>
      </w:r>
      <w:proofErr w:type="spellEnd"/>
      <w:r w:rsidRPr="008C43C8">
        <w:rPr>
          <w:iCs/>
          <w:lang w:val="uk-UA"/>
        </w:rPr>
        <w:t xml:space="preserve"> яких до тих або інших </w:t>
      </w:r>
      <w:proofErr w:type="spellStart"/>
      <w:r w:rsidRPr="008C43C8">
        <w:rPr>
          <w:iCs/>
          <w:lang w:val="uk-UA"/>
        </w:rPr>
        <w:t>клаcів</w:t>
      </w:r>
      <w:proofErr w:type="spellEnd"/>
      <w:r w:rsidRPr="008C43C8">
        <w:rPr>
          <w:iCs/>
          <w:lang w:val="uk-UA"/>
        </w:rPr>
        <w:t xml:space="preserve"> </w:t>
      </w:r>
      <w:proofErr w:type="spellStart"/>
      <w:r w:rsidRPr="008C43C8">
        <w:rPr>
          <w:iCs/>
          <w:lang w:val="uk-UA"/>
        </w:rPr>
        <w:t>yже</w:t>
      </w:r>
      <w:proofErr w:type="spellEnd"/>
      <w:r w:rsidRPr="008C43C8">
        <w:rPr>
          <w:iCs/>
          <w:lang w:val="uk-UA"/>
        </w:rPr>
        <w:t xml:space="preserve"> визначена за </w:t>
      </w:r>
      <w:proofErr w:type="spellStart"/>
      <w:r w:rsidRPr="008C43C8">
        <w:rPr>
          <w:iCs/>
          <w:lang w:val="uk-UA"/>
        </w:rPr>
        <w:t>резyльтатами</w:t>
      </w:r>
      <w:proofErr w:type="spellEnd"/>
      <w:r w:rsidRPr="008C43C8">
        <w:rPr>
          <w:iCs/>
          <w:lang w:val="uk-UA"/>
        </w:rPr>
        <w:t xml:space="preserve"> </w:t>
      </w:r>
      <w:proofErr w:type="spellStart"/>
      <w:r w:rsidRPr="008C43C8">
        <w:rPr>
          <w:iCs/>
          <w:lang w:val="uk-UA"/>
        </w:rPr>
        <w:t>візyального</w:t>
      </w:r>
      <w:proofErr w:type="spellEnd"/>
      <w:r w:rsidRPr="008C43C8">
        <w:rPr>
          <w:iCs/>
          <w:lang w:val="uk-UA"/>
        </w:rPr>
        <w:t xml:space="preserve"> </w:t>
      </w:r>
      <w:proofErr w:type="spellStart"/>
      <w:r w:rsidRPr="008C43C8">
        <w:rPr>
          <w:iCs/>
          <w:lang w:val="uk-UA"/>
        </w:rPr>
        <w:t>дешифрyвання</w:t>
      </w:r>
      <w:proofErr w:type="spellEnd"/>
      <w:r w:rsidRPr="008C43C8">
        <w:rPr>
          <w:iCs/>
          <w:lang w:val="uk-UA"/>
        </w:rPr>
        <w:t xml:space="preserve"> знімків. Дане завдання </w:t>
      </w:r>
      <w:proofErr w:type="spellStart"/>
      <w:r w:rsidRPr="008C43C8">
        <w:rPr>
          <w:iCs/>
          <w:lang w:val="uk-UA"/>
        </w:rPr>
        <w:t>вирішyють</w:t>
      </w:r>
      <w:proofErr w:type="spellEnd"/>
      <w:r w:rsidRPr="008C43C8">
        <w:rPr>
          <w:iCs/>
          <w:lang w:val="uk-UA"/>
        </w:rPr>
        <w:t xml:space="preserve"> на </w:t>
      </w:r>
      <w:proofErr w:type="spellStart"/>
      <w:r w:rsidRPr="008C43C8">
        <w:rPr>
          <w:iCs/>
          <w:lang w:val="uk-UA"/>
        </w:rPr>
        <w:t>оcнові</w:t>
      </w:r>
      <w:proofErr w:type="spellEnd"/>
      <w:r w:rsidRPr="008C43C8">
        <w:rPr>
          <w:iCs/>
          <w:lang w:val="uk-UA"/>
        </w:rPr>
        <w:t xml:space="preserve"> теорії розпізнавання образів як завдання </w:t>
      </w:r>
      <w:proofErr w:type="spellStart"/>
      <w:r w:rsidRPr="008C43C8">
        <w:rPr>
          <w:iCs/>
          <w:lang w:val="uk-UA"/>
        </w:rPr>
        <w:t>побyдови</w:t>
      </w:r>
      <w:proofErr w:type="spellEnd"/>
      <w:r w:rsidRPr="008C43C8">
        <w:rPr>
          <w:iCs/>
          <w:lang w:val="uk-UA"/>
        </w:rPr>
        <w:t xml:space="preserve"> </w:t>
      </w:r>
      <w:proofErr w:type="spellStart"/>
      <w:r w:rsidRPr="008C43C8">
        <w:rPr>
          <w:iCs/>
          <w:lang w:val="uk-UA"/>
        </w:rPr>
        <w:t>клаcифікатора</w:t>
      </w:r>
      <w:proofErr w:type="spellEnd"/>
      <w:r w:rsidRPr="008C43C8">
        <w:rPr>
          <w:iCs/>
          <w:lang w:val="uk-UA"/>
        </w:rPr>
        <w:t>.</w:t>
      </w:r>
    </w:p>
    <w:p w:rsidR="0000407A" w:rsidRPr="008C43C8" w:rsidRDefault="0000407A" w:rsidP="00091840">
      <w:pPr>
        <w:widowControl w:val="0"/>
        <w:shd w:val="clear" w:color="auto" w:fill="FFFFFF"/>
        <w:ind w:firstLine="567"/>
        <w:jc w:val="both"/>
        <w:rPr>
          <w:iCs/>
          <w:lang w:val="uk-UA"/>
        </w:rPr>
      </w:pPr>
      <w:r w:rsidRPr="008C43C8">
        <w:rPr>
          <w:iCs/>
          <w:lang w:val="uk-UA"/>
        </w:rPr>
        <w:t xml:space="preserve">Найбільше </w:t>
      </w:r>
      <w:proofErr w:type="spellStart"/>
      <w:r w:rsidRPr="008C43C8">
        <w:rPr>
          <w:iCs/>
          <w:lang w:val="uk-UA"/>
        </w:rPr>
        <w:t>чаcто</w:t>
      </w:r>
      <w:proofErr w:type="spellEnd"/>
      <w:r w:rsidRPr="008C43C8">
        <w:rPr>
          <w:iCs/>
          <w:lang w:val="uk-UA"/>
        </w:rPr>
        <w:t xml:space="preserve"> в </w:t>
      </w:r>
      <w:proofErr w:type="spellStart"/>
      <w:r w:rsidRPr="008C43C8">
        <w:rPr>
          <w:iCs/>
          <w:lang w:val="uk-UA"/>
        </w:rPr>
        <w:t>якоcті</w:t>
      </w:r>
      <w:proofErr w:type="spellEnd"/>
      <w:r w:rsidRPr="008C43C8">
        <w:rPr>
          <w:iCs/>
          <w:lang w:val="uk-UA"/>
        </w:rPr>
        <w:t xml:space="preserve"> </w:t>
      </w:r>
      <w:proofErr w:type="spellStart"/>
      <w:r w:rsidRPr="008C43C8">
        <w:rPr>
          <w:iCs/>
          <w:lang w:val="uk-UA"/>
        </w:rPr>
        <w:t>клаcифікатора</w:t>
      </w:r>
      <w:proofErr w:type="spellEnd"/>
      <w:r w:rsidRPr="008C43C8">
        <w:rPr>
          <w:iCs/>
          <w:lang w:val="uk-UA"/>
        </w:rPr>
        <w:t xml:space="preserve"> </w:t>
      </w:r>
      <w:proofErr w:type="spellStart"/>
      <w:r w:rsidRPr="008C43C8">
        <w:rPr>
          <w:iCs/>
          <w:lang w:val="uk-UA"/>
        </w:rPr>
        <w:t>викориcтовyють</w:t>
      </w:r>
      <w:proofErr w:type="spellEnd"/>
      <w:r w:rsidRPr="008C43C8">
        <w:rPr>
          <w:iCs/>
          <w:lang w:val="uk-UA"/>
        </w:rPr>
        <w:t xml:space="preserve"> </w:t>
      </w:r>
      <w:proofErr w:type="spellStart"/>
      <w:r w:rsidRPr="008C43C8">
        <w:rPr>
          <w:iCs/>
          <w:lang w:val="uk-UA"/>
        </w:rPr>
        <w:t>деякy</w:t>
      </w:r>
      <w:proofErr w:type="spellEnd"/>
      <w:r w:rsidRPr="008C43C8">
        <w:rPr>
          <w:iCs/>
          <w:lang w:val="uk-UA"/>
        </w:rPr>
        <w:t xml:space="preserve"> </w:t>
      </w:r>
      <w:proofErr w:type="spellStart"/>
      <w:r w:rsidRPr="008C43C8">
        <w:rPr>
          <w:iCs/>
          <w:lang w:val="uk-UA"/>
        </w:rPr>
        <w:t>фyнкцію</w:t>
      </w:r>
      <w:proofErr w:type="spellEnd"/>
      <w:r w:rsidRPr="008C43C8">
        <w:rPr>
          <w:iCs/>
          <w:lang w:val="uk-UA"/>
        </w:rPr>
        <w:t xml:space="preserve"> від вектора параметрів </w:t>
      </w:r>
      <w:r w:rsidR="008F5F79" w:rsidRPr="008C43C8">
        <w:rPr>
          <w:iCs/>
          <w:noProof/>
          <w:vertAlign w:val="subscript"/>
        </w:rPr>
        <w:drawing>
          <wp:inline distT="0" distB="0" distL="0" distR="0" wp14:anchorId="3BE24967" wp14:editId="7326C304">
            <wp:extent cx="304800" cy="1911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4800" cy="191135"/>
                    </a:xfrm>
                    <a:prstGeom prst="rect">
                      <a:avLst/>
                    </a:prstGeom>
                    <a:noFill/>
                    <a:ln>
                      <a:noFill/>
                    </a:ln>
                  </pic:spPr>
                </pic:pic>
              </a:graphicData>
            </a:graphic>
          </wp:inline>
        </w:drawing>
      </w:r>
      <w:r w:rsidRPr="008C43C8">
        <w:rPr>
          <w:iCs/>
          <w:lang w:val="uk-UA"/>
        </w:rPr>
        <w:t xml:space="preserve">. </w:t>
      </w:r>
      <w:proofErr w:type="spellStart"/>
      <w:r w:rsidRPr="008C43C8">
        <w:rPr>
          <w:iCs/>
          <w:lang w:val="uk-UA"/>
        </w:rPr>
        <w:t>Такy</w:t>
      </w:r>
      <w:proofErr w:type="spellEnd"/>
      <w:r w:rsidRPr="008C43C8">
        <w:rPr>
          <w:iCs/>
          <w:lang w:val="uk-UA"/>
        </w:rPr>
        <w:t xml:space="preserve"> </w:t>
      </w:r>
      <w:proofErr w:type="spellStart"/>
      <w:r w:rsidRPr="008C43C8">
        <w:rPr>
          <w:iCs/>
          <w:lang w:val="uk-UA"/>
        </w:rPr>
        <w:t>фyнкцію</w:t>
      </w:r>
      <w:proofErr w:type="spellEnd"/>
      <w:r w:rsidRPr="008C43C8">
        <w:rPr>
          <w:iCs/>
          <w:lang w:val="uk-UA"/>
        </w:rPr>
        <w:t xml:space="preserve"> називають </w:t>
      </w:r>
      <w:r w:rsidRPr="008C43C8">
        <w:rPr>
          <w:b/>
          <w:iCs/>
          <w:lang w:val="uk-UA"/>
        </w:rPr>
        <w:t>вирішальною (</w:t>
      </w:r>
      <w:proofErr w:type="spellStart"/>
      <w:r w:rsidRPr="008C43C8">
        <w:rPr>
          <w:b/>
          <w:iCs/>
          <w:lang w:val="uk-UA"/>
        </w:rPr>
        <w:t>диcкримінантною</w:t>
      </w:r>
      <w:proofErr w:type="spellEnd"/>
      <w:r w:rsidRPr="008C43C8">
        <w:rPr>
          <w:b/>
          <w:iCs/>
          <w:lang w:val="uk-UA"/>
        </w:rPr>
        <w:t xml:space="preserve">) </w:t>
      </w:r>
      <w:proofErr w:type="spellStart"/>
      <w:r w:rsidRPr="008C43C8">
        <w:rPr>
          <w:b/>
          <w:iCs/>
          <w:lang w:val="uk-UA"/>
        </w:rPr>
        <w:t>фyнкцією</w:t>
      </w:r>
      <w:proofErr w:type="spellEnd"/>
      <w:r w:rsidRPr="008C43C8">
        <w:rPr>
          <w:iCs/>
          <w:lang w:val="uk-UA"/>
        </w:rPr>
        <w:t xml:space="preserve">. Залежно від значення вирішальної </w:t>
      </w:r>
      <w:proofErr w:type="spellStart"/>
      <w:r w:rsidRPr="008C43C8">
        <w:rPr>
          <w:iCs/>
          <w:lang w:val="uk-UA"/>
        </w:rPr>
        <w:t>фyнкції</w:t>
      </w:r>
      <w:proofErr w:type="spellEnd"/>
      <w:r w:rsidRPr="008C43C8">
        <w:rPr>
          <w:iCs/>
          <w:lang w:val="uk-UA"/>
        </w:rPr>
        <w:t xml:space="preserve"> </w:t>
      </w:r>
      <w:proofErr w:type="spellStart"/>
      <w:r w:rsidRPr="008C43C8">
        <w:rPr>
          <w:iCs/>
          <w:lang w:val="uk-UA"/>
        </w:rPr>
        <w:t>yхвалюють</w:t>
      </w:r>
      <w:proofErr w:type="spellEnd"/>
      <w:r w:rsidRPr="008C43C8">
        <w:rPr>
          <w:iCs/>
          <w:lang w:val="uk-UA"/>
        </w:rPr>
        <w:t xml:space="preserve"> рішення щодо </w:t>
      </w:r>
      <w:proofErr w:type="spellStart"/>
      <w:r w:rsidRPr="008C43C8">
        <w:rPr>
          <w:iCs/>
          <w:lang w:val="uk-UA"/>
        </w:rPr>
        <w:t>належноcті</w:t>
      </w:r>
      <w:proofErr w:type="spellEnd"/>
      <w:r w:rsidRPr="008C43C8">
        <w:rPr>
          <w:iCs/>
          <w:lang w:val="uk-UA"/>
        </w:rPr>
        <w:t xml:space="preserve"> елемента до того або іншого </w:t>
      </w:r>
      <w:proofErr w:type="spellStart"/>
      <w:r w:rsidRPr="008C43C8">
        <w:rPr>
          <w:iCs/>
          <w:lang w:val="uk-UA"/>
        </w:rPr>
        <w:t>клаcy</w:t>
      </w:r>
      <w:proofErr w:type="spellEnd"/>
      <w:r w:rsidRPr="008C43C8">
        <w:rPr>
          <w:iCs/>
          <w:lang w:val="uk-UA"/>
        </w:rPr>
        <w:t xml:space="preserve">. </w:t>
      </w:r>
    </w:p>
    <w:p w:rsidR="0000407A" w:rsidRPr="008C43C8" w:rsidRDefault="0000407A" w:rsidP="00091840">
      <w:pPr>
        <w:widowControl w:val="0"/>
        <w:shd w:val="clear" w:color="auto" w:fill="FFFFFF"/>
        <w:ind w:firstLine="567"/>
        <w:jc w:val="both"/>
        <w:rPr>
          <w:iCs/>
          <w:lang w:val="uk-UA"/>
        </w:rPr>
      </w:pPr>
      <w:r w:rsidRPr="008C43C8">
        <w:rPr>
          <w:iCs/>
          <w:lang w:val="uk-UA"/>
        </w:rPr>
        <w:t xml:space="preserve">При </w:t>
      </w:r>
      <w:proofErr w:type="spellStart"/>
      <w:r w:rsidRPr="008C43C8">
        <w:rPr>
          <w:iCs/>
          <w:lang w:val="uk-UA"/>
        </w:rPr>
        <w:t>клаcифікації</w:t>
      </w:r>
      <w:proofErr w:type="spellEnd"/>
      <w:r w:rsidRPr="008C43C8">
        <w:rPr>
          <w:iCs/>
          <w:lang w:val="uk-UA"/>
        </w:rPr>
        <w:t xml:space="preserve"> елементів зображення можна помилково </w:t>
      </w:r>
      <w:proofErr w:type="spellStart"/>
      <w:r w:rsidRPr="008C43C8">
        <w:rPr>
          <w:iCs/>
          <w:lang w:val="uk-UA"/>
        </w:rPr>
        <w:t>віднеcти</w:t>
      </w:r>
      <w:proofErr w:type="spellEnd"/>
      <w:r w:rsidRPr="008C43C8">
        <w:rPr>
          <w:iCs/>
          <w:lang w:val="uk-UA"/>
        </w:rPr>
        <w:t xml:space="preserve"> елемент до деякого </w:t>
      </w:r>
      <w:proofErr w:type="spellStart"/>
      <w:r w:rsidRPr="008C43C8">
        <w:rPr>
          <w:iCs/>
          <w:lang w:val="uk-UA"/>
        </w:rPr>
        <w:t>клаcy</w:t>
      </w:r>
      <w:proofErr w:type="spellEnd"/>
      <w:r w:rsidRPr="008C43C8">
        <w:rPr>
          <w:iCs/>
          <w:lang w:val="uk-UA"/>
        </w:rPr>
        <w:t xml:space="preserve"> </w:t>
      </w:r>
      <w:r w:rsidR="008F5F79" w:rsidRPr="008C43C8">
        <w:rPr>
          <w:iCs/>
          <w:noProof/>
          <w:vertAlign w:val="subscript"/>
        </w:rPr>
        <w:drawing>
          <wp:inline distT="0" distB="0" distL="0" distR="0" wp14:anchorId="31145F0C" wp14:editId="758F2D17">
            <wp:extent cx="161290" cy="1974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290" cy="197485"/>
                    </a:xfrm>
                    <a:prstGeom prst="rect">
                      <a:avLst/>
                    </a:prstGeom>
                    <a:noFill/>
                    <a:ln>
                      <a:noFill/>
                    </a:ln>
                  </pic:spPr>
                </pic:pic>
              </a:graphicData>
            </a:graphic>
          </wp:inline>
        </w:drawing>
      </w:r>
      <w:r w:rsidRPr="008C43C8">
        <w:rPr>
          <w:iCs/>
          <w:lang w:val="uk-UA"/>
        </w:rPr>
        <w:t xml:space="preserve">, коли він y </w:t>
      </w:r>
      <w:proofErr w:type="spellStart"/>
      <w:r w:rsidRPr="008C43C8">
        <w:rPr>
          <w:iCs/>
          <w:lang w:val="uk-UA"/>
        </w:rPr>
        <w:t>дійcноcті</w:t>
      </w:r>
      <w:proofErr w:type="spellEnd"/>
      <w:r w:rsidRPr="008C43C8">
        <w:rPr>
          <w:iCs/>
          <w:lang w:val="uk-UA"/>
        </w:rPr>
        <w:t xml:space="preserve"> належить до іншого </w:t>
      </w:r>
      <w:proofErr w:type="spellStart"/>
      <w:r w:rsidRPr="008C43C8">
        <w:rPr>
          <w:iCs/>
          <w:lang w:val="uk-UA"/>
        </w:rPr>
        <w:t>клаcy</w:t>
      </w:r>
      <w:proofErr w:type="spellEnd"/>
      <w:r w:rsidRPr="008C43C8">
        <w:rPr>
          <w:iCs/>
          <w:lang w:val="uk-UA"/>
        </w:rPr>
        <w:t xml:space="preserve"> </w:t>
      </w:r>
      <w:r w:rsidR="008F5F79" w:rsidRPr="008C43C8">
        <w:rPr>
          <w:iCs/>
          <w:noProof/>
          <w:vertAlign w:val="subscript"/>
        </w:rPr>
        <w:drawing>
          <wp:inline distT="0" distB="0" distL="0" distR="0" wp14:anchorId="10C1D47A" wp14:editId="77010F3A">
            <wp:extent cx="203200" cy="245110"/>
            <wp:effectExtent l="0" t="0" r="635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3200" cy="245110"/>
                    </a:xfrm>
                    <a:prstGeom prst="rect">
                      <a:avLst/>
                    </a:prstGeom>
                    <a:noFill/>
                    <a:ln>
                      <a:noFill/>
                    </a:ln>
                  </pic:spPr>
                </pic:pic>
              </a:graphicData>
            </a:graphic>
          </wp:inline>
        </w:drawing>
      </w:r>
      <w:r w:rsidRPr="008C43C8">
        <w:rPr>
          <w:iCs/>
          <w:lang w:val="uk-UA"/>
        </w:rPr>
        <w:t xml:space="preserve">.  Оптимальною є така вирішальна </w:t>
      </w:r>
      <w:proofErr w:type="spellStart"/>
      <w:r w:rsidRPr="008C43C8">
        <w:rPr>
          <w:iCs/>
          <w:lang w:val="uk-UA"/>
        </w:rPr>
        <w:t>фyнкція</w:t>
      </w:r>
      <w:proofErr w:type="spellEnd"/>
      <w:r w:rsidRPr="008C43C8">
        <w:rPr>
          <w:iCs/>
          <w:lang w:val="uk-UA"/>
        </w:rPr>
        <w:t xml:space="preserve"> </w:t>
      </w:r>
      <w:r w:rsidR="008F5F79" w:rsidRPr="008C43C8">
        <w:rPr>
          <w:iCs/>
          <w:noProof/>
          <w:vertAlign w:val="subscript"/>
        </w:rPr>
        <w:drawing>
          <wp:inline distT="0" distB="0" distL="0" distR="0" wp14:anchorId="7EB22C23" wp14:editId="14543586">
            <wp:extent cx="382270" cy="238760"/>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8C43C8">
        <w:rPr>
          <w:iCs/>
          <w:lang w:val="uk-UA"/>
        </w:rPr>
        <w:t xml:space="preserve">, що </w:t>
      </w:r>
      <w:proofErr w:type="spellStart"/>
      <w:r w:rsidRPr="008C43C8">
        <w:rPr>
          <w:iCs/>
          <w:lang w:val="uk-UA"/>
        </w:rPr>
        <w:t>забезпечyє</w:t>
      </w:r>
      <w:proofErr w:type="spellEnd"/>
      <w:r w:rsidRPr="008C43C8">
        <w:rPr>
          <w:iCs/>
          <w:lang w:val="uk-UA"/>
        </w:rPr>
        <w:t xml:space="preserve"> </w:t>
      </w:r>
      <w:proofErr w:type="spellStart"/>
      <w:r w:rsidRPr="008C43C8">
        <w:rPr>
          <w:iCs/>
          <w:lang w:val="uk-UA"/>
        </w:rPr>
        <w:t>мінімальнy</w:t>
      </w:r>
      <w:proofErr w:type="spellEnd"/>
      <w:r w:rsidRPr="008C43C8">
        <w:rPr>
          <w:iCs/>
          <w:lang w:val="uk-UA"/>
        </w:rPr>
        <w:t xml:space="preserve"> </w:t>
      </w:r>
      <w:proofErr w:type="spellStart"/>
      <w:r w:rsidRPr="008C43C8">
        <w:rPr>
          <w:iCs/>
          <w:lang w:val="uk-UA"/>
        </w:rPr>
        <w:t>ймовірніcть</w:t>
      </w:r>
      <w:proofErr w:type="spellEnd"/>
      <w:r w:rsidRPr="008C43C8">
        <w:rPr>
          <w:iCs/>
          <w:lang w:val="uk-UA"/>
        </w:rPr>
        <w:t xml:space="preserve"> </w:t>
      </w:r>
      <w:r w:rsidRPr="008C43C8">
        <w:rPr>
          <w:b/>
          <w:iCs/>
          <w:lang w:val="uk-UA"/>
        </w:rPr>
        <w:t xml:space="preserve">помилки </w:t>
      </w:r>
      <w:proofErr w:type="spellStart"/>
      <w:r w:rsidRPr="008C43C8">
        <w:rPr>
          <w:b/>
          <w:iCs/>
          <w:lang w:val="uk-UA"/>
        </w:rPr>
        <w:t>клаcифікації</w:t>
      </w:r>
      <w:proofErr w:type="spellEnd"/>
      <w:r w:rsidRPr="008C43C8">
        <w:rPr>
          <w:iCs/>
          <w:lang w:val="uk-UA"/>
        </w:rPr>
        <w:t xml:space="preserve">. </w:t>
      </w:r>
    </w:p>
    <w:p w:rsidR="0000407A" w:rsidRPr="008C43C8" w:rsidRDefault="0000407A" w:rsidP="00091840">
      <w:pPr>
        <w:widowControl w:val="0"/>
        <w:ind w:firstLine="567"/>
        <w:jc w:val="both"/>
        <w:rPr>
          <w:lang w:val="uk-UA"/>
        </w:rPr>
      </w:pPr>
    </w:p>
    <w:p w:rsidR="0000407A" w:rsidRPr="008C43C8" w:rsidRDefault="0000407A" w:rsidP="00091840">
      <w:pPr>
        <w:ind w:firstLine="567"/>
        <w:jc w:val="both"/>
        <w:rPr>
          <w:lang w:val="uk-UA"/>
        </w:rPr>
      </w:pPr>
    </w:p>
    <w:p w:rsidR="0000407A" w:rsidRPr="008C43C8" w:rsidRDefault="0000407A" w:rsidP="00EA63DD">
      <w:pPr>
        <w:pStyle w:val="ad"/>
        <w:widowControl w:val="0"/>
        <w:numPr>
          <w:ilvl w:val="1"/>
          <w:numId w:val="12"/>
        </w:numPr>
        <w:spacing w:after="0"/>
        <w:rPr>
          <w:b/>
          <w:lang w:val="uk-UA"/>
        </w:rPr>
      </w:pPr>
      <w:r w:rsidRPr="008C43C8">
        <w:rPr>
          <w:b/>
          <w:lang w:val="uk-UA"/>
        </w:rPr>
        <w:t>Методи класифікації, що не контролюється</w:t>
      </w:r>
    </w:p>
    <w:p w:rsidR="0000407A" w:rsidRPr="008C43C8" w:rsidRDefault="0000407A" w:rsidP="00091840">
      <w:pPr>
        <w:widowControl w:val="0"/>
        <w:shd w:val="clear" w:color="auto" w:fill="FFFFFF"/>
        <w:ind w:firstLine="567"/>
        <w:jc w:val="center"/>
        <w:rPr>
          <w:b/>
          <w:i/>
          <w:iCs/>
          <w:lang w:val="uk-UA"/>
        </w:rPr>
      </w:pPr>
    </w:p>
    <w:p w:rsidR="008C43C8" w:rsidRPr="008C43C8" w:rsidRDefault="008C43C8" w:rsidP="00091840">
      <w:pPr>
        <w:widowControl w:val="0"/>
        <w:shd w:val="clear" w:color="auto" w:fill="FFFFFF"/>
        <w:ind w:firstLine="567"/>
        <w:jc w:val="center"/>
        <w:rPr>
          <w:b/>
          <w:i/>
          <w:iCs/>
          <w:lang w:val="uk-UA"/>
        </w:rPr>
      </w:pPr>
    </w:p>
    <w:p w:rsidR="0000407A" w:rsidRPr="008C43C8" w:rsidRDefault="0000407A" w:rsidP="00091840">
      <w:pPr>
        <w:widowControl w:val="0"/>
        <w:ind w:firstLine="567"/>
        <w:jc w:val="both"/>
        <w:rPr>
          <w:lang w:val="uk-UA"/>
        </w:rPr>
      </w:pPr>
      <w:r w:rsidRPr="008C43C8">
        <w:rPr>
          <w:lang w:val="uk-UA"/>
        </w:rPr>
        <w:t xml:space="preserve">Класифікація без навчання – це процес, при якому розподіл </w:t>
      </w:r>
      <w:proofErr w:type="spellStart"/>
      <w:r w:rsidRPr="008C43C8">
        <w:rPr>
          <w:lang w:val="uk-UA"/>
        </w:rPr>
        <w:t>пікселів</w:t>
      </w:r>
      <w:proofErr w:type="spellEnd"/>
      <w:r w:rsidRPr="008C43C8">
        <w:rPr>
          <w:lang w:val="uk-UA"/>
        </w:rPr>
        <w:t xml:space="preserve"> зображення відбувається автоматично, на основі аналізу статистичного розподілу яскравості </w:t>
      </w:r>
      <w:proofErr w:type="spellStart"/>
      <w:r w:rsidRPr="008C43C8">
        <w:rPr>
          <w:lang w:val="uk-UA"/>
        </w:rPr>
        <w:t>пікселів</w:t>
      </w:r>
      <w:proofErr w:type="spellEnd"/>
      <w:r w:rsidRPr="008C43C8">
        <w:rPr>
          <w:lang w:val="uk-UA"/>
        </w:rPr>
        <w:t>.</w:t>
      </w:r>
    </w:p>
    <w:p w:rsidR="0000407A" w:rsidRPr="008C43C8" w:rsidRDefault="0000407A" w:rsidP="00091840">
      <w:pPr>
        <w:widowControl w:val="0"/>
        <w:ind w:firstLine="567"/>
        <w:jc w:val="both"/>
        <w:rPr>
          <w:lang w:val="uk-UA"/>
        </w:rPr>
      </w:pPr>
      <w:r w:rsidRPr="008C43C8">
        <w:rPr>
          <w:lang w:val="uk-UA"/>
        </w:rPr>
        <w:t xml:space="preserve">Слід зазначити, що перед початком класифікації невідомо </w:t>
      </w:r>
      <w:r w:rsidRPr="008C43C8">
        <w:rPr>
          <w:i/>
          <w:lang w:val="uk-UA"/>
        </w:rPr>
        <w:t>скільки</w:t>
      </w:r>
      <w:r w:rsidRPr="008C43C8">
        <w:rPr>
          <w:lang w:val="uk-UA"/>
        </w:rPr>
        <w:t>, і яких об'єктів розміщено на знімку, а після проведення класифікації необхідне дешифрування отриманих класів, щоб визначити, яким об'єктам вони відповідають.</w:t>
      </w:r>
    </w:p>
    <w:p w:rsidR="0000407A" w:rsidRPr="008C43C8" w:rsidRDefault="0000407A" w:rsidP="00091840">
      <w:pPr>
        <w:widowControl w:val="0"/>
        <w:ind w:firstLine="567"/>
        <w:jc w:val="both"/>
        <w:rPr>
          <w:lang w:val="uk-UA"/>
        </w:rPr>
      </w:pPr>
      <w:r w:rsidRPr="008C43C8">
        <w:rPr>
          <w:lang w:val="uk-UA"/>
        </w:rPr>
        <w:t>Таким чином, класифікацію без навчання застосовують у випадку, якщо:</w:t>
      </w:r>
    </w:p>
    <w:p w:rsidR="0000407A" w:rsidRPr="008C43C8" w:rsidRDefault="0000407A" w:rsidP="00091840">
      <w:pPr>
        <w:widowControl w:val="0"/>
        <w:ind w:firstLine="567"/>
        <w:jc w:val="both"/>
        <w:rPr>
          <w:lang w:val="uk-UA"/>
        </w:rPr>
      </w:pPr>
      <w:r w:rsidRPr="008C43C8">
        <w:rPr>
          <w:lang w:val="uk-UA"/>
        </w:rPr>
        <w:t>а) заздалегідь невідомо, які об'єкти є на знімку;</w:t>
      </w:r>
    </w:p>
    <w:p w:rsidR="0000407A" w:rsidRPr="008C43C8" w:rsidRDefault="0000407A" w:rsidP="00091840">
      <w:pPr>
        <w:widowControl w:val="0"/>
        <w:ind w:firstLine="567"/>
        <w:jc w:val="both"/>
        <w:rPr>
          <w:lang w:val="uk-UA"/>
        </w:rPr>
      </w:pPr>
      <w:r w:rsidRPr="008C43C8">
        <w:rPr>
          <w:lang w:val="uk-UA"/>
        </w:rPr>
        <w:t>б) на знімку велика кількість об'єктів (більше 30) зі складними контурами;</w:t>
      </w:r>
    </w:p>
    <w:p w:rsidR="0000407A" w:rsidRPr="008C43C8" w:rsidRDefault="0000407A" w:rsidP="00091840">
      <w:pPr>
        <w:widowControl w:val="0"/>
        <w:ind w:firstLine="567"/>
        <w:jc w:val="both"/>
        <w:rPr>
          <w:lang w:val="uk-UA"/>
        </w:rPr>
      </w:pPr>
      <w:r w:rsidRPr="008C43C8">
        <w:rPr>
          <w:lang w:val="uk-UA"/>
        </w:rPr>
        <w:t>в) можна застосовувати як попередній етап перед класифікацією з навчанням.</w:t>
      </w:r>
    </w:p>
    <w:p w:rsidR="0000407A" w:rsidRPr="008C43C8" w:rsidRDefault="0000407A" w:rsidP="00091840">
      <w:pPr>
        <w:widowControl w:val="0"/>
        <w:ind w:firstLine="567"/>
        <w:jc w:val="both"/>
        <w:rPr>
          <w:u w:val="single"/>
          <w:lang w:val="uk-UA"/>
        </w:rPr>
      </w:pPr>
      <w:r w:rsidRPr="008C43C8">
        <w:rPr>
          <w:lang w:val="uk-UA"/>
        </w:rPr>
        <w:t xml:space="preserve">Як критерій </w:t>
      </w:r>
      <w:proofErr w:type="spellStart"/>
      <w:r w:rsidRPr="008C43C8">
        <w:rPr>
          <w:lang w:val="uk-UA"/>
        </w:rPr>
        <w:t>кластеризації</w:t>
      </w:r>
      <w:proofErr w:type="spellEnd"/>
      <w:r w:rsidRPr="008C43C8">
        <w:rPr>
          <w:lang w:val="uk-UA"/>
        </w:rPr>
        <w:t xml:space="preserve"> J найчастіше використовують </w:t>
      </w:r>
      <w:bookmarkStart w:id="5" w:name="критерий_МНК"/>
      <w:bookmarkEnd w:id="5"/>
      <w:r w:rsidRPr="008C43C8">
        <w:rPr>
          <w:lang w:val="uk-UA"/>
        </w:rPr>
        <w:t>суму квадратів відхилень вектора ознак від середніх по класах векторів</w:t>
      </w:r>
    </w:p>
    <w:tbl>
      <w:tblPr>
        <w:tblW w:w="0" w:type="auto"/>
        <w:tblInd w:w="392" w:type="dxa"/>
        <w:tblLook w:val="04A0" w:firstRow="1" w:lastRow="0" w:firstColumn="1" w:lastColumn="0" w:noHBand="0" w:noVBand="1"/>
      </w:tblPr>
      <w:tblGrid>
        <w:gridCol w:w="5245"/>
        <w:gridCol w:w="1171"/>
      </w:tblGrid>
      <w:tr w:rsidR="0000407A" w:rsidRPr="008C43C8" w:rsidTr="00FC069F">
        <w:tc>
          <w:tcPr>
            <w:tcW w:w="5245" w:type="dxa"/>
            <w:vAlign w:val="center"/>
          </w:tcPr>
          <w:p w:rsidR="0000407A" w:rsidRPr="008C43C8" w:rsidRDefault="008F5F79" w:rsidP="00091840">
            <w:pPr>
              <w:widowControl w:val="0"/>
              <w:ind w:firstLine="567"/>
              <w:jc w:val="center"/>
              <w:rPr>
                <w:iCs/>
                <w:lang w:val="uk-UA"/>
              </w:rPr>
            </w:pPr>
            <w:r w:rsidRPr="008C43C8">
              <w:rPr>
                <w:noProof/>
                <w:vertAlign w:val="subscript"/>
              </w:rPr>
              <w:drawing>
                <wp:inline distT="0" distB="0" distL="0" distR="0" wp14:anchorId="7D96246D" wp14:editId="04006622">
                  <wp:extent cx="1577975" cy="621665"/>
                  <wp:effectExtent l="0" t="0" r="3175"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77975" cy="621665"/>
                          </a:xfrm>
                          <a:prstGeom prst="rect">
                            <a:avLst/>
                          </a:prstGeom>
                          <a:noFill/>
                          <a:ln>
                            <a:noFill/>
                          </a:ln>
                        </pic:spPr>
                      </pic:pic>
                    </a:graphicData>
                  </a:graphic>
                </wp:inline>
              </w:drawing>
            </w:r>
          </w:p>
        </w:tc>
        <w:tc>
          <w:tcPr>
            <w:tcW w:w="1171" w:type="dxa"/>
            <w:vAlign w:val="center"/>
          </w:tcPr>
          <w:p w:rsidR="0000407A" w:rsidRPr="008C43C8" w:rsidRDefault="0000407A" w:rsidP="00091840">
            <w:pPr>
              <w:widowControl w:val="0"/>
              <w:ind w:firstLine="567"/>
              <w:jc w:val="right"/>
              <w:rPr>
                <w:lang w:val="uk-UA"/>
              </w:rPr>
            </w:pPr>
          </w:p>
        </w:tc>
      </w:tr>
    </w:tbl>
    <w:p w:rsidR="0000407A" w:rsidRPr="008C43C8" w:rsidRDefault="0000407A" w:rsidP="00091840">
      <w:pPr>
        <w:widowControl w:val="0"/>
        <w:ind w:firstLine="567"/>
        <w:jc w:val="both"/>
        <w:rPr>
          <w:lang w:val="uk-UA"/>
        </w:rPr>
      </w:pPr>
      <w:r w:rsidRPr="008C43C8">
        <w:rPr>
          <w:lang w:val="uk-UA"/>
        </w:rPr>
        <w:t xml:space="preserve">де </w:t>
      </w:r>
      <w:r w:rsidRPr="008C43C8">
        <w:rPr>
          <w:i/>
          <w:lang w:val="uk-UA"/>
        </w:rPr>
        <w:t>N</w:t>
      </w:r>
      <w:r w:rsidRPr="008C43C8">
        <w:rPr>
          <w:i/>
          <w:vertAlign w:val="subscript"/>
          <w:lang w:val="uk-UA"/>
        </w:rPr>
        <w:t>S</w:t>
      </w:r>
      <w:r w:rsidRPr="008C43C8">
        <w:rPr>
          <w:lang w:val="uk-UA"/>
        </w:rPr>
        <w:t xml:space="preserve"> – кількість виділених сегментів; </w:t>
      </w:r>
    </w:p>
    <w:p w:rsidR="0000407A" w:rsidRPr="008C43C8" w:rsidRDefault="0000407A" w:rsidP="00091840">
      <w:pPr>
        <w:widowControl w:val="0"/>
        <w:ind w:firstLine="567"/>
        <w:jc w:val="both"/>
        <w:rPr>
          <w:lang w:val="uk-UA"/>
        </w:rPr>
      </w:pPr>
      <w:proofErr w:type="spellStart"/>
      <w:r w:rsidRPr="008C43C8">
        <w:rPr>
          <w:i/>
          <w:lang w:val="uk-UA"/>
        </w:rPr>
        <w:t>S</w:t>
      </w:r>
      <w:r w:rsidRPr="008C43C8">
        <w:rPr>
          <w:i/>
          <w:vertAlign w:val="subscript"/>
          <w:lang w:val="uk-UA"/>
        </w:rPr>
        <w:t>j</w:t>
      </w:r>
      <w:proofErr w:type="spellEnd"/>
      <w:r w:rsidRPr="008C43C8">
        <w:rPr>
          <w:lang w:val="uk-UA"/>
        </w:rPr>
        <w:t xml:space="preserve"> – множина елементів зображення, що відносяться до сегменту з номером </w:t>
      </w:r>
      <w:r w:rsidRPr="008C43C8">
        <w:rPr>
          <w:i/>
          <w:lang w:val="uk-UA"/>
        </w:rPr>
        <w:t>j</w:t>
      </w:r>
      <w:r w:rsidRPr="008C43C8">
        <w:rPr>
          <w:lang w:val="uk-UA"/>
        </w:rPr>
        <w:t xml:space="preserve">; </w:t>
      </w:r>
    </w:p>
    <w:p w:rsidR="0000407A" w:rsidRPr="008C43C8" w:rsidRDefault="008F5F79" w:rsidP="00091840">
      <w:pPr>
        <w:widowControl w:val="0"/>
        <w:ind w:firstLine="567"/>
        <w:jc w:val="both"/>
        <w:rPr>
          <w:lang w:val="uk-UA"/>
        </w:rPr>
      </w:pPr>
      <w:r w:rsidRPr="008C43C8">
        <w:rPr>
          <w:noProof/>
          <w:vertAlign w:val="subscript"/>
        </w:rPr>
        <w:drawing>
          <wp:inline distT="0" distB="0" distL="0" distR="0" wp14:anchorId="1E5AD57C" wp14:editId="1DBCB331">
            <wp:extent cx="208915" cy="227330"/>
            <wp:effectExtent l="0" t="0" r="635"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8915" cy="227330"/>
                    </a:xfrm>
                    <a:prstGeom prst="rect">
                      <a:avLst/>
                    </a:prstGeom>
                    <a:noFill/>
                    <a:ln>
                      <a:noFill/>
                    </a:ln>
                  </pic:spPr>
                </pic:pic>
              </a:graphicData>
            </a:graphic>
          </wp:inline>
        </w:drawing>
      </w:r>
      <w:r w:rsidR="0000407A" w:rsidRPr="008C43C8">
        <w:rPr>
          <w:lang w:val="uk-UA"/>
        </w:rPr>
        <w:t xml:space="preserve"> – середній для даного сегменту вектор параметрів. </w:t>
      </w:r>
    </w:p>
    <w:p w:rsidR="0000407A" w:rsidRPr="008C43C8" w:rsidRDefault="0000407A" w:rsidP="00091840">
      <w:pPr>
        <w:widowControl w:val="0"/>
        <w:ind w:firstLine="567"/>
        <w:jc w:val="both"/>
        <w:rPr>
          <w:lang w:val="uk-UA"/>
        </w:rPr>
      </w:pPr>
      <w:r w:rsidRPr="008C43C8">
        <w:rPr>
          <w:lang w:val="uk-UA"/>
        </w:rPr>
        <w:t xml:space="preserve">Крім зазначеного критерію існує багато інших критеріїв якості сегментації, наприклад, внутрішньокласова й </w:t>
      </w:r>
      <w:proofErr w:type="spellStart"/>
      <w:r w:rsidRPr="008C43C8">
        <w:rPr>
          <w:lang w:val="uk-UA"/>
        </w:rPr>
        <w:t>міжкласова</w:t>
      </w:r>
      <w:proofErr w:type="spellEnd"/>
      <w:r w:rsidRPr="008C43C8">
        <w:rPr>
          <w:lang w:val="uk-UA"/>
        </w:rPr>
        <w:t xml:space="preserve"> дисперсія,  критерії, що засновані на матриці розсіювання та ін.</w:t>
      </w:r>
    </w:p>
    <w:p w:rsidR="0000407A" w:rsidRPr="008C43C8" w:rsidRDefault="0000407A" w:rsidP="00091840">
      <w:pPr>
        <w:widowControl w:val="0"/>
        <w:ind w:firstLine="567"/>
        <w:jc w:val="both"/>
        <w:rPr>
          <w:lang w:val="uk-UA"/>
        </w:rPr>
      </w:pPr>
      <w:r w:rsidRPr="008C43C8">
        <w:rPr>
          <w:lang w:val="uk-UA"/>
        </w:rPr>
        <w:t xml:space="preserve">Розглянемо найпоширеніші </w:t>
      </w:r>
      <w:bookmarkStart w:id="6" w:name="класиф_без_навч"/>
      <w:bookmarkEnd w:id="6"/>
      <w:r w:rsidRPr="008C43C8">
        <w:rPr>
          <w:lang w:val="uk-UA"/>
        </w:rPr>
        <w:t xml:space="preserve">алгоритми неконтрольованої класифікації (без навчання) : </w:t>
      </w:r>
    </w:p>
    <w:p w:rsidR="0000407A" w:rsidRPr="008C43C8" w:rsidRDefault="009529CD" w:rsidP="00091840">
      <w:pPr>
        <w:widowControl w:val="0"/>
        <w:ind w:firstLine="567"/>
        <w:jc w:val="both"/>
        <w:rPr>
          <w:lang w:val="uk-UA"/>
        </w:rPr>
      </w:pPr>
      <w:hyperlink r:id="rId71" w:anchor="К_середних#К_середних" w:history="1">
        <w:r w:rsidR="0000407A" w:rsidRPr="008C43C8">
          <w:rPr>
            <w:rStyle w:val="a3"/>
            <w:color w:val="auto"/>
            <w:lang w:val="uk-UA"/>
          </w:rPr>
          <w:t>k-</w:t>
        </w:r>
        <w:proofErr w:type="spellStart"/>
        <w:r w:rsidR="0000407A" w:rsidRPr="008C43C8">
          <w:rPr>
            <w:rStyle w:val="a3"/>
            <w:color w:val="auto"/>
            <w:lang w:val="uk-UA"/>
          </w:rPr>
          <w:t>внутрішньогрупових</w:t>
        </w:r>
        <w:proofErr w:type="spellEnd"/>
        <w:r w:rsidR="0000407A" w:rsidRPr="008C43C8">
          <w:rPr>
            <w:rStyle w:val="a3"/>
            <w:color w:val="auto"/>
            <w:lang w:val="uk-UA"/>
          </w:rPr>
          <w:t xml:space="preserve"> середніх</w:t>
        </w:r>
      </w:hyperlink>
      <w:r w:rsidR="0000407A" w:rsidRPr="008C43C8">
        <w:rPr>
          <w:lang w:val="uk-UA"/>
        </w:rPr>
        <w:t xml:space="preserve">, </w:t>
      </w:r>
    </w:p>
    <w:p w:rsidR="0000407A" w:rsidRPr="008C43C8" w:rsidRDefault="009529CD" w:rsidP="00091840">
      <w:pPr>
        <w:widowControl w:val="0"/>
        <w:ind w:firstLine="567"/>
        <w:jc w:val="both"/>
        <w:rPr>
          <w:lang w:val="uk-UA"/>
        </w:rPr>
      </w:pPr>
      <w:hyperlink r:id="rId72" w:anchor="ISODATA#ISODATA" w:history="1">
        <w:r w:rsidR="0000407A" w:rsidRPr="008C43C8">
          <w:rPr>
            <w:rStyle w:val="a3"/>
            <w:color w:val="auto"/>
            <w:lang w:val="uk-UA"/>
          </w:rPr>
          <w:t>ISODATA,</w:t>
        </w:r>
      </w:hyperlink>
      <w:r w:rsidR="0000407A" w:rsidRPr="008C43C8">
        <w:rPr>
          <w:lang w:val="uk-UA"/>
        </w:rPr>
        <w:t xml:space="preserve"> </w:t>
      </w:r>
    </w:p>
    <w:p w:rsidR="0000407A" w:rsidRPr="008C43C8" w:rsidRDefault="009529CD" w:rsidP="00091840">
      <w:pPr>
        <w:widowControl w:val="0"/>
        <w:ind w:firstLine="567"/>
        <w:jc w:val="both"/>
        <w:rPr>
          <w:lang w:val="uk-UA"/>
        </w:rPr>
      </w:pPr>
      <w:hyperlink r:id="rId73" w:anchor="динам_згущення#динам_згущення" w:history="1">
        <w:r w:rsidR="0000407A" w:rsidRPr="008C43C8">
          <w:rPr>
            <w:rStyle w:val="a3"/>
            <w:color w:val="auto"/>
            <w:lang w:val="uk-UA"/>
          </w:rPr>
          <w:t>алгоритм динамічних згущень.</w:t>
        </w:r>
      </w:hyperlink>
    </w:p>
    <w:p w:rsidR="0000407A" w:rsidRPr="008C43C8" w:rsidRDefault="0000407A" w:rsidP="00091840">
      <w:pPr>
        <w:widowControl w:val="0"/>
        <w:ind w:firstLine="567"/>
        <w:jc w:val="both"/>
        <w:rPr>
          <w:b/>
          <w:lang w:val="uk-UA"/>
        </w:rPr>
      </w:pPr>
    </w:p>
    <w:p w:rsidR="0000407A" w:rsidRPr="008C43C8" w:rsidRDefault="00EA63DD" w:rsidP="00091840">
      <w:pPr>
        <w:widowControl w:val="0"/>
        <w:ind w:firstLine="567"/>
        <w:jc w:val="both"/>
        <w:rPr>
          <w:b/>
          <w:lang w:val="uk-UA"/>
        </w:rPr>
      </w:pPr>
      <w:bookmarkStart w:id="7" w:name="К_середних"/>
      <w:bookmarkEnd w:id="7"/>
      <w:r w:rsidRPr="008C43C8">
        <w:rPr>
          <w:b/>
          <w:lang w:val="uk-UA"/>
        </w:rPr>
        <w:lastRenderedPageBreak/>
        <w:t>3.</w:t>
      </w:r>
      <w:r w:rsidR="0000407A" w:rsidRPr="008C43C8">
        <w:rPr>
          <w:b/>
          <w:lang w:val="uk-UA"/>
        </w:rPr>
        <w:t>1.1. Алгоритм k-</w:t>
      </w:r>
      <w:proofErr w:type="spellStart"/>
      <w:r w:rsidR="0000407A" w:rsidRPr="008C43C8">
        <w:rPr>
          <w:b/>
          <w:lang w:val="uk-UA"/>
        </w:rPr>
        <w:t>внутрішньогрупових</w:t>
      </w:r>
      <w:proofErr w:type="spellEnd"/>
      <w:r w:rsidR="0000407A" w:rsidRPr="008C43C8">
        <w:rPr>
          <w:b/>
          <w:lang w:val="uk-UA"/>
        </w:rPr>
        <w:t xml:space="preserve"> середніх. </w:t>
      </w:r>
    </w:p>
    <w:p w:rsidR="0000407A" w:rsidRPr="008C43C8" w:rsidRDefault="0000407A" w:rsidP="00091840">
      <w:pPr>
        <w:widowControl w:val="0"/>
        <w:ind w:firstLine="567"/>
        <w:jc w:val="both"/>
        <w:rPr>
          <w:lang w:val="uk-UA"/>
        </w:rPr>
      </w:pPr>
      <w:r w:rsidRPr="008C43C8">
        <w:rPr>
          <w:lang w:val="uk-UA"/>
        </w:rPr>
        <w:t>Даний алгоритм являє собою ітеративну процедуру, що включає в себе наступні основні етапи:</w:t>
      </w:r>
    </w:p>
    <w:p w:rsidR="0000407A" w:rsidRPr="008C43C8" w:rsidRDefault="0000407A" w:rsidP="00FC069F">
      <w:pPr>
        <w:widowControl w:val="0"/>
        <w:numPr>
          <w:ilvl w:val="0"/>
          <w:numId w:val="7"/>
        </w:numPr>
        <w:tabs>
          <w:tab w:val="num" w:pos="0"/>
        </w:tabs>
        <w:ind w:left="0" w:firstLine="567"/>
        <w:jc w:val="both"/>
        <w:rPr>
          <w:lang w:val="uk-UA"/>
        </w:rPr>
      </w:pPr>
      <w:r w:rsidRPr="008C43C8">
        <w:rPr>
          <w:lang w:val="uk-UA"/>
        </w:rPr>
        <w:t xml:space="preserve">вибір k-початкових наближень для центрів відмічених сегментів </w:t>
      </w:r>
      <w:r w:rsidR="008F5F79" w:rsidRPr="008C43C8">
        <w:rPr>
          <w:noProof/>
          <w:vertAlign w:val="subscript"/>
        </w:rPr>
        <w:drawing>
          <wp:inline distT="0" distB="0" distL="0" distR="0" wp14:anchorId="6B331AAB" wp14:editId="2292F0FC">
            <wp:extent cx="208915" cy="257175"/>
            <wp:effectExtent l="0" t="0" r="63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8915" cy="257175"/>
                    </a:xfrm>
                    <a:prstGeom prst="rect">
                      <a:avLst/>
                    </a:prstGeom>
                    <a:noFill/>
                    <a:ln>
                      <a:noFill/>
                    </a:ln>
                  </pic:spPr>
                </pic:pic>
              </a:graphicData>
            </a:graphic>
          </wp:inline>
        </w:drawing>
      </w:r>
      <w:r w:rsidRPr="008C43C8">
        <w:rPr>
          <w:lang w:val="uk-UA"/>
        </w:rPr>
        <w:t xml:space="preserve">; </w:t>
      </w:r>
      <w:r w:rsidRPr="008C43C8">
        <w:rPr>
          <w:i/>
          <w:lang w:val="uk-UA"/>
        </w:rPr>
        <w:t>j</w:t>
      </w:r>
      <w:r w:rsidRPr="008C43C8">
        <w:rPr>
          <w:lang w:val="uk-UA"/>
        </w:rPr>
        <w:t xml:space="preserve">=1, </w:t>
      </w:r>
      <w:r w:rsidRPr="008C43C8">
        <w:rPr>
          <w:i/>
          <w:lang w:val="uk-UA"/>
        </w:rPr>
        <w:t>k</w:t>
      </w:r>
      <w:r w:rsidRPr="008C43C8">
        <w:rPr>
          <w:lang w:val="uk-UA"/>
        </w:rPr>
        <w:t>;</w:t>
      </w:r>
    </w:p>
    <w:p w:rsidR="0000407A" w:rsidRPr="008C43C8" w:rsidRDefault="0000407A" w:rsidP="00FC069F">
      <w:pPr>
        <w:widowControl w:val="0"/>
        <w:numPr>
          <w:ilvl w:val="0"/>
          <w:numId w:val="7"/>
        </w:numPr>
        <w:tabs>
          <w:tab w:val="num" w:pos="0"/>
        </w:tabs>
        <w:ind w:left="0" w:firstLine="567"/>
        <w:jc w:val="both"/>
        <w:rPr>
          <w:lang w:val="uk-UA"/>
        </w:rPr>
      </w:pPr>
      <w:r w:rsidRPr="008C43C8">
        <w:rPr>
          <w:lang w:val="uk-UA"/>
        </w:rPr>
        <w:t xml:space="preserve">розбивка множини елементів зображення на </w:t>
      </w:r>
      <w:r w:rsidRPr="008C43C8">
        <w:rPr>
          <w:i/>
          <w:lang w:val="uk-UA"/>
        </w:rPr>
        <w:t>k</w:t>
      </w:r>
      <w:r w:rsidRPr="008C43C8">
        <w:rPr>
          <w:lang w:val="uk-UA"/>
        </w:rPr>
        <w:t xml:space="preserve"> сегментів за ознакою мінімальної відстані вектора </w:t>
      </w:r>
      <w:r w:rsidR="008F5F79" w:rsidRPr="008C43C8">
        <w:rPr>
          <w:noProof/>
          <w:vertAlign w:val="subscript"/>
        </w:rPr>
        <w:drawing>
          <wp:inline distT="0" distB="0" distL="0" distR="0" wp14:anchorId="7A33A55F" wp14:editId="2A5C25B3">
            <wp:extent cx="125730" cy="173355"/>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5730" cy="173355"/>
                    </a:xfrm>
                    <a:prstGeom prst="rect">
                      <a:avLst/>
                    </a:prstGeom>
                    <a:noFill/>
                    <a:ln>
                      <a:noFill/>
                    </a:ln>
                  </pic:spPr>
                </pic:pic>
              </a:graphicData>
            </a:graphic>
          </wp:inline>
        </w:drawing>
      </w:r>
      <w:r w:rsidRPr="008C43C8">
        <w:rPr>
          <w:lang w:val="uk-UA"/>
        </w:rPr>
        <w:t xml:space="preserve"> від середнього по сегменту вектора</w:t>
      </w:r>
    </w:p>
    <w:tbl>
      <w:tblPr>
        <w:tblW w:w="0" w:type="auto"/>
        <w:tblInd w:w="392" w:type="dxa"/>
        <w:tblLook w:val="04A0" w:firstRow="1" w:lastRow="0" w:firstColumn="1" w:lastColumn="0" w:noHBand="0" w:noVBand="1"/>
      </w:tblPr>
      <w:tblGrid>
        <w:gridCol w:w="5245"/>
        <w:gridCol w:w="1171"/>
      </w:tblGrid>
      <w:tr w:rsidR="0000407A" w:rsidRPr="008C43C8" w:rsidTr="00FC069F">
        <w:tc>
          <w:tcPr>
            <w:tcW w:w="5245" w:type="dxa"/>
            <w:vAlign w:val="center"/>
          </w:tcPr>
          <w:p w:rsidR="0000407A" w:rsidRPr="008C43C8" w:rsidRDefault="0000407A" w:rsidP="00091840">
            <w:pPr>
              <w:widowControl w:val="0"/>
              <w:ind w:firstLine="567"/>
              <w:jc w:val="center"/>
              <w:rPr>
                <w:iCs/>
                <w:lang w:val="uk-UA"/>
              </w:rPr>
            </w:pPr>
            <w:r w:rsidRPr="008C43C8">
              <w:rPr>
                <w:lang w:val="uk-UA"/>
              </w:rPr>
              <w:tab/>
            </w:r>
            <w:r w:rsidR="008F5F79" w:rsidRPr="008C43C8">
              <w:rPr>
                <w:noProof/>
                <w:vertAlign w:val="subscript"/>
              </w:rPr>
              <w:drawing>
                <wp:inline distT="0" distB="0" distL="0" distR="0" wp14:anchorId="2C1F04FE" wp14:editId="3D0F4A42">
                  <wp:extent cx="525780" cy="34036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5780" cy="340360"/>
                          </a:xfrm>
                          <a:prstGeom prst="rect">
                            <a:avLst/>
                          </a:prstGeom>
                          <a:noFill/>
                          <a:ln>
                            <a:noFill/>
                          </a:ln>
                        </pic:spPr>
                      </pic:pic>
                    </a:graphicData>
                  </a:graphic>
                </wp:inline>
              </w:drawing>
            </w:r>
            <w:r w:rsidRPr="008C43C8">
              <w:rPr>
                <w:lang w:val="uk-UA"/>
              </w:rPr>
              <w:t xml:space="preserve">, якщо </w:t>
            </w:r>
            <w:r w:rsidR="008F5F79" w:rsidRPr="008C43C8">
              <w:rPr>
                <w:noProof/>
                <w:vertAlign w:val="subscript"/>
              </w:rPr>
              <w:drawing>
                <wp:inline distT="0" distB="0" distL="0" distR="0" wp14:anchorId="0EA0927B" wp14:editId="41203D9E">
                  <wp:extent cx="1129665" cy="334645"/>
                  <wp:effectExtent l="0" t="0" r="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29665" cy="334645"/>
                          </a:xfrm>
                          <a:prstGeom prst="rect">
                            <a:avLst/>
                          </a:prstGeom>
                          <a:noFill/>
                          <a:ln>
                            <a:noFill/>
                          </a:ln>
                        </pic:spPr>
                      </pic:pic>
                    </a:graphicData>
                  </a:graphic>
                </wp:inline>
              </w:drawing>
            </w:r>
            <w:r w:rsidRPr="008C43C8">
              <w:rPr>
                <w:lang w:val="uk-UA"/>
              </w:rPr>
              <w:t>,</w:t>
            </w:r>
          </w:p>
        </w:tc>
        <w:tc>
          <w:tcPr>
            <w:tcW w:w="1171" w:type="dxa"/>
            <w:vAlign w:val="center"/>
          </w:tcPr>
          <w:p w:rsidR="0000407A" w:rsidRPr="008C43C8" w:rsidRDefault="0000407A" w:rsidP="00091840">
            <w:pPr>
              <w:widowControl w:val="0"/>
              <w:ind w:firstLine="567"/>
              <w:jc w:val="right"/>
              <w:rPr>
                <w:lang w:val="uk-UA"/>
              </w:rPr>
            </w:pPr>
          </w:p>
        </w:tc>
      </w:tr>
    </w:tbl>
    <w:p w:rsidR="0000407A" w:rsidRPr="008C43C8" w:rsidRDefault="0000407A" w:rsidP="00091840">
      <w:pPr>
        <w:widowControl w:val="0"/>
        <w:ind w:firstLine="567"/>
        <w:jc w:val="both"/>
        <w:rPr>
          <w:lang w:val="uk-UA"/>
        </w:rPr>
      </w:pPr>
      <w:r w:rsidRPr="008C43C8">
        <w:rPr>
          <w:lang w:val="uk-UA"/>
        </w:rPr>
        <w:t xml:space="preserve">де </w:t>
      </w:r>
      <w:r w:rsidR="008F5F79" w:rsidRPr="008C43C8">
        <w:rPr>
          <w:noProof/>
          <w:vertAlign w:val="subscript"/>
        </w:rPr>
        <w:drawing>
          <wp:inline distT="0" distB="0" distL="0" distR="0" wp14:anchorId="0CE8B470" wp14:editId="565EDE97">
            <wp:extent cx="448310" cy="257175"/>
            <wp:effectExtent l="0" t="0" r="889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8310" cy="257175"/>
                    </a:xfrm>
                    <a:prstGeom prst="rect">
                      <a:avLst/>
                    </a:prstGeom>
                    <a:noFill/>
                    <a:ln>
                      <a:noFill/>
                    </a:ln>
                  </pic:spPr>
                </pic:pic>
              </a:graphicData>
            </a:graphic>
          </wp:inline>
        </w:drawing>
      </w:r>
      <w:r w:rsidRPr="008C43C8">
        <w:rPr>
          <w:lang w:val="uk-UA"/>
        </w:rPr>
        <w:t xml:space="preserve"> – наближення центрів сегментів на кроці ітерації з номером n, </w:t>
      </w:r>
      <w:proofErr w:type="spellStart"/>
      <w:r w:rsidRPr="008C43C8">
        <w:rPr>
          <w:lang w:val="uk-UA"/>
        </w:rPr>
        <w:t>i≠j</w:t>
      </w:r>
      <w:proofErr w:type="spellEnd"/>
      <w:r w:rsidRPr="008C43C8">
        <w:rPr>
          <w:lang w:val="uk-UA"/>
        </w:rPr>
        <w:t>;</w:t>
      </w:r>
    </w:p>
    <w:p w:rsidR="0000407A" w:rsidRPr="008C43C8" w:rsidRDefault="0000407A" w:rsidP="00FC069F">
      <w:pPr>
        <w:widowControl w:val="0"/>
        <w:numPr>
          <w:ilvl w:val="0"/>
          <w:numId w:val="7"/>
        </w:numPr>
        <w:tabs>
          <w:tab w:val="clear" w:pos="360"/>
          <w:tab w:val="num" w:pos="426"/>
        </w:tabs>
        <w:ind w:left="0" w:firstLine="567"/>
        <w:jc w:val="both"/>
        <w:rPr>
          <w:lang w:val="uk-UA"/>
        </w:rPr>
      </w:pPr>
      <w:r w:rsidRPr="008C43C8">
        <w:rPr>
          <w:lang w:val="uk-UA"/>
        </w:rPr>
        <w:t>визначення нових центрів сегментів по формулі</w:t>
      </w:r>
      <w:bookmarkStart w:id="8" w:name="ф217"/>
      <w:bookmarkEnd w:id="8"/>
    </w:p>
    <w:tbl>
      <w:tblPr>
        <w:tblW w:w="0" w:type="auto"/>
        <w:tblInd w:w="392" w:type="dxa"/>
        <w:tblLook w:val="04A0" w:firstRow="1" w:lastRow="0" w:firstColumn="1" w:lastColumn="0" w:noHBand="0" w:noVBand="1"/>
      </w:tblPr>
      <w:tblGrid>
        <w:gridCol w:w="5245"/>
        <w:gridCol w:w="1171"/>
      </w:tblGrid>
      <w:tr w:rsidR="0000407A" w:rsidRPr="008C43C8" w:rsidTr="00FC069F">
        <w:tc>
          <w:tcPr>
            <w:tcW w:w="5245" w:type="dxa"/>
            <w:vAlign w:val="center"/>
          </w:tcPr>
          <w:p w:rsidR="0000407A" w:rsidRPr="008C43C8" w:rsidRDefault="008F5F79" w:rsidP="00091840">
            <w:pPr>
              <w:widowControl w:val="0"/>
              <w:ind w:firstLine="567"/>
              <w:jc w:val="center"/>
              <w:rPr>
                <w:iCs/>
                <w:lang w:val="uk-UA"/>
              </w:rPr>
            </w:pPr>
            <w:r w:rsidRPr="008C43C8">
              <w:rPr>
                <w:noProof/>
                <w:vertAlign w:val="subscript"/>
              </w:rPr>
              <w:drawing>
                <wp:inline distT="0" distB="0" distL="0" distR="0" wp14:anchorId="108E1FA6" wp14:editId="3760E026">
                  <wp:extent cx="998220" cy="543560"/>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98220" cy="543560"/>
                          </a:xfrm>
                          <a:prstGeom prst="rect">
                            <a:avLst/>
                          </a:prstGeom>
                          <a:noFill/>
                          <a:ln>
                            <a:noFill/>
                          </a:ln>
                        </pic:spPr>
                      </pic:pic>
                    </a:graphicData>
                  </a:graphic>
                </wp:inline>
              </w:drawing>
            </w:r>
          </w:p>
        </w:tc>
        <w:tc>
          <w:tcPr>
            <w:tcW w:w="1171" w:type="dxa"/>
            <w:vAlign w:val="center"/>
          </w:tcPr>
          <w:p w:rsidR="0000407A" w:rsidRPr="008C43C8" w:rsidRDefault="0000407A" w:rsidP="00091840">
            <w:pPr>
              <w:widowControl w:val="0"/>
              <w:ind w:firstLine="567"/>
              <w:jc w:val="right"/>
              <w:rPr>
                <w:lang w:val="uk-UA"/>
              </w:rPr>
            </w:pPr>
          </w:p>
        </w:tc>
      </w:tr>
    </w:tbl>
    <w:p w:rsidR="0000407A" w:rsidRPr="008C43C8" w:rsidRDefault="0000407A" w:rsidP="00091840">
      <w:pPr>
        <w:widowControl w:val="0"/>
        <w:ind w:firstLine="567"/>
        <w:jc w:val="both"/>
        <w:rPr>
          <w:lang w:val="uk-UA"/>
        </w:rPr>
      </w:pPr>
      <w:r w:rsidRPr="008C43C8">
        <w:rPr>
          <w:lang w:val="uk-UA"/>
        </w:rPr>
        <w:t xml:space="preserve">де </w:t>
      </w:r>
      <w:r w:rsidR="008F5F79" w:rsidRPr="008C43C8">
        <w:rPr>
          <w:noProof/>
          <w:vertAlign w:val="subscript"/>
        </w:rPr>
        <w:drawing>
          <wp:inline distT="0" distB="0" distL="0" distR="0" wp14:anchorId="1A83D82A" wp14:editId="4F088C3D">
            <wp:extent cx="238760" cy="257175"/>
            <wp:effectExtent l="0" t="0" r="889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8760" cy="257175"/>
                    </a:xfrm>
                    <a:prstGeom prst="rect">
                      <a:avLst/>
                    </a:prstGeom>
                    <a:noFill/>
                    <a:ln>
                      <a:noFill/>
                    </a:ln>
                  </pic:spPr>
                </pic:pic>
              </a:graphicData>
            </a:graphic>
          </wp:inline>
        </w:drawing>
      </w:r>
      <w:proofErr w:type="spellStart"/>
      <w:r w:rsidRPr="008C43C8">
        <w:rPr>
          <w:lang w:val="uk-UA"/>
        </w:rPr>
        <w:t>-кількість</w:t>
      </w:r>
      <w:proofErr w:type="spellEnd"/>
      <w:r w:rsidRPr="008C43C8">
        <w:rPr>
          <w:lang w:val="uk-UA"/>
        </w:rPr>
        <w:t xml:space="preserve"> елементів в j-м сегменті на кроці ітерації n. Якщо </w:t>
      </w:r>
      <w:r w:rsidR="008F5F79" w:rsidRPr="008C43C8">
        <w:rPr>
          <w:noProof/>
          <w:vertAlign w:val="subscript"/>
        </w:rPr>
        <w:drawing>
          <wp:inline distT="0" distB="0" distL="0" distR="0" wp14:anchorId="15F8D6DB" wp14:editId="0657491B">
            <wp:extent cx="639445" cy="257175"/>
            <wp:effectExtent l="0" t="0" r="825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39445" cy="257175"/>
                    </a:xfrm>
                    <a:prstGeom prst="rect">
                      <a:avLst/>
                    </a:prstGeom>
                    <a:noFill/>
                    <a:ln>
                      <a:noFill/>
                    </a:ln>
                  </pic:spPr>
                </pic:pic>
              </a:graphicData>
            </a:graphic>
          </wp:inline>
        </w:drawing>
      </w:r>
      <w:r w:rsidRPr="008C43C8">
        <w:rPr>
          <w:lang w:val="uk-UA"/>
        </w:rPr>
        <w:t xml:space="preserve">, то виконання процедури припиняють; у іншому випадку переходять до етапу 2. Відзначимо, що виконання етапу 3 мінімізує </w:t>
      </w:r>
      <w:hyperlink r:id="rId82" w:anchor="критерий_МНК#критерий_МНК" w:history="1">
        <w:r w:rsidRPr="008C43C8">
          <w:rPr>
            <w:rStyle w:val="a3"/>
            <w:color w:val="auto"/>
            <w:lang w:val="uk-UA"/>
          </w:rPr>
          <w:t>критерій,</w:t>
        </w:r>
      </w:hyperlink>
      <w:r w:rsidRPr="008C43C8">
        <w:rPr>
          <w:lang w:val="uk-UA"/>
        </w:rPr>
        <w:t xml:space="preserve"> що розглянутий вище.</w:t>
      </w:r>
    </w:p>
    <w:p w:rsidR="0000407A" w:rsidRPr="008C43C8" w:rsidRDefault="0000407A" w:rsidP="00091840">
      <w:pPr>
        <w:widowControl w:val="0"/>
        <w:ind w:firstLine="567"/>
        <w:jc w:val="both"/>
        <w:rPr>
          <w:lang w:val="uk-UA"/>
        </w:rPr>
      </w:pPr>
      <w:r w:rsidRPr="008C43C8">
        <w:rPr>
          <w:lang w:val="uk-UA"/>
        </w:rPr>
        <w:t xml:space="preserve">Алгоритм k- </w:t>
      </w:r>
      <w:proofErr w:type="spellStart"/>
      <w:r w:rsidRPr="008C43C8">
        <w:rPr>
          <w:lang w:val="uk-UA"/>
        </w:rPr>
        <w:t>внутрішньогрупових</w:t>
      </w:r>
      <w:proofErr w:type="spellEnd"/>
      <w:r w:rsidRPr="008C43C8">
        <w:rPr>
          <w:lang w:val="uk-UA"/>
        </w:rPr>
        <w:t xml:space="preserve"> середніх має ряд недоліків, зокрема, результати сегментації залежать від послідовності перегляду елементів зображення, вектора початкових наближень центрів сегментів, кількості виділюваних сегментів. </w:t>
      </w:r>
    </w:p>
    <w:p w:rsidR="0000407A" w:rsidRPr="008C43C8" w:rsidRDefault="0000407A" w:rsidP="00091840">
      <w:pPr>
        <w:widowControl w:val="0"/>
        <w:ind w:firstLine="567"/>
        <w:jc w:val="both"/>
        <w:rPr>
          <w:b/>
          <w:lang w:val="uk-UA"/>
        </w:rPr>
      </w:pPr>
    </w:p>
    <w:p w:rsidR="00091840" w:rsidRPr="008C43C8" w:rsidRDefault="008F5F79" w:rsidP="00091840">
      <w:pPr>
        <w:widowControl w:val="0"/>
        <w:ind w:firstLine="567"/>
        <w:jc w:val="both"/>
        <w:rPr>
          <w:b/>
          <w:lang w:val="uk-UA"/>
        </w:rPr>
      </w:pPr>
      <w:r w:rsidRPr="008C43C8">
        <w:rPr>
          <w:b/>
          <w:noProof/>
        </w:rPr>
        <w:drawing>
          <wp:inline distT="0" distB="0" distL="0" distR="0" wp14:anchorId="5D9C5777" wp14:editId="51D45515">
            <wp:extent cx="5349240" cy="2820670"/>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9240" cy="2820670"/>
                    </a:xfrm>
                    <a:prstGeom prst="rect">
                      <a:avLst/>
                    </a:prstGeom>
                    <a:noFill/>
                    <a:ln>
                      <a:noFill/>
                    </a:ln>
                  </pic:spPr>
                </pic:pic>
              </a:graphicData>
            </a:graphic>
          </wp:inline>
        </w:drawing>
      </w:r>
    </w:p>
    <w:p w:rsidR="00091840" w:rsidRPr="008C43C8" w:rsidRDefault="00091840" w:rsidP="00091840">
      <w:pPr>
        <w:widowControl w:val="0"/>
        <w:ind w:firstLine="567"/>
        <w:jc w:val="both"/>
        <w:rPr>
          <w:b/>
          <w:lang w:val="uk-UA"/>
        </w:rPr>
      </w:pPr>
    </w:p>
    <w:p w:rsidR="0000407A" w:rsidRPr="008C43C8" w:rsidRDefault="00EA63DD" w:rsidP="00091840">
      <w:pPr>
        <w:widowControl w:val="0"/>
        <w:ind w:firstLine="567"/>
        <w:jc w:val="both"/>
        <w:rPr>
          <w:lang w:val="uk-UA"/>
        </w:rPr>
      </w:pPr>
      <w:bookmarkStart w:id="9" w:name="ISODATA"/>
      <w:bookmarkEnd w:id="9"/>
      <w:r w:rsidRPr="008C43C8">
        <w:rPr>
          <w:b/>
          <w:lang w:val="uk-UA"/>
        </w:rPr>
        <w:t>3.</w:t>
      </w:r>
      <w:r w:rsidR="0000407A" w:rsidRPr="008C43C8">
        <w:rPr>
          <w:b/>
          <w:lang w:val="uk-UA"/>
        </w:rPr>
        <w:t>1.2. Алгоритм ISODATA.</w:t>
      </w:r>
      <w:r w:rsidR="0000407A" w:rsidRPr="008C43C8">
        <w:rPr>
          <w:lang w:val="uk-UA"/>
        </w:rPr>
        <w:t xml:space="preserve"> </w:t>
      </w:r>
    </w:p>
    <w:p w:rsidR="0000407A" w:rsidRPr="008C43C8" w:rsidRDefault="0000407A" w:rsidP="00091840">
      <w:pPr>
        <w:widowControl w:val="0"/>
        <w:ind w:firstLine="567"/>
        <w:jc w:val="both"/>
        <w:rPr>
          <w:lang w:val="uk-UA"/>
        </w:rPr>
      </w:pPr>
    </w:p>
    <w:p w:rsidR="0000407A" w:rsidRPr="008C43C8" w:rsidRDefault="0000407A" w:rsidP="00091840">
      <w:pPr>
        <w:widowControl w:val="0"/>
        <w:ind w:firstLine="567"/>
        <w:jc w:val="both"/>
        <w:rPr>
          <w:lang w:val="uk-UA"/>
        </w:rPr>
      </w:pPr>
      <w:r w:rsidRPr="008C43C8">
        <w:rPr>
          <w:lang w:val="uk-UA"/>
        </w:rPr>
        <w:t xml:space="preserve">Розроблено ряд алгоритмів, що є модифікаціями алгоритму k-середніх, які доповнені рядом евристичних прийомів, що дозволяють регулювати </w:t>
      </w:r>
      <w:r w:rsidRPr="008C43C8">
        <w:rPr>
          <w:u w:val="single"/>
          <w:lang w:val="uk-UA"/>
        </w:rPr>
        <w:t>кількість виділених сегментів</w:t>
      </w:r>
      <w:r w:rsidRPr="008C43C8">
        <w:rPr>
          <w:lang w:val="uk-UA"/>
        </w:rPr>
        <w:t xml:space="preserve"> залежно від проміжних результатів сегментації. До таких алгоритмів відноситься ISODATA  (англійська абревіатура: </w:t>
      </w:r>
      <w:proofErr w:type="spellStart"/>
      <w:r w:rsidRPr="008C43C8">
        <w:rPr>
          <w:lang w:val="uk-UA"/>
        </w:rPr>
        <w:t>Iterative</w:t>
      </w:r>
      <w:proofErr w:type="spellEnd"/>
      <w:r w:rsidRPr="008C43C8">
        <w:rPr>
          <w:lang w:val="uk-UA"/>
        </w:rPr>
        <w:t xml:space="preserve"> Self-Organizing </w:t>
      </w:r>
      <w:proofErr w:type="spellStart"/>
      <w:r w:rsidRPr="008C43C8">
        <w:rPr>
          <w:lang w:val="uk-UA"/>
        </w:rPr>
        <w:t>Data</w:t>
      </w:r>
      <w:proofErr w:type="spellEnd"/>
      <w:r w:rsidRPr="008C43C8">
        <w:rPr>
          <w:lang w:val="uk-UA"/>
        </w:rPr>
        <w:t xml:space="preserve"> </w:t>
      </w:r>
      <w:proofErr w:type="spellStart"/>
      <w:r w:rsidRPr="008C43C8">
        <w:rPr>
          <w:lang w:val="uk-UA"/>
        </w:rPr>
        <w:t>Analysis</w:t>
      </w:r>
      <w:proofErr w:type="spellEnd"/>
      <w:r w:rsidRPr="008C43C8">
        <w:rPr>
          <w:lang w:val="uk-UA"/>
        </w:rPr>
        <w:t xml:space="preserve"> </w:t>
      </w:r>
      <w:proofErr w:type="spellStart"/>
      <w:r w:rsidRPr="008C43C8">
        <w:rPr>
          <w:lang w:val="uk-UA"/>
        </w:rPr>
        <w:t>Techniques</w:t>
      </w:r>
      <w:proofErr w:type="spellEnd"/>
      <w:r w:rsidRPr="008C43C8">
        <w:rPr>
          <w:lang w:val="uk-UA"/>
        </w:rPr>
        <w:t>). В алгоритмі ISODATA для регулювання кількості сегментів, що виділяються, задають наступні критичні параметри:</w:t>
      </w:r>
    </w:p>
    <w:p w:rsidR="0000407A" w:rsidRPr="008C43C8" w:rsidRDefault="0000407A" w:rsidP="00091840">
      <w:pPr>
        <w:widowControl w:val="0"/>
        <w:ind w:firstLine="567"/>
        <w:jc w:val="both"/>
        <w:rPr>
          <w:lang w:val="uk-UA"/>
        </w:rPr>
      </w:pPr>
      <w:proofErr w:type="spellStart"/>
      <w:r w:rsidRPr="008C43C8">
        <w:rPr>
          <w:i/>
          <w:lang w:val="uk-UA"/>
        </w:rPr>
        <w:t>N</w:t>
      </w:r>
      <w:r w:rsidRPr="008C43C8">
        <w:rPr>
          <w:i/>
          <w:vertAlign w:val="subscript"/>
          <w:lang w:val="uk-UA"/>
        </w:rPr>
        <w:t>min</w:t>
      </w:r>
      <w:proofErr w:type="spellEnd"/>
      <w:r w:rsidRPr="008C43C8">
        <w:rPr>
          <w:vertAlign w:val="subscript"/>
          <w:lang w:val="uk-UA"/>
        </w:rPr>
        <w:t xml:space="preserve"> </w:t>
      </w:r>
      <w:r w:rsidRPr="008C43C8">
        <w:rPr>
          <w:lang w:val="uk-UA"/>
        </w:rPr>
        <w:t>– мінімальна кількість елементів зображення в сегменті;</w:t>
      </w:r>
    </w:p>
    <w:p w:rsidR="0000407A" w:rsidRPr="008C43C8" w:rsidRDefault="0000407A" w:rsidP="00091840">
      <w:pPr>
        <w:widowControl w:val="0"/>
        <w:ind w:firstLine="567"/>
        <w:jc w:val="both"/>
        <w:rPr>
          <w:lang w:val="uk-UA"/>
        </w:rPr>
      </w:pPr>
      <w:proofErr w:type="spellStart"/>
      <w:r w:rsidRPr="008C43C8">
        <w:rPr>
          <w:i/>
          <w:lang w:val="uk-UA"/>
        </w:rPr>
        <w:t>σ</w:t>
      </w:r>
      <w:r w:rsidRPr="008C43C8">
        <w:rPr>
          <w:i/>
          <w:vertAlign w:val="subscript"/>
          <w:lang w:val="uk-UA"/>
        </w:rPr>
        <w:t>max</w:t>
      </w:r>
      <w:proofErr w:type="spellEnd"/>
      <w:r w:rsidRPr="008C43C8">
        <w:rPr>
          <w:vertAlign w:val="subscript"/>
          <w:lang w:val="uk-UA"/>
        </w:rPr>
        <w:t xml:space="preserve"> – </w:t>
      </w:r>
      <w:r w:rsidRPr="008C43C8">
        <w:rPr>
          <w:lang w:val="uk-UA"/>
        </w:rPr>
        <w:t xml:space="preserve">максимальне </w:t>
      </w:r>
      <w:proofErr w:type="spellStart"/>
      <w:r w:rsidRPr="008C43C8">
        <w:rPr>
          <w:lang w:val="uk-UA"/>
        </w:rPr>
        <w:t>средньоквадратичне</w:t>
      </w:r>
      <w:proofErr w:type="spellEnd"/>
      <w:r w:rsidRPr="008C43C8">
        <w:rPr>
          <w:lang w:val="uk-UA"/>
        </w:rPr>
        <w:t xml:space="preserve"> відхилення компонентів вектора </w:t>
      </w:r>
      <w:r w:rsidR="008F5F79" w:rsidRPr="008C43C8">
        <w:rPr>
          <w:noProof/>
          <w:vertAlign w:val="subscript"/>
        </w:rPr>
        <w:drawing>
          <wp:inline distT="0" distB="0" distL="0" distR="0" wp14:anchorId="59D0F333" wp14:editId="400ECCEF">
            <wp:extent cx="125730" cy="173355"/>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5730" cy="173355"/>
                    </a:xfrm>
                    <a:prstGeom prst="rect">
                      <a:avLst/>
                    </a:prstGeom>
                    <a:noFill/>
                    <a:ln>
                      <a:noFill/>
                    </a:ln>
                  </pic:spPr>
                </pic:pic>
              </a:graphicData>
            </a:graphic>
          </wp:inline>
        </w:drawing>
      </w:r>
      <w:r w:rsidRPr="008C43C8">
        <w:rPr>
          <w:lang w:val="uk-UA"/>
        </w:rPr>
        <w:t xml:space="preserve"> в сегменті;</w:t>
      </w:r>
    </w:p>
    <w:p w:rsidR="0000407A" w:rsidRPr="008C43C8" w:rsidRDefault="0000407A" w:rsidP="00091840">
      <w:pPr>
        <w:widowControl w:val="0"/>
        <w:ind w:firstLine="567"/>
        <w:jc w:val="both"/>
        <w:rPr>
          <w:lang w:val="uk-UA"/>
        </w:rPr>
      </w:pPr>
      <w:proofErr w:type="spellStart"/>
      <w:r w:rsidRPr="008C43C8">
        <w:rPr>
          <w:i/>
          <w:lang w:val="uk-UA"/>
        </w:rPr>
        <w:t>D</w:t>
      </w:r>
      <w:r w:rsidRPr="008C43C8">
        <w:rPr>
          <w:i/>
          <w:vertAlign w:val="subscript"/>
          <w:lang w:val="uk-UA"/>
        </w:rPr>
        <w:t>min</w:t>
      </w:r>
      <w:proofErr w:type="spellEnd"/>
      <w:r w:rsidRPr="008C43C8">
        <w:rPr>
          <w:lang w:val="uk-UA"/>
        </w:rPr>
        <w:t xml:space="preserve"> – мінімальна відстань між центрами виділених сегментів і деякі інші параметри. </w:t>
      </w:r>
      <w:r w:rsidRPr="008C43C8">
        <w:rPr>
          <w:lang w:val="uk-UA"/>
        </w:rPr>
        <w:lastRenderedPageBreak/>
        <w:t xml:space="preserve">Якщо після чергового кроку ітерації </w:t>
      </w:r>
      <w:proofErr w:type="spellStart"/>
      <w:r w:rsidRPr="008C43C8">
        <w:rPr>
          <w:lang w:val="uk-UA"/>
        </w:rPr>
        <w:t>средньоквадратичне</w:t>
      </w:r>
      <w:proofErr w:type="spellEnd"/>
      <w:r w:rsidRPr="008C43C8">
        <w:rPr>
          <w:lang w:val="uk-UA"/>
        </w:rPr>
        <w:t xml:space="preserve"> відхилення якого-небудь компонента вектора </w:t>
      </w:r>
      <w:r w:rsidR="008F5F79" w:rsidRPr="008C43C8">
        <w:rPr>
          <w:noProof/>
          <w:vertAlign w:val="subscript"/>
        </w:rPr>
        <w:drawing>
          <wp:inline distT="0" distB="0" distL="0" distR="0" wp14:anchorId="12D8CBC3" wp14:editId="220DB0A3">
            <wp:extent cx="125730" cy="173355"/>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5730" cy="173355"/>
                    </a:xfrm>
                    <a:prstGeom prst="rect">
                      <a:avLst/>
                    </a:prstGeom>
                    <a:noFill/>
                    <a:ln>
                      <a:noFill/>
                    </a:ln>
                  </pic:spPr>
                </pic:pic>
              </a:graphicData>
            </a:graphic>
          </wp:inline>
        </w:drawing>
      </w:r>
      <w:r w:rsidRPr="008C43C8">
        <w:rPr>
          <w:lang w:val="uk-UA"/>
        </w:rPr>
        <w:t xml:space="preserve"> в сегменті з номером </w:t>
      </w:r>
      <w:r w:rsidRPr="008C43C8">
        <w:rPr>
          <w:i/>
          <w:lang w:val="uk-UA"/>
        </w:rPr>
        <w:t>j</w:t>
      </w:r>
      <w:r w:rsidRPr="008C43C8">
        <w:rPr>
          <w:lang w:val="uk-UA"/>
        </w:rPr>
        <w:t xml:space="preserve"> перевищує значення </w:t>
      </w:r>
      <w:proofErr w:type="spellStart"/>
      <w:r w:rsidRPr="008C43C8">
        <w:rPr>
          <w:i/>
          <w:lang w:val="uk-UA"/>
        </w:rPr>
        <w:t>σ</w:t>
      </w:r>
      <w:r w:rsidRPr="008C43C8">
        <w:rPr>
          <w:i/>
          <w:vertAlign w:val="subscript"/>
          <w:lang w:val="uk-UA"/>
        </w:rPr>
        <w:t>max</w:t>
      </w:r>
      <w:proofErr w:type="spellEnd"/>
      <w:r w:rsidRPr="008C43C8">
        <w:rPr>
          <w:lang w:val="uk-UA"/>
        </w:rPr>
        <w:t xml:space="preserve">, а також виконуються деякі інші умови, то даний сегмент розкладається на два нових сегменти. Якщо ж для двох сегментів з номерами </w:t>
      </w:r>
      <w:r w:rsidRPr="008C43C8">
        <w:rPr>
          <w:i/>
          <w:lang w:val="uk-UA"/>
        </w:rPr>
        <w:t>i</w:t>
      </w:r>
      <w:r w:rsidRPr="008C43C8">
        <w:rPr>
          <w:lang w:val="uk-UA"/>
        </w:rPr>
        <w:t xml:space="preserve"> і </w:t>
      </w:r>
      <w:r w:rsidRPr="008C43C8">
        <w:rPr>
          <w:i/>
          <w:lang w:val="uk-UA"/>
        </w:rPr>
        <w:t>j</w:t>
      </w:r>
      <w:r w:rsidRPr="008C43C8">
        <w:rPr>
          <w:lang w:val="uk-UA"/>
        </w:rPr>
        <w:t xml:space="preserve"> виконується умова </w:t>
      </w:r>
      <w:r w:rsidR="008F5F79" w:rsidRPr="008C43C8">
        <w:rPr>
          <w:noProof/>
          <w:vertAlign w:val="subscript"/>
        </w:rPr>
        <w:drawing>
          <wp:inline distT="0" distB="0" distL="0" distR="0" wp14:anchorId="023E2AEB" wp14:editId="26013AB6">
            <wp:extent cx="944245" cy="2692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44245" cy="269240"/>
                    </a:xfrm>
                    <a:prstGeom prst="rect">
                      <a:avLst/>
                    </a:prstGeom>
                    <a:noFill/>
                    <a:ln>
                      <a:noFill/>
                    </a:ln>
                  </pic:spPr>
                </pic:pic>
              </a:graphicData>
            </a:graphic>
          </wp:inline>
        </w:drawing>
      </w:r>
      <w:r w:rsidRPr="008C43C8">
        <w:rPr>
          <w:lang w:val="uk-UA"/>
        </w:rPr>
        <w:t>, то (при виконанні також деяких інших умов) ці сегменти об’єднуються. Сегменти можуть об’єднуватися також у випадку, коли виділений сегмент містить у собі недостатньо велику кількість елементів зображення (</w:t>
      </w:r>
      <w:proofErr w:type="spellStart"/>
      <w:r w:rsidRPr="008C43C8">
        <w:rPr>
          <w:i/>
          <w:lang w:val="uk-UA"/>
        </w:rPr>
        <w:t>N</w:t>
      </w:r>
      <w:r w:rsidRPr="008C43C8">
        <w:rPr>
          <w:i/>
          <w:vertAlign w:val="subscript"/>
          <w:lang w:val="uk-UA"/>
        </w:rPr>
        <w:t>j</w:t>
      </w:r>
      <w:proofErr w:type="spellEnd"/>
      <w:r w:rsidRPr="008C43C8">
        <w:rPr>
          <w:i/>
          <w:vertAlign w:val="subscript"/>
          <w:lang w:val="uk-UA"/>
        </w:rPr>
        <w:t xml:space="preserve"> </w:t>
      </w:r>
      <w:r w:rsidRPr="008C43C8">
        <w:rPr>
          <w:lang w:val="uk-UA"/>
        </w:rPr>
        <w:t xml:space="preserve">&lt; </w:t>
      </w:r>
      <w:proofErr w:type="spellStart"/>
      <w:r w:rsidRPr="008C43C8">
        <w:rPr>
          <w:i/>
          <w:lang w:val="uk-UA"/>
        </w:rPr>
        <w:t>N</w:t>
      </w:r>
      <w:r w:rsidRPr="008C43C8">
        <w:rPr>
          <w:i/>
          <w:vertAlign w:val="subscript"/>
          <w:lang w:val="uk-UA"/>
        </w:rPr>
        <w:t>min</w:t>
      </w:r>
      <w:proofErr w:type="spellEnd"/>
      <w:r w:rsidRPr="008C43C8">
        <w:rPr>
          <w:lang w:val="uk-UA"/>
        </w:rPr>
        <w:t xml:space="preserve">). </w:t>
      </w:r>
    </w:p>
    <w:p w:rsidR="0000407A" w:rsidRPr="008C43C8" w:rsidRDefault="0000407A" w:rsidP="00091840">
      <w:pPr>
        <w:widowControl w:val="0"/>
        <w:ind w:firstLine="567"/>
        <w:rPr>
          <w:lang w:val="uk-UA"/>
        </w:rPr>
      </w:pPr>
      <w:r w:rsidRPr="008C43C8">
        <w:rPr>
          <w:lang w:val="uk-UA"/>
        </w:rPr>
        <w:t>Етапи роботи алгоритму ISODATA (рис. 2.39):</w:t>
      </w:r>
    </w:p>
    <w:p w:rsidR="0000407A" w:rsidRPr="008C43C8" w:rsidRDefault="0000407A" w:rsidP="00091840">
      <w:pPr>
        <w:widowControl w:val="0"/>
        <w:ind w:firstLine="567"/>
        <w:jc w:val="both"/>
        <w:rPr>
          <w:lang w:val="uk-UA"/>
        </w:rPr>
      </w:pPr>
      <w:r w:rsidRPr="008C43C8">
        <w:rPr>
          <w:lang w:val="uk-UA"/>
        </w:rPr>
        <w:t xml:space="preserve">1) розрахунок статистичних параметрів розподілу </w:t>
      </w:r>
      <w:proofErr w:type="spellStart"/>
      <w:r w:rsidRPr="008C43C8">
        <w:rPr>
          <w:lang w:val="uk-UA"/>
        </w:rPr>
        <w:t>яскравостей</w:t>
      </w:r>
      <w:proofErr w:type="spellEnd"/>
      <w:r w:rsidRPr="008C43C8">
        <w:rPr>
          <w:lang w:val="uk-UA"/>
        </w:rPr>
        <w:t xml:space="preserve"> усього знімку в кожній спектральній зоні (мінімальне, максимальне, середнє значення, стандартне відхилення);</w:t>
      </w:r>
    </w:p>
    <w:p w:rsidR="0000407A" w:rsidRPr="008C43C8" w:rsidRDefault="0000407A" w:rsidP="00091840">
      <w:pPr>
        <w:widowControl w:val="0"/>
        <w:ind w:firstLine="567"/>
        <w:jc w:val="both"/>
        <w:rPr>
          <w:lang w:val="uk-UA"/>
        </w:rPr>
      </w:pPr>
      <w:r w:rsidRPr="008C43C8">
        <w:rPr>
          <w:lang w:val="uk-UA"/>
        </w:rPr>
        <w:t xml:space="preserve">2) всі </w:t>
      </w:r>
      <w:proofErr w:type="spellStart"/>
      <w:r w:rsidRPr="008C43C8">
        <w:rPr>
          <w:lang w:val="uk-UA"/>
        </w:rPr>
        <w:t>пікселі</w:t>
      </w:r>
      <w:proofErr w:type="spellEnd"/>
      <w:r w:rsidRPr="008C43C8">
        <w:rPr>
          <w:lang w:val="uk-UA"/>
        </w:rPr>
        <w:t xml:space="preserve"> знімку діляться на </w:t>
      </w:r>
      <w:r w:rsidRPr="008C43C8">
        <w:rPr>
          <w:i/>
          <w:lang w:val="uk-UA"/>
        </w:rPr>
        <w:t>n</w:t>
      </w:r>
      <w:r w:rsidRPr="008C43C8">
        <w:rPr>
          <w:lang w:val="uk-UA"/>
        </w:rPr>
        <w:t xml:space="preserve"> рівних діапазонів у просторі спектральних ознак, для кожного з них визначається середнє значення;</w:t>
      </w:r>
    </w:p>
    <w:p w:rsidR="0000407A" w:rsidRPr="008C43C8" w:rsidRDefault="0000407A" w:rsidP="00091840">
      <w:pPr>
        <w:widowControl w:val="0"/>
        <w:ind w:firstLine="567"/>
        <w:jc w:val="both"/>
        <w:rPr>
          <w:lang w:val="uk-UA"/>
        </w:rPr>
      </w:pPr>
      <w:r w:rsidRPr="008C43C8">
        <w:rPr>
          <w:lang w:val="uk-UA"/>
        </w:rPr>
        <w:t xml:space="preserve">3) перша ітерація </w:t>
      </w:r>
      <w:proofErr w:type="spellStart"/>
      <w:r w:rsidRPr="008C43C8">
        <w:rPr>
          <w:lang w:val="uk-UA"/>
        </w:rPr>
        <w:t>кластеризації</w:t>
      </w:r>
      <w:proofErr w:type="spellEnd"/>
      <w:r w:rsidRPr="008C43C8">
        <w:rPr>
          <w:lang w:val="uk-UA"/>
        </w:rPr>
        <w:t xml:space="preserve">, тобто в просторі спектральних ознак для кожного </w:t>
      </w:r>
      <w:proofErr w:type="spellStart"/>
      <w:r w:rsidRPr="008C43C8">
        <w:rPr>
          <w:lang w:val="uk-UA"/>
        </w:rPr>
        <w:t>пікселя</w:t>
      </w:r>
      <w:proofErr w:type="spellEnd"/>
      <w:r w:rsidRPr="008C43C8">
        <w:rPr>
          <w:lang w:val="uk-UA"/>
        </w:rPr>
        <w:t xml:space="preserve"> розраховується спектральна відстань до середніх значень, і кожний </w:t>
      </w:r>
      <w:proofErr w:type="spellStart"/>
      <w:r w:rsidRPr="008C43C8">
        <w:rPr>
          <w:lang w:val="uk-UA"/>
        </w:rPr>
        <w:t>піксель</w:t>
      </w:r>
      <w:proofErr w:type="spellEnd"/>
      <w:r w:rsidRPr="008C43C8">
        <w:rPr>
          <w:lang w:val="uk-UA"/>
        </w:rPr>
        <w:t xml:space="preserve"> відносять у певний кластер. В один кластер попадають ті </w:t>
      </w:r>
      <w:proofErr w:type="spellStart"/>
      <w:r w:rsidRPr="008C43C8">
        <w:rPr>
          <w:lang w:val="uk-UA"/>
        </w:rPr>
        <w:t>пікселі</w:t>
      </w:r>
      <w:proofErr w:type="spellEnd"/>
      <w:r w:rsidRPr="008C43C8">
        <w:rPr>
          <w:lang w:val="uk-UA"/>
        </w:rPr>
        <w:t>, між якими менше відстані в просторі спектральних ознак;</w:t>
      </w:r>
    </w:p>
    <w:p w:rsidR="0000407A" w:rsidRPr="008C43C8" w:rsidRDefault="008F5F79" w:rsidP="00091840">
      <w:pPr>
        <w:widowControl w:val="0"/>
        <w:ind w:firstLine="567"/>
        <w:jc w:val="center"/>
        <w:rPr>
          <w:lang w:val="uk-UA"/>
        </w:rPr>
      </w:pPr>
      <w:r w:rsidRPr="008C43C8">
        <w:rPr>
          <w:noProof/>
        </w:rPr>
        <w:drawing>
          <wp:inline distT="0" distB="0" distL="0" distR="0" wp14:anchorId="18361A95" wp14:editId="6EA69507">
            <wp:extent cx="3173730" cy="2862580"/>
            <wp:effectExtent l="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cstate="print">
                      <a:lum bright="-30000" contrast="54000"/>
                      <a:extLst>
                        <a:ext uri="{28A0092B-C50C-407E-A947-70E740481C1C}">
                          <a14:useLocalDpi xmlns:a14="http://schemas.microsoft.com/office/drawing/2010/main" val="0"/>
                        </a:ext>
                      </a:extLst>
                    </a:blip>
                    <a:srcRect/>
                    <a:stretch>
                      <a:fillRect/>
                    </a:stretch>
                  </pic:blipFill>
                  <pic:spPr bwMode="auto">
                    <a:xfrm>
                      <a:off x="0" y="0"/>
                      <a:ext cx="3173730" cy="2862580"/>
                    </a:xfrm>
                    <a:prstGeom prst="rect">
                      <a:avLst/>
                    </a:prstGeom>
                    <a:noFill/>
                    <a:ln>
                      <a:noFill/>
                    </a:ln>
                  </pic:spPr>
                </pic:pic>
              </a:graphicData>
            </a:graphic>
          </wp:inline>
        </w:drawing>
      </w:r>
    </w:p>
    <w:p w:rsidR="0000407A" w:rsidRPr="008C43C8" w:rsidRDefault="0000407A" w:rsidP="00091840">
      <w:pPr>
        <w:widowControl w:val="0"/>
        <w:ind w:firstLine="567"/>
        <w:jc w:val="center"/>
        <w:rPr>
          <w:lang w:val="uk-UA"/>
        </w:rPr>
      </w:pPr>
      <w:r w:rsidRPr="008C43C8">
        <w:rPr>
          <w:lang w:val="uk-UA"/>
        </w:rPr>
        <w:t xml:space="preserve">Рис. 2.39. Етапи роботи алгоритму ISODATA (а - початок роботи, поділ </w:t>
      </w:r>
      <w:proofErr w:type="spellStart"/>
      <w:r w:rsidRPr="008C43C8">
        <w:rPr>
          <w:lang w:val="uk-UA"/>
        </w:rPr>
        <w:t>пікселів</w:t>
      </w:r>
      <w:proofErr w:type="spellEnd"/>
      <w:r w:rsidRPr="008C43C8">
        <w:rPr>
          <w:lang w:val="uk-UA"/>
        </w:rPr>
        <w:t xml:space="preserve"> знімка на рівні діапазони, б - 1-а ітерація, кожний </w:t>
      </w:r>
      <w:proofErr w:type="spellStart"/>
      <w:r w:rsidRPr="008C43C8">
        <w:rPr>
          <w:lang w:val="uk-UA"/>
        </w:rPr>
        <w:t>піксель</w:t>
      </w:r>
      <w:proofErr w:type="spellEnd"/>
      <w:r w:rsidRPr="008C43C8">
        <w:rPr>
          <w:lang w:val="uk-UA"/>
        </w:rPr>
        <w:t xml:space="preserve"> відноситься до певного кластера, виходячи зі спектральної відстані до середніх значень класу, в - розрахунок реальних середніх значень для отриманих класів, г - 2-а ітерація (і наступні ітерації), з новими значеннями середніх, і уточнення контурів класів, при цьому число класів може змінюватися)</w:t>
      </w:r>
    </w:p>
    <w:p w:rsidR="0000407A" w:rsidRPr="008C43C8" w:rsidRDefault="0000407A" w:rsidP="00091840">
      <w:pPr>
        <w:widowControl w:val="0"/>
        <w:ind w:firstLine="567"/>
        <w:jc w:val="both"/>
        <w:rPr>
          <w:lang w:val="uk-UA"/>
        </w:rPr>
      </w:pPr>
      <w:r w:rsidRPr="008C43C8">
        <w:rPr>
          <w:lang w:val="uk-UA"/>
        </w:rPr>
        <w:t>4) розрахунок реальних середніх значень для отриманих класів;</w:t>
      </w:r>
    </w:p>
    <w:p w:rsidR="0000407A" w:rsidRPr="008C43C8" w:rsidRDefault="0000407A" w:rsidP="00091840">
      <w:pPr>
        <w:widowControl w:val="0"/>
        <w:ind w:firstLine="567"/>
        <w:jc w:val="both"/>
        <w:rPr>
          <w:lang w:val="uk-UA"/>
        </w:rPr>
      </w:pPr>
      <w:r w:rsidRPr="008C43C8">
        <w:rPr>
          <w:lang w:val="uk-UA"/>
        </w:rPr>
        <w:t>5) наступна ітерація з новими значеннями середніх, і уточнення контурів класів, при цьому число класів може змінюватися.</w:t>
      </w:r>
    </w:p>
    <w:p w:rsidR="0000407A" w:rsidRPr="008C43C8" w:rsidRDefault="0000407A" w:rsidP="00091840">
      <w:pPr>
        <w:widowControl w:val="0"/>
        <w:ind w:firstLine="567"/>
        <w:jc w:val="both"/>
        <w:rPr>
          <w:lang w:val="uk-UA"/>
        </w:rPr>
      </w:pPr>
      <w:r w:rsidRPr="008C43C8">
        <w:rPr>
          <w:lang w:val="uk-UA"/>
        </w:rPr>
        <w:t xml:space="preserve">Процес триває доти, поки не буде досягнута максимальна (заздалегідь установлена) кількість ітерацій або максимальний відсоток </w:t>
      </w:r>
      <w:proofErr w:type="spellStart"/>
      <w:r w:rsidRPr="008C43C8">
        <w:rPr>
          <w:lang w:val="uk-UA"/>
        </w:rPr>
        <w:t>пікселів</w:t>
      </w:r>
      <w:proofErr w:type="spellEnd"/>
      <w:r w:rsidRPr="008C43C8">
        <w:rPr>
          <w:lang w:val="uk-UA"/>
        </w:rPr>
        <w:t>, що не змінили свій клас під час останньої ітерації (цей параметр теж задається заздалегідь).</w:t>
      </w:r>
    </w:p>
    <w:p w:rsidR="0000407A" w:rsidRPr="008C43C8" w:rsidRDefault="0000407A" w:rsidP="00091840">
      <w:pPr>
        <w:widowControl w:val="0"/>
        <w:ind w:firstLine="567"/>
        <w:jc w:val="both"/>
        <w:rPr>
          <w:lang w:val="uk-UA"/>
        </w:rPr>
      </w:pPr>
    </w:p>
    <w:p w:rsidR="0000407A" w:rsidRPr="008C43C8" w:rsidRDefault="0000407A" w:rsidP="00091840">
      <w:pPr>
        <w:widowControl w:val="0"/>
        <w:ind w:firstLine="567"/>
        <w:jc w:val="both"/>
        <w:rPr>
          <w:lang w:val="uk-UA"/>
        </w:rPr>
      </w:pPr>
      <w:r w:rsidRPr="008C43C8">
        <w:rPr>
          <w:i/>
          <w:lang w:val="uk-UA"/>
        </w:rPr>
        <w:t>Головною відмінністю методу ISODATA від методу k-середніх є те, що він не вимагає початкового завдання деякої кількості середніх значень для формування початкових класів, отже, цей метод можна використовувати, навіть коли об'єкти на знімку не досить добре розрізняються</w:t>
      </w:r>
      <w:r w:rsidRPr="008C43C8">
        <w:rPr>
          <w:lang w:val="uk-UA"/>
        </w:rPr>
        <w:t>.</w:t>
      </w:r>
    </w:p>
    <w:p w:rsidR="00EA63DD" w:rsidRPr="008C43C8" w:rsidRDefault="00EA63DD" w:rsidP="00091840">
      <w:pPr>
        <w:widowControl w:val="0"/>
        <w:ind w:firstLine="567"/>
        <w:jc w:val="both"/>
        <w:rPr>
          <w:lang w:val="uk-UA"/>
        </w:rPr>
      </w:pPr>
    </w:p>
    <w:p w:rsidR="0000407A" w:rsidRPr="008C43C8" w:rsidRDefault="00EA63DD" w:rsidP="00091840">
      <w:pPr>
        <w:widowControl w:val="0"/>
        <w:ind w:firstLine="567"/>
        <w:jc w:val="both"/>
        <w:rPr>
          <w:lang w:val="uk-UA"/>
        </w:rPr>
      </w:pPr>
      <w:bookmarkStart w:id="10" w:name="динам_згущення"/>
      <w:bookmarkEnd w:id="10"/>
      <w:r w:rsidRPr="008C43C8">
        <w:rPr>
          <w:b/>
          <w:lang w:val="uk-UA"/>
        </w:rPr>
        <w:lastRenderedPageBreak/>
        <w:t>3.</w:t>
      </w:r>
      <w:r w:rsidR="0000407A" w:rsidRPr="008C43C8">
        <w:rPr>
          <w:b/>
          <w:lang w:val="uk-UA"/>
        </w:rPr>
        <w:t>1.3. Алгоритм динамічних згущень.</w:t>
      </w:r>
      <w:r w:rsidR="0000407A" w:rsidRPr="008C43C8">
        <w:rPr>
          <w:lang w:val="uk-UA"/>
        </w:rPr>
        <w:t xml:space="preserve"> </w:t>
      </w:r>
    </w:p>
    <w:p w:rsidR="0000407A" w:rsidRPr="008C43C8" w:rsidRDefault="0000407A" w:rsidP="00091840">
      <w:pPr>
        <w:widowControl w:val="0"/>
        <w:ind w:firstLine="567"/>
        <w:jc w:val="both"/>
        <w:rPr>
          <w:lang w:val="uk-UA"/>
        </w:rPr>
      </w:pPr>
    </w:p>
    <w:p w:rsidR="0000407A" w:rsidRPr="008C43C8" w:rsidRDefault="0000407A" w:rsidP="00091840">
      <w:pPr>
        <w:widowControl w:val="0"/>
        <w:ind w:firstLine="567"/>
        <w:jc w:val="both"/>
        <w:rPr>
          <w:lang w:val="uk-UA"/>
        </w:rPr>
      </w:pPr>
      <w:r w:rsidRPr="008C43C8">
        <w:rPr>
          <w:lang w:val="uk-UA"/>
        </w:rPr>
        <w:t xml:space="preserve">Основна відмінність алгоритму динамічних згущень від алгоритмів k-середніх і ISODATA полягає в способі визначення центрів виділених класів. В алгоритмі динамічних згущень вектор  </w:t>
      </w:r>
      <w:r w:rsidR="008F5F79" w:rsidRPr="008C43C8">
        <w:rPr>
          <w:noProof/>
          <w:vertAlign w:val="subscript"/>
        </w:rPr>
        <w:drawing>
          <wp:inline distT="0" distB="0" distL="0" distR="0" wp14:anchorId="07B011A7" wp14:editId="08A1DA8F">
            <wp:extent cx="208915" cy="245110"/>
            <wp:effectExtent l="0" t="0" r="635" b="25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8915" cy="245110"/>
                    </a:xfrm>
                    <a:prstGeom prst="rect">
                      <a:avLst/>
                    </a:prstGeom>
                    <a:noFill/>
                    <a:ln>
                      <a:noFill/>
                    </a:ln>
                  </pic:spPr>
                </pic:pic>
              </a:graphicData>
            </a:graphic>
          </wp:inline>
        </w:drawing>
      </w:r>
      <w:r w:rsidRPr="008C43C8">
        <w:rPr>
          <w:lang w:val="uk-UA"/>
        </w:rPr>
        <w:t xml:space="preserve"> визначається не по розглянутої </w:t>
      </w:r>
      <w:hyperlink r:id="rId89" w:anchor="ф217#ф217" w:history="1">
        <w:r w:rsidRPr="008C43C8">
          <w:rPr>
            <w:rStyle w:val="a3"/>
            <w:color w:val="auto"/>
            <w:lang w:val="uk-UA"/>
          </w:rPr>
          <w:t>формулі</w:t>
        </w:r>
      </w:hyperlink>
      <w:r w:rsidRPr="008C43C8">
        <w:rPr>
          <w:lang w:val="uk-UA"/>
        </w:rPr>
        <w:t xml:space="preserve">, а як вектор-образ із </w:t>
      </w:r>
      <w:r w:rsidRPr="008C43C8">
        <w:rPr>
          <w:i/>
          <w:lang w:val="uk-UA"/>
        </w:rPr>
        <w:t>j-</w:t>
      </w:r>
      <w:proofErr w:type="spellStart"/>
      <w:r w:rsidRPr="008C43C8">
        <w:rPr>
          <w:i/>
          <w:lang w:val="uk-UA"/>
        </w:rPr>
        <w:t>го</w:t>
      </w:r>
      <w:proofErr w:type="spellEnd"/>
      <w:r w:rsidRPr="008C43C8">
        <w:rPr>
          <w:lang w:val="uk-UA"/>
        </w:rPr>
        <w:t xml:space="preserve"> класу, сума відстаней від якого до інших векторів даного класу мінімальна. Такий спосіб визначення центрів класів забезпечує відсутність порожніх класів, що не містять жодного вектора-образу.</w:t>
      </w:r>
    </w:p>
    <w:p w:rsidR="0000407A" w:rsidRPr="008C43C8" w:rsidRDefault="0000407A" w:rsidP="00091840">
      <w:pPr>
        <w:widowControl w:val="0"/>
        <w:ind w:firstLine="567"/>
        <w:jc w:val="both"/>
        <w:rPr>
          <w:lang w:val="uk-UA"/>
        </w:rPr>
      </w:pPr>
      <w:r w:rsidRPr="008C43C8">
        <w:rPr>
          <w:lang w:val="uk-UA"/>
        </w:rPr>
        <w:t xml:space="preserve">У розглянутих алгоритмах як відстань між вектор-образами не обов'язково застосовувати евклідову матрицю. Можливе застосування інших ознак подібності. Наприклад, у тих випадках, коли дані групуються уздовж ліній у просторі ознак, доцільне використання наступної міри подібності </w:t>
      </w:r>
      <w:r w:rsidR="008F5F79" w:rsidRPr="008C43C8">
        <w:rPr>
          <w:noProof/>
          <w:vertAlign w:val="subscript"/>
        </w:rPr>
        <w:drawing>
          <wp:inline distT="0" distB="0" distL="0" distR="0" wp14:anchorId="444A5DD7" wp14:editId="73FEDC4A">
            <wp:extent cx="549910" cy="220980"/>
            <wp:effectExtent l="0" t="0" r="254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9910" cy="220980"/>
                    </a:xfrm>
                    <a:prstGeom prst="rect">
                      <a:avLst/>
                    </a:prstGeom>
                    <a:noFill/>
                    <a:ln>
                      <a:noFill/>
                    </a:ln>
                  </pic:spPr>
                </pic:pic>
              </a:graphicData>
            </a:graphic>
          </wp:inline>
        </w:drawing>
      </w:r>
      <w:r w:rsidRPr="008C43C8">
        <w:rPr>
          <w:lang w:val="uk-UA"/>
        </w:rPr>
        <w:t xml:space="preserve"> між векторами </w:t>
      </w:r>
      <w:r w:rsidR="008F5F79" w:rsidRPr="008C43C8">
        <w:rPr>
          <w:noProof/>
          <w:vertAlign w:val="subscript"/>
        </w:rPr>
        <w:drawing>
          <wp:inline distT="0" distB="0" distL="0" distR="0" wp14:anchorId="13560543" wp14:editId="661490E9">
            <wp:extent cx="125730" cy="220980"/>
            <wp:effectExtent l="0" t="0" r="762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5730" cy="220980"/>
                    </a:xfrm>
                    <a:prstGeom prst="rect">
                      <a:avLst/>
                    </a:prstGeom>
                    <a:noFill/>
                    <a:ln>
                      <a:noFill/>
                    </a:ln>
                  </pic:spPr>
                </pic:pic>
              </a:graphicData>
            </a:graphic>
          </wp:inline>
        </w:drawing>
      </w:r>
      <w:r w:rsidRPr="008C43C8">
        <w:rPr>
          <w:lang w:val="uk-UA"/>
        </w:rPr>
        <w:t xml:space="preserve"> й </w:t>
      </w:r>
      <w:r w:rsidR="008F5F79" w:rsidRPr="008C43C8">
        <w:rPr>
          <w:noProof/>
          <w:vertAlign w:val="subscript"/>
        </w:rPr>
        <w:drawing>
          <wp:inline distT="0" distB="0" distL="0" distR="0" wp14:anchorId="3E0835FA" wp14:editId="5C0B90E9">
            <wp:extent cx="173355" cy="220980"/>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3355" cy="220980"/>
                    </a:xfrm>
                    <a:prstGeom prst="rect">
                      <a:avLst/>
                    </a:prstGeom>
                    <a:noFill/>
                    <a:ln>
                      <a:noFill/>
                    </a:ln>
                  </pic:spPr>
                </pic:pic>
              </a:graphicData>
            </a:graphic>
          </wp:inline>
        </w:drawing>
      </w:r>
      <w:r w:rsidRPr="008C43C8">
        <w:rPr>
          <w:lang w:val="uk-UA"/>
        </w:rPr>
        <w:t>:</w:t>
      </w:r>
    </w:p>
    <w:tbl>
      <w:tblPr>
        <w:tblW w:w="0" w:type="auto"/>
        <w:tblInd w:w="392" w:type="dxa"/>
        <w:tblLook w:val="04A0" w:firstRow="1" w:lastRow="0" w:firstColumn="1" w:lastColumn="0" w:noHBand="0" w:noVBand="1"/>
      </w:tblPr>
      <w:tblGrid>
        <w:gridCol w:w="5245"/>
        <w:gridCol w:w="1171"/>
      </w:tblGrid>
      <w:tr w:rsidR="0000407A" w:rsidRPr="008C43C8" w:rsidTr="00FC069F">
        <w:tc>
          <w:tcPr>
            <w:tcW w:w="5245" w:type="dxa"/>
            <w:vAlign w:val="center"/>
          </w:tcPr>
          <w:p w:rsidR="0000407A" w:rsidRPr="008C43C8" w:rsidRDefault="008F5F79" w:rsidP="00091840">
            <w:pPr>
              <w:widowControl w:val="0"/>
              <w:ind w:firstLine="567"/>
              <w:jc w:val="center"/>
              <w:rPr>
                <w:iCs/>
                <w:lang w:val="uk-UA"/>
              </w:rPr>
            </w:pPr>
            <w:r w:rsidRPr="008C43C8">
              <w:rPr>
                <w:noProof/>
                <w:vertAlign w:val="subscript"/>
              </w:rPr>
              <w:drawing>
                <wp:inline distT="0" distB="0" distL="0" distR="0" wp14:anchorId="42C3135C" wp14:editId="50CA8CA8">
                  <wp:extent cx="1303020" cy="4660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03020" cy="466090"/>
                          </a:xfrm>
                          <a:prstGeom prst="rect">
                            <a:avLst/>
                          </a:prstGeom>
                          <a:noFill/>
                          <a:ln>
                            <a:noFill/>
                          </a:ln>
                        </pic:spPr>
                      </pic:pic>
                    </a:graphicData>
                  </a:graphic>
                </wp:inline>
              </w:drawing>
            </w:r>
          </w:p>
        </w:tc>
        <w:tc>
          <w:tcPr>
            <w:tcW w:w="1171" w:type="dxa"/>
            <w:vAlign w:val="center"/>
          </w:tcPr>
          <w:p w:rsidR="0000407A" w:rsidRPr="008C43C8" w:rsidRDefault="0000407A" w:rsidP="00091840">
            <w:pPr>
              <w:widowControl w:val="0"/>
              <w:ind w:firstLine="567"/>
              <w:jc w:val="right"/>
              <w:rPr>
                <w:lang w:val="uk-UA"/>
              </w:rPr>
            </w:pPr>
          </w:p>
        </w:tc>
      </w:tr>
    </w:tbl>
    <w:p w:rsidR="0000407A" w:rsidRPr="008C43C8" w:rsidRDefault="0000407A" w:rsidP="00091840">
      <w:pPr>
        <w:widowControl w:val="0"/>
        <w:ind w:firstLine="567"/>
        <w:jc w:val="both"/>
        <w:rPr>
          <w:lang w:val="uk-UA"/>
        </w:rPr>
      </w:pPr>
      <w:r w:rsidRPr="008C43C8">
        <w:rPr>
          <w:lang w:val="uk-UA"/>
        </w:rPr>
        <w:t xml:space="preserve">яка характеризує </w:t>
      </w:r>
      <w:r w:rsidRPr="008C43C8">
        <w:rPr>
          <w:i/>
          <w:lang w:val="uk-UA"/>
        </w:rPr>
        <w:t>кутову відстань між векторами</w:t>
      </w:r>
      <w:r w:rsidRPr="008C43C8">
        <w:rPr>
          <w:lang w:val="uk-UA"/>
        </w:rPr>
        <w:t>.</w:t>
      </w:r>
    </w:p>
    <w:p w:rsidR="0000407A" w:rsidRPr="008C43C8" w:rsidRDefault="0000407A" w:rsidP="00091840">
      <w:pPr>
        <w:pStyle w:val="ad"/>
        <w:widowControl w:val="0"/>
        <w:spacing w:after="0"/>
        <w:ind w:left="0" w:firstLine="567"/>
        <w:rPr>
          <w:lang w:val="uk-UA"/>
        </w:rPr>
      </w:pPr>
      <w:r w:rsidRPr="008C43C8">
        <w:rPr>
          <w:lang w:val="uk-UA"/>
        </w:rPr>
        <w:t>Одна із особливостей застосування розглянутих алгоритмів для сегментації космічних знімків пов'язана з великим обсягом елементів зображення. Внаслідок цього результати сегментації зручно представляти не в традиційному вигляді, коли кожному елементу присвоюється код, що визначає приналежність елемента до одного з виділених сегментів, а у вигляді певного набору правил, які дозволяють ідентифікувати приналежність аналізованого елементу зображення тому або іншому сегменту. Для цього доцільно при виділенні сегментів зображення визначати не тільки їхні центри, але також і контури сегментів. Реалізація такого підходу дозволяє отримати набір правил, що визначають сегментацію на порівняно невеликому, але репрезентативному фрагменті, а потім використовувати цей набір правил для всього знімку або серії знімків.</w:t>
      </w:r>
    </w:p>
    <w:p w:rsidR="0000407A" w:rsidRPr="008C43C8" w:rsidRDefault="0000407A" w:rsidP="00091840">
      <w:pPr>
        <w:ind w:firstLine="567"/>
        <w:jc w:val="both"/>
        <w:rPr>
          <w:lang w:val="uk-UA"/>
        </w:rPr>
      </w:pPr>
    </w:p>
    <w:p w:rsidR="0000407A" w:rsidRPr="008C43C8" w:rsidRDefault="00EA63DD" w:rsidP="00091840">
      <w:pPr>
        <w:widowControl w:val="0"/>
        <w:ind w:firstLine="567"/>
        <w:jc w:val="center"/>
        <w:rPr>
          <w:b/>
          <w:lang w:val="uk-UA"/>
        </w:rPr>
      </w:pPr>
      <w:r w:rsidRPr="008C43C8">
        <w:rPr>
          <w:b/>
          <w:lang w:val="uk-UA"/>
        </w:rPr>
        <w:t>3.</w:t>
      </w:r>
      <w:r w:rsidR="0000407A" w:rsidRPr="008C43C8">
        <w:rPr>
          <w:b/>
          <w:lang w:val="uk-UA"/>
        </w:rPr>
        <w:t xml:space="preserve">2. Методи сегментації на основі аналізу </w:t>
      </w:r>
      <w:proofErr w:type="spellStart"/>
      <w:r w:rsidR="0000407A" w:rsidRPr="008C43C8">
        <w:rPr>
          <w:b/>
          <w:lang w:val="uk-UA"/>
        </w:rPr>
        <w:t>гістограмних</w:t>
      </w:r>
      <w:proofErr w:type="spellEnd"/>
      <w:r w:rsidR="0000407A" w:rsidRPr="008C43C8">
        <w:rPr>
          <w:b/>
          <w:lang w:val="uk-UA"/>
        </w:rPr>
        <w:t xml:space="preserve"> ознак</w:t>
      </w:r>
    </w:p>
    <w:p w:rsidR="0000407A" w:rsidRPr="008C43C8" w:rsidRDefault="0000407A" w:rsidP="00091840">
      <w:pPr>
        <w:widowControl w:val="0"/>
        <w:ind w:firstLine="567"/>
        <w:jc w:val="center"/>
        <w:rPr>
          <w:b/>
          <w:lang w:val="uk-UA"/>
        </w:rPr>
      </w:pPr>
    </w:p>
    <w:p w:rsidR="0000407A" w:rsidRPr="008C43C8" w:rsidRDefault="0000407A" w:rsidP="00091840">
      <w:pPr>
        <w:widowControl w:val="0"/>
        <w:ind w:firstLine="567"/>
        <w:rPr>
          <w:lang w:val="uk-UA"/>
        </w:rPr>
      </w:pPr>
      <w:r w:rsidRPr="008C43C8">
        <w:rPr>
          <w:lang w:val="uk-UA"/>
        </w:rPr>
        <w:t xml:space="preserve">Методи контрольованої класифікації на основі аналізу </w:t>
      </w:r>
      <w:proofErr w:type="spellStart"/>
      <w:r w:rsidRPr="008C43C8">
        <w:rPr>
          <w:lang w:val="uk-UA"/>
        </w:rPr>
        <w:t>гістограмних</w:t>
      </w:r>
      <w:proofErr w:type="spellEnd"/>
      <w:r w:rsidRPr="008C43C8">
        <w:rPr>
          <w:lang w:val="uk-UA"/>
        </w:rPr>
        <w:t xml:space="preserve"> ознак використовують як </w:t>
      </w:r>
      <w:hyperlink r:id="rId94" w:anchor="одномір_гістогр#одномір_гістогр" w:history="1">
        <w:r w:rsidRPr="008C43C8">
          <w:rPr>
            <w:rStyle w:val="a3"/>
            <w:color w:val="auto"/>
            <w:lang w:val="uk-UA"/>
          </w:rPr>
          <w:t>одномірні гістограми</w:t>
        </w:r>
      </w:hyperlink>
      <w:r w:rsidRPr="008C43C8">
        <w:rPr>
          <w:lang w:val="uk-UA"/>
        </w:rPr>
        <w:t xml:space="preserve"> так і </w:t>
      </w:r>
      <w:hyperlink r:id="rId95" w:anchor="багатомір_гістогр#багатомір_гістогр" w:history="1">
        <w:r w:rsidRPr="008C43C8">
          <w:rPr>
            <w:rStyle w:val="a3"/>
            <w:color w:val="auto"/>
            <w:lang w:val="uk-UA"/>
          </w:rPr>
          <w:t>багатомірні гістограми</w:t>
        </w:r>
      </w:hyperlink>
      <w:r w:rsidRPr="008C43C8">
        <w:rPr>
          <w:lang w:val="uk-UA"/>
        </w:rPr>
        <w:t>.</w:t>
      </w:r>
    </w:p>
    <w:p w:rsidR="0000407A" w:rsidRPr="008C43C8" w:rsidRDefault="0000407A" w:rsidP="00091840">
      <w:pPr>
        <w:pStyle w:val="msonormalcxspmiddle"/>
        <w:widowControl w:val="0"/>
        <w:spacing w:before="0" w:beforeAutospacing="0" w:after="0" w:afterAutospacing="0"/>
        <w:ind w:firstLine="567"/>
        <w:contextualSpacing/>
        <w:jc w:val="center"/>
        <w:rPr>
          <w:b/>
          <w:i/>
          <w:lang w:val="uk-UA"/>
        </w:rPr>
      </w:pPr>
    </w:p>
    <w:p w:rsidR="0000407A" w:rsidRPr="008C43C8" w:rsidRDefault="00EA63DD" w:rsidP="00091840">
      <w:pPr>
        <w:pStyle w:val="msonormalcxspmiddlecxsplast"/>
        <w:widowControl w:val="0"/>
        <w:spacing w:before="0" w:beforeAutospacing="0" w:after="0" w:afterAutospacing="0"/>
        <w:ind w:firstLine="567"/>
        <w:contextualSpacing/>
        <w:rPr>
          <w:b/>
          <w:lang w:val="uk-UA"/>
        </w:rPr>
      </w:pPr>
      <w:r w:rsidRPr="008C43C8">
        <w:rPr>
          <w:b/>
          <w:lang w:val="uk-UA"/>
        </w:rPr>
        <w:t>3.</w:t>
      </w:r>
      <w:r w:rsidR="0000407A" w:rsidRPr="008C43C8">
        <w:rPr>
          <w:b/>
          <w:lang w:val="uk-UA"/>
        </w:rPr>
        <w:t>2.1. Сегментація зображень на основі аналізу одномірних гістограм</w:t>
      </w:r>
    </w:p>
    <w:p w:rsidR="0000407A" w:rsidRPr="008C43C8" w:rsidRDefault="0000407A" w:rsidP="00091840">
      <w:pPr>
        <w:widowControl w:val="0"/>
        <w:ind w:firstLine="567"/>
        <w:jc w:val="center"/>
        <w:rPr>
          <w:b/>
          <w:lang w:val="uk-UA"/>
        </w:rPr>
      </w:pPr>
    </w:p>
    <w:p w:rsidR="0000407A" w:rsidRPr="008C43C8" w:rsidRDefault="0000407A" w:rsidP="00091840">
      <w:pPr>
        <w:widowControl w:val="0"/>
        <w:ind w:firstLine="567"/>
        <w:jc w:val="both"/>
        <w:rPr>
          <w:lang w:val="uk-UA"/>
        </w:rPr>
      </w:pPr>
      <w:r w:rsidRPr="008C43C8">
        <w:rPr>
          <w:lang w:val="uk-UA"/>
        </w:rPr>
        <w:t xml:space="preserve">Алгоритми цієї групи простіше реалізуються у випадку </w:t>
      </w:r>
      <w:proofErr w:type="spellStart"/>
      <w:r w:rsidRPr="008C43C8">
        <w:rPr>
          <w:lang w:val="uk-UA"/>
        </w:rPr>
        <w:t>панхроматичних</w:t>
      </w:r>
      <w:proofErr w:type="spellEnd"/>
      <w:r w:rsidRPr="008C43C8">
        <w:rPr>
          <w:lang w:val="uk-UA"/>
        </w:rPr>
        <w:t xml:space="preserve"> зображень, а також у тих випадках, коли для вирішення якого-небудь тематичного завдання застосовують обробку тільки одного з каналів зйомки або послідовну обробку окремих каналів. Наприклад, при тематичній обробці двоканальних зображень акваторій на першому етапі обробки проводять виділення на зображенні класів "вода" і "суша". Для цього, як правило, досить використовувати тільки один канал зйомки в ближньому ІЧ діапазоні. На наступних етапах обробки для виділення різних </w:t>
      </w:r>
      <w:proofErr w:type="spellStart"/>
      <w:r w:rsidRPr="008C43C8">
        <w:rPr>
          <w:lang w:val="uk-UA"/>
        </w:rPr>
        <w:t>неоднорідностей</w:t>
      </w:r>
      <w:proofErr w:type="spellEnd"/>
      <w:r w:rsidRPr="008C43C8">
        <w:rPr>
          <w:lang w:val="uk-UA"/>
        </w:rPr>
        <w:t xml:space="preserve"> у межах підмножини елементів власне акваторії застосовують другий канал зйомки видимого діапазону. У розглянутих випадках функція розподілу частот різних значень параметрів зображення </w:t>
      </w:r>
      <w:r w:rsidRPr="008C43C8">
        <w:rPr>
          <w:i/>
          <w:lang w:val="uk-UA"/>
        </w:rPr>
        <w:t>f(x</w:t>
      </w:r>
      <w:r w:rsidRPr="008C43C8">
        <w:rPr>
          <w:lang w:val="uk-UA"/>
        </w:rPr>
        <w:t xml:space="preserve">) є одномірною, що полегшує її аналіз, зокрема, межі між виділеними сегментами можуть бути зазначені в графічному режимі безпосередньо на графіку функції </w:t>
      </w:r>
      <w:r w:rsidRPr="008C43C8">
        <w:rPr>
          <w:i/>
          <w:lang w:val="uk-UA"/>
        </w:rPr>
        <w:t>f</w:t>
      </w:r>
      <w:r w:rsidRPr="008C43C8">
        <w:rPr>
          <w:lang w:val="uk-UA"/>
        </w:rPr>
        <w:t>(</w:t>
      </w:r>
      <w:r w:rsidRPr="008C43C8">
        <w:rPr>
          <w:i/>
          <w:lang w:val="uk-UA"/>
        </w:rPr>
        <w:t>x</w:t>
      </w:r>
      <w:r w:rsidRPr="008C43C8">
        <w:rPr>
          <w:lang w:val="uk-UA"/>
        </w:rPr>
        <w:t>) (рис. 2.40).</w:t>
      </w:r>
    </w:p>
    <w:p w:rsidR="0000407A" w:rsidRPr="008C43C8" w:rsidRDefault="0000407A" w:rsidP="00091840">
      <w:pPr>
        <w:widowControl w:val="0"/>
        <w:ind w:firstLine="567"/>
        <w:jc w:val="both"/>
        <w:rPr>
          <w:lang w:val="uk-UA"/>
        </w:rPr>
      </w:pPr>
      <w:r w:rsidRPr="008C43C8">
        <w:rPr>
          <w:lang w:val="uk-UA"/>
        </w:rPr>
        <w:t xml:space="preserve">Якщо </w:t>
      </w:r>
      <w:r w:rsidRPr="008C43C8">
        <w:rPr>
          <w:i/>
          <w:lang w:val="uk-UA"/>
        </w:rPr>
        <w:t>f</w:t>
      </w:r>
      <w:r w:rsidRPr="008C43C8">
        <w:rPr>
          <w:lang w:val="uk-UA"/>
        </w:rPr>
        <w:t>(</w:t>
      </w:r>
      <w:r w:rsidRPr="008C43C8">
        <w:rPr>
          <w:i/>
          <w:lang w:val="uk-UA"/>
        </w:rPr>
        <w:t>x</w:t>
      </w:r>
      <w:r w:rsidRPr="008C43C8">
        <w:rPr>
          <w:lang w:val="uk-UA"/>
        </w:rPr>
        <w:t xml:space="preserve">) є </w:t>
      </w:r>
      <w:proofErr w:type="spellStart"/>
      <w:r w:rsidRPr="008C43C8">
        <w:rPr>
          <w:lang w:val="uk-UA"/>
        </w:rPr>
        <w:t>багатомодальною</w:t>
      </w:r>
      <w:proofErr w:type="spellEnd"/>
      <w:r w:rsidRPr="008C43C8">
        <w:rPr>
          <w:lang w:val="uk-UA"/>
        </w:rPr>
        <w:t xml:space="preserve"> функцією, то для визначення кордонів різних сегментів, як правило, використовують метод виділення мод гістограми, тобто кордони між сегментами встановлюються відповідно до локальних мінімумів гістограми, і кожний з виділених сегментів відповідає одній з мод функції </w:t>
      </w:r>
      <w:r w:rsidRPr="008C43C8">
        <w:rPr>
          <w:i/>
          <w:lang w:val="uk-UA"/>
        </w:rPr>
        <w:t>f</w:t>
      </w:r>
      <w:r w:rsidRPr="008C43C8">
        <w:rPr>
          <w:lang w:val="uk-UA"/>
        </w:rPr>
        <w:t>(</w:t>
      </w:r>
      <w:r w:rsidRPr="008C43C8">
        <w:rPr>
          <w:i/>
          <w:lang w:val="uk-UA"/>
        </w:rPr>
        <w:t>x</w:t>
      </w:r>
      <w:r w:rsidRPr="008C43C8">
        <w:rPr>
          <w:lang w:val="uk-UA"/>
        </w:rPr>
        <w:t xml:space="preserve">), а кожна мода у свою чергу пов'язана з досліджуваними об'єктами певного типу. Даний підхід застосуємо для поділу класів об'єктів, що істотно розрізняються, наприклад: води й суходолу або води й льоду </w:t>
      </w:r>
      <w:r w:rsidRPr="008C43C8">
        <w:rPr>
          <w:lang w:val="uk-UA"/>
        </w:rPr>
        <w:lastRenderedPageBreak/>
        <w:t>(на знімках оптичного діапазону); нафтового забруднення, чистої води (на знімках у НВЧ діапазоні), – на гістограмі таких зображень чітко розрізняються окремі моди (рис. 2.41).</w:t>
      </w:r>
    </w:p>
    <w:p w:rsidR="0000407A" w:rsidRPr="008C43C8" w:rsidRDefault="008F5F79" w:rsidP="00091840">
      <w:pPr>
        <w:widowControl w:val="0"/>
        <w:ind w:firstLine="567"/>
        <w:jc w:val="center"/>
        <w:rPr>
          <w:lang w:val="uk-UA"/>
        </w:rPr>
      </w:pPr>
      <w:r w:rsidRPr="008C43C8">
        <w:rPr>
          <w:noProof/>
        </w:rPr>
        <w:drawing>
          <wp:inline distT="0" distB="0" distL="0" distR="0" wp14:anchorId="0582F9E1" wp14:editId="0CB8CEFC">
            <wp:extent cx="3227070" cy="171513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cstate="print">
                      <a:lum bright="-6000" contrast="24000"/>
                      <a:extLst>
                        <a:ext uri="{28A0092B-C50C-407E-A947-70E740481C1C}">
                          <a14:useLocalDpi xmlns:a14="http://schemas.microsoft.com/office/drawing/2010/main" val="0"/>
                        </a:ext>
                      </a:extLst>
                    </a:blip>
                    <a:srcRect/>
                    <a:stretch>
                      <a:fillRect/>
                    </a:stretch>
                  </pic:blipFill>
                  <pic:spPr bwMode="auto">
                    <a:xfrm>
                      <a:off x="0" y="0"/>
                      <a:ext cx="3227070" cy="1715135"/>
                    </a:xfrm>
                    <a:prstGeom prst="rect">
                      <a:avLst/>
                    </a:prstGeom>
                    <a:noFill/>
                    <a:ln>
                      <a:noFill/>
                    </a:ln>
                  </pic:spPr>
                </pic:pic>
              </a:graphicData>
            </a:graphic>
          </wp:inline>
        </w:drawing>
      </w:r>
    </w:p>
    <w:p w:rsidR="0000407A" w:rsidRPr="008C43C8" w:rsidRDefault="0000407A" w:rsidP="00E70727">
      <w:pPr>
        <w:pStyle w:val="ad"/>
        <w:widowControl w:val="0"/>
        <w:spacing w:after="0"/>
        <w:ind w:left="0" w:firstLine="567"/>
        <w:jc w:val="center"/>
        <w:rPr>
          <w:lang w:val="uk-UA"/>
        </w:rPr>
      </w:pPr>
      <w:r w:rsidRPr="008C43C8">
        <w:rPr>
          <w:lang w:val="uk-UA"/>
        </w:rPr>
        <w:t xml:space="preserve">Рис. 2.40. </w:t>
      </w:r>
      <w:proofErr w:type="spellStart"/>
      <w:r w:rsidRPr="008C43C8">
        <w:rPr>
          <w:lang w:val="uk-UA"/>
        </w:rPr>
        <w:t>Двомодальна</w:t>
      </w:r>
      <w:proofErr w:type="spellEnd"/>
      <w:r w:rsidRPr="008C43C8">
        <w:rPr>
          <w:lang w:val="uk-UA"/>
        </w:rPr>
        <w:t xml:space="preserve"> гістограма (</w:t>
      </w:r>
      <w:proofErr w:type="spellStart"/>
      <w:r w:rsidRPr="008C43C8">
        <w:rPr>
          <w:lang w:val="uk-UA"/>
        </w:rPr>
        <w:t>гістограма</w:t>
      </w:r>
      <w:proofErr w:type="spellEnd"/>
      <w:r w:rsidRPr="008C43C8">
        <w:rPr>
          <w:lang w:val="uk-UA"/>
        </w:rPr>
        <w:t xml:space="preserve"> зональної яскравості зображення </w:t>
      </w:r>
      <w:r w:rsidR="00E70727" w:rsidRPr="008C43C8">
        <w:rPr>
          <w:lang w:val="uk-UA"/>
        </w:rPr>
        <w:t>акваторії водоймища</w:t>
      </w:r>
      <w:r w:rsidRPr="008C43C8">
        <w:rPr>
          <w:lang w:val="uk-UA"/>
        </w:rPr>
        <w:t>)</w:t>
      </w:r>
    </w:p>
    <w:p w:rsidR="0000407A" w:rsidRPr="008C43C8" w:rsidRDefault="0000407A" w:rsidP="00091840">
      <w:pPr>
        <w:widowControl w:val="0"/>
        <w:ind w:firstLine="567"/>
        <w:jc w:val="both"/>
        <w:rPr>
          <w:lang w:val="uk-UA"/>
        </w:rPr>
      </w:pPr>
    </w:p>
    <w:p w:rsidR="0000407A" w:rsidRPr="008C43C8" w:rsidRDefault="008F5F79" w:rsidP="00091840">
      <w:pPr>
        <w:widowControl w:val="0"/>
        <w:ind w:firstLine="567"/>
        <w:jc w:val="center"/>
        <w:rPr>
          <w:lang w:val="uk-UA"/>
        </w:rPr>
      </w:pPr>
      <w:r w:rsidRPr="008C43C8">
        <w:rPr>
          <w:noProof/>
        </w:rPr>
        <w:drawing>
          <wp:inline distT="0" distB="0" distL="0" distR="0" wp14:anchorId="28E94D66" wp14:editId="194B1035">
            <wp:extent cx="2713355" cy="1332865"/>
            <wp:effectExtent l="0" t="0" r="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13355" cy="1332865"/>
                    </a:xfrm>
                    <a:prstGeom prst="rect">
                      <a:avLst/>
                    </a:prstGeom>
                    <a:noFill/>
                    <a:ln>
                      <a:noFill/>
                    </a:ln>
                  </pic:spPr>
                </pic:pic>
              </a:graphicData>
            </a:graphic>
          </wp:inline>
        </w:drawing>
      </w:r>
    </w:p>
    <w:p w:rsidR="0000407A" w:rsidRPr="008C43C8" w:rsidRDefault="0000407A" w:rsidP="00E70727">
      <w:pPr>
        <w:widowControl w:val="0"/>
        <w:ind w:firstLine="567"/>
        <w:jc w:val="center"/>
        <w:rPr>
          <w:lang w:val="uk-UA"/>
        </w:rPr>
      </w:pPr>
      <w:r w:rsidRPr="008C43C8">
        <w:rPr>
          <w:lang w:val="uk-UA"/>
        </w:rPr>
        <w:t>Рис. 2</w:t>
      </w:r>
      <w:r w:rsidR="00E70727" w:rsidRPr="008C43C8">
        <w:rPr>
          <w:lang w:val="uk-UA"/>
        </w:rPr>
        <w:t xml:space="preserve">.41. </w:t>
      </w:r>
      <w:proofErr w:type="spellStart"/>
      <w:r w:rsidR="00E70727" w:rsidRPr="008C43C8">
        <w:rPr>
          <w:lang w:val="uk-UA"/>
        </w:rPr>
        <w:t>Багатомодальна</w:t>
      </w:r>
      <w:proofErr w:type="spellEnd"/>
      <w:r w:rsidR="00E70727" w:rsidRPr="008C43C8">
        <w:rPr>
          <w:lang w:val="uk-UA"/>
        </w:rPr>
        <w:t xml:space="preserve"> гістограма</w:t>
      </w:r>
      <w:r w:rsidRPr="008C43C8">
        <w:rPr>
          <w:lang w:val="uk-UA"/>
        </w:rPr>
        <w:t xml:space="preserve"> (вертикальними лініями зазначені границі виділених класів))</w:t>
      </w:r>
    </w:p>
    <w:p w:rsidR="0000407A" w:rsidRPr="008C43C8" w:rsidRDefault="0000407A" w:rsidP="00091840">
      <w:pPr>
        <w:pStyle w:val="ad"/>
        <w:widowControl w:val="0"/>
        <w:spacing w:after="0"/>
        <w:ind w:left="0" w:firstLine="567"/>
        <w:rPr>
          <w:lang w:val="uk-UA"/>
        </w:rPr>
      </w:pPr>
      <w:r w:rsidRPr="008C43C8">
        <w:rPr>
          <w:lang w:val="uk-UA"/>
        </w:rPr>
        <w:t>Але найчастіше різні моди не виділяються (є тільки одна мода). У цьому випадку сегментацію зображення зручно робити, вказуючи в графічному режимі граничні значення параметрів зображення для різних сегментів безпосередньо на гістограмі, а потім коректуючи границі сегментів в інтерактивному режимі (рис. 2.42).</w:t>
      </w:r>
    </w:p>
    <w:p w:rsidR="0000407A" w:rsidRPr="008C43C8" w:rsidRDefault="008F5F79" w:rsidP="00091840">
      <w:pPr>
        <w:widowControl w:val="0"/>
        <w:ind w:firstLine="567"/>
        <w:jc w:val="center"/>
        <w:rPr>
          <w:lang w:val="uk-UA"/>
        </w:rPr>
      </w:pPr>
      <w:r w:rsidRPr="008C43C8">
        <w:rPr>
          <w:noProof/>
        </w:rPr>
        <w:drawing>
          <wp:inline distT="0" distB="0" distL="0" distR="0" wp14:anchorId="6FB98609" wp14:editId="3B57FDBB">
            <wp:extent cx="2324735" cy="1249045"/>
            <wp:effectExtent l="0" t="0" r="0"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24735" cy="1249045"/>
                    </a:xfrm>
                    <a:prstGeom prst="rect">
                      <a:avLst/>
                    </a:prstGeom>
                    <a:noFill/>
                    <a:ln>
                      <a:noFill/>
                    </a:ln>
                  </pic:spPr>
                </pic:pic>
              </a:graphicData>
            </a:graphic>
          </wp:inline>
        </w:drawing>
      </w:r>
    </w:p>
    <w:p w:rsidR="0000407A" w:rsidRPr="008C43C8" w:rsidRDefault="0000407A" w:rsidP="00E70727">
      <w:pPr>
        <w:pStyle w:val="ad"/>
        <w:widowControl w:val="0"/>
        <w:spacing w:after="0"/>
        <w:ind w:left="0" w:firstLine="567"/>
        <w:jc w:val="center"/>
        <w:rPr>
          <w:lang w:val="uk-UA"/>
        </w:rPr>
      </w:pPr>
      <w:r w:rsidRPr="008C43C8">
        <w:rPr>
          <w:lang w:val="uk-UA"/>
        </w:rPr>
        <w:t xml:space="preserve">Рис. 2.42. </w:t>
      </w:r>
      <w:proofErr w:type="spellStart"/>
      <w:r w:rsidRPr="008C43C8">
        <w:rPr>
          <w:lang w:val="uk-UA"/>
        </w:rPr>
        <w:t>Одномодальна</w:t>
      </w:r>
      <w:proofErr w:type="spellEnd"/>
      <w:r w:rsidRPr="008C43C8">
        <w:rPr>
          <w:lang w:val="uk-UA"/>
        </w:rPr>
        <w:t xml:space="preserve"> гістограма</w:t>
      </w:r>
      <w:r w:rsidR="00E70727" w:rsidRPr="008C43C8">
        <w:rPr>
          <w:lang w:val="uk-UA"/>
        </w:rPr>
        <w:t xml:space="preserve"> (зображення морської акваторії</w:t>
      </w:r>
      <w:r w:rsidRPr="008C43C8">
        <w:rPr>
          <w:lang w:val="uk-UA"/>
        </w:rPr>
        <w:t>)</w:t>
      </w:r>
    </w:p>
    <w:p w:rsidR="0000407A" w:rsidRPr="008C43C8" w:rsidRDefault="0000407A" w:rsidP="00091840">
      <w:pPr>
        <w:ind w:firstLine="567"/>
        <w:rPr>
          <w:lang w:val="uk-UA"/>
        </w:rPr>
      </w:pPr>
    </w:p>
    <w:p w:rsidR="0000407A" w:rsidRPr="008C43C8" w:rsidRDefault="00EA63DD" w:rsidP="00091840">
      <w:pPr>
        <w:pStyle w:val="2"/>
        <w:spacing w:before="0" w:beforeAutospacing="0" w:after="0" w:afterAutospacing="0"/>
        <w:ind w:firstLine="567"/>
        <w:rPr>
          <w:rStyle w:val="af4"/>
          <w:i w:val="0"/>
          <w:iCs w:val="0"/>
          <w:sz w:val="24"/>
          <w:szCs w:val="24"/>
          <w:lang w:val="uk-UA"/>
        </w:rPr>
      </w:pPr>
      <w:r w:rsidRPr="008C43C8">
        <w:rPr>
          <w:rStyle w:val="af4"/>
          <w:i w:val="0"/>
          <w:iCs w:val="0"/>
          <w:sz w:val="24"/>
          <w:szCs w:val="24"/>
          <w:lang w:val="uk-UA"/>
        </w:rPr>
        <w:t>3.</w:t>
      </w:r>
      <w:r w:rsidR="0000407A" w:rsidRPr="008C43C8">
        <w:rPr>
          <w:rStyle w:val="af4"/>
          <w:i w:val="0"/>
          <w:iCs w:val="0"/>
          <w:sz w:val="24"/>
          <w:szCs w:val="24"/>
          <w:lang w:val="uk-UA"/>
        </w:rPr>
        <w:t>2.2. Сегментація зображень на основі аналізу n - мірних гістограм</w:t>
      </w:r>
    </w:p>
    <w:p w:rsidR="0000407A" w:rsidRPr="008C43C8" w:rsidRDefault="0000407A" w:rsidP="00091840">
      <w:pPr>
        <w:ind w:firstLine="567"/>
        <w:rPr>
          <w:lang w:val="uk-UA"/>
        </w:rPr>
      </w:pPr>
    </w:p>
    <w:p w:rsidR="0000407A" w:rsidRPr="008C43C8" w:rsidRDefault="0000407A" w:rsidP="00091840">
      <w:pPr>
        <w:widowControl w:val="0"/>
        <w:shd w:val="clear" w:color="auto" w:fill="FFFFFF"/>
        <w:ind w:firstLine="567"/>
        <w:jc w:val="both"/>
        <w:rPr>
          <w:lang w:val="uk-UA"/>
        </w:rPr>
      </w:pPr>
      <w:r w:rsidRPr="008C43C8">
        <w:rPr>
          <w:lang w:val="uk-UA"/>
        </w:rPr>
        <w:t xml:space="preserve">Якщо буде потреба одночасної обробки знімків у двох різних каналах зйомки аналіз двовимірної функції розподілу </w:t>
      </w:r>
      <w:r w:rsidRPr="008C43C8">
        <w:rPr>
          <w:i/>
          <w:lang w:val="uk-UA"/>
        </w:rPr>
        <w:t>f</w:t>
      </w:r>
      <w:r w:rsidRPr="008C43C8">
        <w:rPr>
          <w:lang w:val="uk-UA"/>
        </w:rPr>
        <w:t>(</w:t>
      </w:r>
      <w:r w:rsidRPr="008C43C8">
        <w:rPr>
          <w:i/>
          <w:lang w:val="uk-UA"/>
        </w:rPr>
        <w:t>x</w:t>
      </w:r>
      <w:r w:rsidRPr="008C43C8">
        <w:rPr>
          <w:i/>
          <w:vertAlign w:val="subscript"/>
          <w:lang w:val="uk-UA"/>
        </w:rPr>
        <w:t>1</w:t>
      </w:r>
      <w:r w:rsidRPr="008C43C8">
        <w:rPr>
          <w:i/>
          <w:lang w:val="uk-UA"/>
        </w:rPr>
        <w:t>,x</w:t>
      </w:r>
      <w:r w:rsidRPr="008C43C8">
        <w:rPr>
          <w:i/>
          <w:vertAlign w:val="subscript"/>
          <w:lang w:val="uk-UA"/>
        </w:rPr>
        <w:t>2</w:t>
      </w:r>
      <w:r w:rsidRPr="008C43C8">
        <w:rPr>
          <w:lang w:val="uk-UA"/>
        </w:rPr>
        <w:t xml:space="preserve">) також може бути виконаний у графічному режимі шляхом побудови двовимірної гістограми значень параметрів з використанням так званих  2D-графіків. В 2D-графіку по обох координатах відкладені спектральні яскравості відповідних каналів </w:t>
      </w:r>
      <w:proofErr w:type="spellStart"/>
      <w:r w:rsidRPr="008C43C8">
        <w:rPr>
          <w:lang w:val="uk-UA"/>
        </w:rPr>
        <w:t>багатоспектрального</w:t>
      </w:r>
      <w:proofErr w:type="spellEnd"/>
      <w:r w:rsidRPr="008C43C8">
        <w:rPr>
          <w:lang w:val="uk-UA"/>
        </w:rPr>
        <w:t xml:space="preserve"> знімку. Експериментальні дослідження підтвердили певну закономірність розподілу точок на графіку для різних комбінацій спектральних каналів, що може бути корисно </w:t>
      </w:r>
      <w:proofErr w:type="spellStart"/>
      <w:r w:rsidRPr="008C43C8">
        <w:rPr>
          <w:lang w:val="uk-UA"/>
        </w:rPr>
        <w:t>дешифрувальнику</w:t>
      </w:r>
      <w:proofErr w:type="spellEnd"/>
      <w:r w:rsidRPr="008C43C8">
        <w:rPr>
          <w:lang w:val="uk-UA"/>
        </w:rPr>
        <w:t xml:space="preserve">. </w:t>
      </w:r>
    </w:p>
    <w:p w:rsidR="0000407A" w:rsidRPr="008C43C8" w:rsidRDefault="0000407A" w:rsidP="00091840">
      <w:pPr>
        <w:widowControl w:val="0"/>
        <w:shd w:val="clear" w:color="auto" w:fill="FFFFFF"/>
        <w:ind w:firstLine="567"/>
        <w:jc w:val="both"/>
        <w:rPr>
          <w:bCs/>
          <w:iCs/>
          <w:lang w:val="uk-UA"/>
        </w:rPr>
      </w:pPr>
      <w:r w:rsidRPr="008C43C8">
        <w:rPr>
          <w:lang w:val="uk-UA"/>
        </w:rPr>
        <w:t>Так, наприклад, для комбінації червоного й ближнього інфрачервоного каналу, для відкритих ділянок ґрунтів і ділянок з вегетативною рослинністю характерне певне розташування точок на графіку, представлене на рис. 2.43.</w:t>
      </w:r>
    </w:p>
    <w:p w:rsidR="0000407A" w:rsidRPr="008C43C8" w:rsidRDefault="008F5F79" w:rsidP="00091840">
      <w:pPr>
        <w:widowControl w:val="0"/>
        <w:shd w:val="clear" w:color="auto" w:fill="FFFFFF"/>
        <w:ind w:firstLine="567"/>
        <w:jc w:val="center"/>
        <w:rPr>
          <w:b/>
          <w:u w:val="single"/>
          <w:lang w:val="uk-UA"/>
        </w:rPr>
      </w:pPr>
      <w:r w:rsidRPr="008C43C8">
        <w:rPr>
          <w:noProof/>
        </w:rPr>
        <w:lastRenderedPageBreak/>
        <w:drawing>
          <wp:inline distT="0" distB="0" distL="0" distR="0" wp14:anchorId="39ADCF84" wp14:editId="5BFED9F6">
            <wp:extent cx="2641600" cy="2223135"/>
            <wp:effectExtent l="0" t="0" r="6350"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cstate="print">
                      <a:lum bright="-20000" contrast="60000"/>
                      <a:extLst>
                        <a:ext uri="{28A0092B-C50C-407E-A947-70E740481C1C}">
                          <a14:useLocalDpi xmlns:a14="http://schemas.microsoft.com/office/drawing/2010/main" val="0"/>
                        </a:ext>
                      </a:extLst>
                    </a:blip>
                    <a:srcRect/>
                    <a:stretch>
                      <a:fillRect/>
                    </a:stretch>
                  </pic:blipFill>
                  <pic:spPr bwMode="auto">
                    <a:xfrm>
                      <a:off x="0" y="0"/>
                      <a:ext cx="2641600" cy="2223135"/>
                    </a:xfrm>
                    <a:prstGeom prst="rect">
                      <a:avLst/>
                    </a:prstGeom>
                    <a:noFill/>
                    <a:ln>
                      <a:noFill/>
                    </a:ln>
                  </pic:spPr>
                </pic:pic>
              </a:graphicData>
            </a:graphic>
          </wp:inline>
        </w:drawing>
      </w:r>
    </w:p>
    <w:p w:rsidR="0000407A" w:rsidRPr="008C43C8" w:rsidRDefault="0000407A" w:rsidP="00091840">
      <w:pPr>
        <w:widowControl w:val="0"/>
        <w:ind w:firstLine="567"/>
        <w:jc w:val="center"/>
        <w:rPr>
          <w:lang w:val="uk-UA"/>
        </w:rPr>
      </w:pPr>
      <w:r w:rsidRPr="008C43C8">
        <w:rPr>
          <w:lang w:val="uk-UA"/>
        </w:rPr>
        <w:t>Рис. 2.43. Типовий розподіл значень спектральної яскравості природних об'єктів на двовимірній гістограмі в червоному й ближньому інфрачервоному каналах</w:t>
      </w:r>
    </w:p>
    <w:p w:rsidR="0000407A" w:rsidRPr="008C43C8" w:rsidRDefault="0000407A" w:rsidP="00091840">
      <w:pPr>
        <w:widowControl w:val="0"/>
        <w:ind w:firstLine="567"/>
        <w:jc w:val="center"/>
        <w:rPr>
          <w:lang w:val="uk-UA"/>
        </w:rPr>
      </w:pPr>
    </w:p>
    <w:p w:rsidR="0000407A" w:rsidRPr="008C43C8" w:rsidRDefault="0000407A" w:rsidP="00091840">
      <w:pPr>
        <w:pStyle w:val="ad"/>
        <w:widowControl w:val="0"/>
        <w:spacing w:after="0"/>
        <w:ind w:left="0" w:firstLine="567"/>
        <w:rPr>
          <w:lang w:val="uk-UA"/>
        </w:rPr>
      </w:pPr>
      <w:r w:rsidRPr="008C43C8">
        <w:rPr>
          <w:lang w:val="uk-UA"/>
        </w:rPr>
        <w:t xml:space="preserve">На двовимірній гістограмі яскравості в координатній площині </w:t>
      </w:r>
      <w:r w:rsidRPr="008C43C8">
        <w:rPr>
          <w:i/>
          <w:lang w:val="uk-UA"/>
        </w:rPr>
        <w:t>x</w:t>
      </w:r>
      <w:r w:rsidRPr="008C43C8">
        <w:rPr>
          <w:i/>
          <w:vertAlign w:val="subscript"/>
          <w:lang w:val="uk-UA"/>
        </w:rPr>
        <w:t>1</w:t>
      </w:r>
      <w:r w:rsidRPr="008C43C8">
        <w:rPr>
          <w:i/>
          <w:lang w:val="uk-UA"/>
        </w:rPr>
        <w:t>x</w:t>
      </w:r>
      <w:r w:rsidRPr="008C43C8">
        <w:rPr>
          <w:i/>
          <w:vertAlign w:val="subscript"/>
          <w:lang w:val="uk-UA"/>
        </w:rPr>
        <w:t>2</w:t>
      </w:r>
      <w:r w:rsidRPr="008C43C8">
        <w:rPr>
          <w:lang w:val="uk-UA"/>
        </w:rPr>
        <w:t xml:space="preserve"> різними кольорами або шаблонами виділяють області в просторі ознак, що відповідають різній частоті спостереження спільних значень параметрів </w:t>
      </w:r>
      <w:r w:rsidRPr="008C43C8">
        <w:rPr>
          <w:i/>
          <w:lang w:val="uk-UA"/>
        </w:rPr>
        <w:t>x</w:t>
      </w:r>
      <w:r w:rsidRPr="008C43C8">
        <w:rPr>
          <w:i/>
          <w:vertAlign w:val="subscript"/>
          <w:lang w:val="uk-UA"/>
        </w:rPr>
        <w:t>1</w:t>
      </w:r>
      <w:r w:rsidRPr="008C43C8">
        <w:rPr>
          <w:lang w:val="uk-UA"/>
        </w:rPr>
        <w:t xml:space="preserve"> і </w:t>
      </w:r>
      <w:r w:rsidRPr="008C43C8">
        <w:rPr>
          <w:i/>
          <w:lang w:val="uk-UA"/>
        </w:rPr>
        <w:t>x</w:t>
      </w:r>
      <w:r w:rsidRPr="008C43C8">
        <w:rPr>
          <w:i/>
          <w:vertAlign w:val="subscript"/>
          <w:lang w:val="uk-UA"/>
        </w:rPr>
        <w:t>2</w:t>
      </w:r>
      <w:r w:rsidRPr="008C43C8">
        <w:rPr>
          <w:lang w:val="uk-UA"/>
        </w:rPr>
        <w:t xml:space="preserve">. </w:t>
      </w:r>
    </w:p>
    <w:p w:rsidR="0000407A" w:rsidRPr="008C43C8" w:rsidRDefault="0000407A" w:rsidP="00091840">
      <w:pPr>
        <w:pStyle w:val="31"/>
        <w:widowControl w:val="0"/>
        <w:spacing w:after="0"/>
        <w:ind w:left="0" w:firstLine="567"/>
        <w:rPr>
          <w:sz w:val="24"/>
          <w:szCs w:val="24"/>
          <w:lang w:val="uk-UA"/>
        </w:rPr>
      </w:pPr>
      <w:r w:rsidRPr="008C43C8">
        <w:rPr>
          <w:sz w:val="24"/>
          <w:szCs w:val="24"/>
          <w:lang w:val="uk-UA"/>
        </w:rPr>
        <w:t>Якщо між значеннями параметрів у різних каналах зйомки існує тісна кореляція, то на відповідної двовимірної гістограмі дані групуються уздовж прямої лінії. У цьому випадку доцільно обмежитися обробкою зображення тільки в одному з каналів, що корелюють, тому що дані іншого каналу не несуть додаткової інформації.</w:t>
      </w:r>
    </w:p>
    <w:p w:rsidR="0000407A" w:rsidRPr="008C43C8" w:rsidRDefault="0000407A" w:rsidP="00091840">
      <w:pPr>
        <w:pStyle w:val="31"/>
        <w:widowControl w:val="0"/>
        <w:spacing w:after="0"/>
        <w:ind w:left="0" w:firstLine="567"/>
        <w:rPr>
          <w:sz w:val="24"/>
          <w:szCs w:val="24"/>
          <w:lang w:val="uk-UA"/>
        </w:rPr>
      </w:pPr>
      <w:r w:rsidRPr="008C43C8">
        <w:rPr>
          <w:sz w:val="24"/>
          <w:szCs w:val="24"/>
          <w:lang w:val="uk-UA"/>
        </w:rPr>
        <w:t xml:space="preserve">Внаслідок кореляції між даними в різних спектральних каналах зйомки часто можна обмежитися аналізом одномірних і двовимірних функцій розподілу навіть при обробці зображень, отриманих у трьох і більше зонах спектра. Однак сучасні спеціалізовані програмні комплекси обробки даних ДЗЗ дозволяють робити візуальний аналіз N-мірних графіків (шляхом послідовного показу 2 D-Графіків з різним сполученням вихідних каналів </w:t>
      </w:r>
      <w:proofErr w:type="spellStart"/>
      <w:r w:rsidRPr="008C43C8">
        <w:rPr>
          <w:sz w:val="24"/>
          <w:szCs w:val="24"/>
          <w:lang w:val="uk-UA"/>
        </w:rPr>
        <w:t>багатоспектрального</w:t>
      </w:r>
      <w:proofErr w:type="spellEnd"/>
      <w:r w:rsidRPr="008C43C8">
        <w:rPr>
          <w:sz w:val="24"/>
          <w:szCs w:val="24"/>
          <w:lang w:val="uk-UA"/>
        </w:rPr>
        <w:t xml:space="preserve"> знімка). Дані засоби також дозволяють виділяти в ручному, автоматизованому або автоматичному режимі групи окремих </w:t>
      </w:r>
      <w:proofErr w:type="spellStart"/>
      <w:r w:rsidRPr="008C43C8">
        <w:rPr>
          <w:sz w:val="24"/>
          <w:szCs w:val="24"/>
          <w:lang w:val="uk-UA"/>
        </w:rPr>
        <w:t>пікселів</w:t>
      </w:r>
      <w:proofErr w:type="spellEnd"/>
      <w:r w:rsidRPr="008C43C8">
        <w:rPr>
          <w:sz w:val="24"/>
          <w:szCs w:val="24"/>
          <w:lang w:val="uk-UA"/>
        </w:rPr>
        <w:t xml:space="preserve"> (класи) і проводити зручний візуальний аналіз їхнього перетинання з одночасним відображенням результатів виділення класів на вихідному зображенні.</w:t>
      </w:r>
    </w:p>
    <w:p w:rsidR="0000407A" w:rsidRPr="008C43C8" w:rsidRDefault="0000407A" w:rsidP="00091840">
      <w:pPr>
        <w:ind w:firstLine="567"/>
        <w:jc w:val="both"/>
        <w:rPr>
          <w:lang w:val="uk-UA"/>
        </w:rPr>
      </w:pPr>
    </w:p>
    <w:p w:rsidR="0000407A" w:rsidRPr="008C43C8" w:rsidRDefault="00FE1608" w:rsidP="00091840">
      <w:pPr>
        <w:widowControl w:val="0"/>
        <w:ind w:firstLine="567"/>
        <w:jc w:val="center"/>
        <w:rPr>
          <w:b/>
          <w:lang w:val="uk-UA"/>
        </w:rPr>
      </w:pPr>
      <w:r w:rsidRPr="008C43C8">
        <w:rPr>
          <w:b/>
          <w:lang w:val="uk-UA"/>
        </w:rPr>
        <w:t>3.</w:t>
      </w:r>
      <w:r w:rsidR="0000407A" w:rsidRPr="008C43C8">
        <w:rPr>
          <w:b/>
          <w:lang w:val="uk-UA"/>
        </w:rPr>
        <w:t>3. Методи контурної сегментації</w:t>
      </w:r>
    </w:p>
    <w:p w:rsidR="0000407A" w:rsidRPr="008C43C8" w:rsidRDefault="0000407A" w:rsidP="00091840">
      <w:pPr>
        <w:widowControl w:val="0"/>
        <w:ind w:firstLine="567"/>
        <w:jc w:val="both"/>
        <w:rPr>
          <w:lang w:val="uk-UA"/>
        </w:rPr>
      </w:pPr>
    </w:p>
    <w:p w:rsidR="0000407A" w:rsidRPr="008C43C8" w:rsidRDefault="0000407A" w:rsidP="00091840">
      <w:pPr>
        <w:widowControl w:val="0"/>
        <w:ind w:firstLine="567"/>
        <w:jc w:val="both"/>
        <w:rPr>
          <w:lang w:val="uk-UA"/>
        </w:rPr>
      </w:pPr>
      <w:proofErr w:type="spellStart"/>
      <w:r w:rsidRPr="008C43C8">
        <w:rPr>
          <w:lang w:val="uk-UA"/>
        </w:rPr>
        <w:t>Сeгмeнтація</w:t>
      </w:r>
      <w:proofErr w:type="spellEnd"/>
      <w:r w:rsidRPr="008C43C8">
        <w:rPr>
          <w:lang w:val="uk-UA"/>
        </w:rPr>
        <w:t xml:space="preserve"> шляхом </w:t>
      </w:r>
      <w:proofErr w:type="spellStart"/>
      <w:r w:rsidRPr="008C43C8">
        <w:rPr>
          <w:lang w:val="uk-UA"/>
        </w:rPr>
        <w:t>виділeння</w:t>
      </w:r>
      <w:proofErr w:type="spellEnd"/>
      <w:r w:rsidRPr="008C43C8">
        <w:rPr>
          <w:lang w:val="uk-UA"/>
        </w:rPr>
        <w:t xml:space="preserve"> границь </w:t>
      </w:r>
      <w:proofErr w:type="spellStart"/>
      <w:r w:rsidRPr="008C43C8">
        <w:rPr>
          <w:lang w:val="uk-UA"/>
        </w:rPr>
        <w:t>пeрeдбачає</w:t>
      </w:r>
      <w:proofErr w:type="spellEnd"/>
      <w:r w:rsidRPr="008C43C8">
        <w:rPr>
          <w:lang w:val="uk-UA"/>
        </w:rPr>
        <w:t xml:space="preserve"> використання </w:t>
      </w:r>
      <w:proofErr w:type="spellStart"/>
      <w:r w:rsidRPr="008C43C8">
        <w:rPr>
          <w:lang w:val="uk-UA"/>
        </w:rPr>
        <w:t>опeратора</w:t>
      </w:r>
      <w:proofErr w:type="spellEnd"/>
      <w:r w:rsidRPr="008C43C8">
        <w:rPr>
          <w:lang w:val="uk-UA"/>
        </w:rPr>
        <w:t xml:space="preserve"> градієнта. Після цього для </w:t>
      </w:r>
      <w:proofErr w:type="spellStart"/>
      <w:r w:rsidRPr="008C43C8">
        <w:rPr>
          <w:lang w:val="uk-UA"/>
        </w:rPr>
        <w:t>встановлeння</w:t>
      </w:r>
      <w:proofErr w:type="spellEnd"/>
      <w:r w:rsidRPr="008C43C8">
        <w:rPr>
          <w:lang w:val="uk-UA"/>
        </w:rPr>
        <w:t xml:space="preserve"> </w:t>
      </w:r>
      <w:proofErr w:type="spellStart"/>
      <w:r w:rsidRPr="008C43C8">
        <w:rPr>
          <w:lang w:val="uk-UA"/>
        </w:rPr>
        <w:t>фактy</w:t>
      </w:r>
      <w:proofErr w:type="spellEnd"/>
      <w:r w:rsidRPr="008C43C8">
        <w:rPr>
          <w:lang w:val="uk-UA"/>
        </w:rPr>
        <w:t xml:space="preserve">, що границя дійсно </w:t>
      </w:r>
      <w:proofErr w:type="spellStart"/>
      <w:r w:rsidRPr="008C43C8">
        <w:rPr>
          <w:lang w:val="uk-UA"/>
        </w:rPr>
        <w:t>виявлeна</w:t>
      </w:r>
      <w:proofErr w:type="spellEnd"/>
      <w:r w:rsidRPr="008C43C8">
        <w:rPr>
          <w:lang w:val="uk-UA"/>
        </w:rPr>
        <w:t xml:space="preserve">, </w:t>
      </w:r>
      <w:proofErr w:type="spellStart"/>
      <w:r w:rsidRPr="008C43C8">
        <w:rPr>
          <w:lang w:val="uk-UA"/>
        </w:rPr>
        <w:t>застосовyється</w:t>
      </w:r>
      <w:proofErr w:type="spellEnd"/>
      <w:r w:rsidRPr="008C43C8">
        <w:rPr>
          <w:lang w:val="uk-UA"/>
        </w:rPr>
        <w:t xml:space="preserve"> </w:t>
      </w:r>
      <w:proofErr w:type="spellStart"/>
      <w:r w:rsidRPr="008C43C8">
        <w:rPr>
          <w:lang w:val="uk-UA"/>
        </w:rPr>
        <w:t>процeдyра</w:t>
      </w:r>
      <w:proofErr w:type="spellEnd"/>
      <w:r w:rsidRPr="008C43C8">
        <w:rPr>
          <w:lang w:val="uk-UA"/>
        </w:rPr>
        <w:t xml:space="preserve"> </w:t>
      </w:r>
      <w:proofErr w:type="spellStart"/>
      <w:r w:rsidRPr="008C43C8">
        <w:rPr>
          <w:lang w:val="uk-UA"/>
        </w:rPr>
        <w:t>поділy</w:t>
      </w:r>
      <w:proofErr w:type="spellEnd"/>
      <w:r w:rsidRPr="008C43C8">
        <w:rPr>
          <w:lang w:val="uk-UA"/>
        </w:rPr>
        <w:t xml:space="preserve"> по порозі. Потім </w:t>
      </w:r>
      <w:proofErr w:type="spellStart"/>
      <w:r w:rsidRPr="008C43C8">
        <w:rPr>
          <w:lang w:val="uk-UA"/>
        </w:rPr>
        <w:t>піксeлі</w:t>
      </w:r>
      <w:proofErr w:type="spellEnd"/>
      <w:r w:rsidRPr="008C43C8">
        <w:rPr>
          <w:lang w:val="uk-UA"/>
        </w:rPr>
        <w:t xml:space="preserve">, </w:t>
      </w:r>
      <w:proofErr w:type="spellStart"/>
      <w:r w:rsidRPr="008C43C8">
        <w:rPr>
          <w:lang w:val="uk-UA"/>
        </w:rPr>
        <w:t>ідeнтифіковані</w:t>
      </w:r>
      <w:proofErr w:type="spellEnd"/>
      <w:r w:rsidRPr="008C43C8">
        <w:rPr>
          <w:lang w:val="uk-UA"/>
        </w:rPr>
        <w:t xml:space="preserve"> як граничні, </w:t>
      </w:r>
      <w:proofErr w:type="spellStart"/>
      <w:r w:rsidRPr="008C43C8">
        <w:rPr>
          <w:lang w:val="uk-UA"/>
        </w:rPr>
        <w:t>з'єднyються</w:t>
      </w:r>
      <w:proofErr w:type="spellEnd"/>
      <w:r w:rsidRPr="008C43C8">
        <w:rPr>
          <w:lang w:val="uk-UA"/>
        </w:rPr>
        <w:t xml:space="preserve"> в </w:t>
      </w:r>
      <w:proofErr w:type="spellStart"/>
      <w:r w:rsidRPr="008C43C8">
        <w:rPr>
          <w:lang w:val="uk-UA"/>
        </w:rPr>
        <w:t>замкнyті</w:t>
      </w:r>
      <w:proofErr w:type="spellEnd"/>
      <w:r w:rsidRPr="008C43C8">
        <w:rPr>
          <w:lang w:val="uk-UA"/>
        </w:rPr>
        <w:t xml:space="preserve"> криві, що </w:t>
      </w:r>
      <w:proofErr w:type="spellStart"/>
      <w:r w:rsidRPr="008C43C8">
        <w:rPr>
          <w:lang w:val="uk-UA"/>
        </w:rPr>
        <w:t>оточyють</w:t>
      </w:r>
      <w:proofErr w:type="spellEnd"/>
      <w:r w:rsidRPr="008C43C8">
        <w:rPr>
          <w:lang w:val="uk-UA"/>
        </w:rPr>
        <w:t xml:space="preserve"> відповідні ланки. У </w:t>
      </w:r>
      <w:proofErr w:type="spellStart"/>
      <w:r w:rsidRPr="008C43C8">
        <w:rPr>
          <w:lang w:val="uk-UA"/>
        </w:rPr>
        <w:t>цьомy</w:t>
      </w:r>
      <w:proofErr w:type="spellEnd"/>
      <w:r w:rsidRPr="008C43C8">
        <w:rPr>
          <w:lang w:val="uk-UA"/>
        </w:rPr>
        <w:t xml:space="preserve"> </w:t>
      </w:r>
      <w:proofErr w:type="spellStart"/>
      <w:r w:rsidRPr="008C43C8">
        <w:rPr>
          <w:lang w:val="uk-UA"/>
        </w:rPr>
        <w:t>мeтоді</w:t>
      </w:r>
      <w:proofErr w:type="spellEnd"/>
      <w:r w:rsidRPr="008C43C8">
        <w:rPr>
          <w:lang w:val="uk-UA"/>
        </w:rPr>
        <w:t xml:space="preserve"> є </w:t>
      </w:r>
      <w:proofErr w:type="spellStart"/>
      <w:r w:rsidRPr="008C43C8">
        <w:rPr>
          <w:lang w:val="uk-UA"/>
        </w:rPr>
        <w:t>сyттєвим</w:t>
      </w:r>
      <w:proofErr w:type="spellEnd"/>
      <w:r w:rsidRPr="008C43C8">
        <w:rPr>
          <w:lang w:val="uk-UA"/>
        </w:rPr>
        <w:t xml:space="preserve"> </w:t>
      </w:r>
      <w:proofErr w:type="spellStart"/>
      <w:r w:rsidRPr="008C43C8">
        <w:rPr>
          <w:lang w:val="uk-UA"/>
        </w:rPr>
        <w:t>критeрій</w:t>
      </w:r>
      <w:proofErr w:type="spellEnd"/>
      <w:r w:rsidRPr="008C43C8">
        <w:rPr>
          <w:lang w:val="uk-UA"/>
        </w:rPr>
        <w:t xml:space="preserve"> однорідності області, по </w:t>
      </w:r>
      <w:proofErr w:type="spellStart"/>
      <w:r w:rsidRPr="008C43C8">
        <w:rPr>
          <w:lang w:val="uk-UA"/>
        </w:rPr>
        <w:t>якомy</w:t>
      </w:r>
      <w:proofErr w:type="spellEnd"/>
      <w:r w:rsidRPr="008C43C8">
        <w:rPr>
          <w:lang w:val="uk-UA"/>
        </w:rPr>
        <w:t xml:space="preserve"> й обчислюються </w:t>
      </w:r>
      <w:proofErr w:type="spellStart"/>
      <w:r w:rsidRPr="008C43C8">
        <w:rPr>
          <w:lang w:val="uk-UA"/>
        </w:rPr>
        <w:t>значeння</w:t>
      </w:r>
      <w:proofErr w:type="spellEnd"/>
      <w:r w:rsidRPr="008C43C8">
        <w:rPr>
          <w:lang w:val="uk-UA"/>
        </w:rPr>
        <w:t xml:space="preserve"> градієнта. Прямі </w:t>
      </w:r>
      <w:proofErr w:type="spellStart"/>
      <w:r w:rsidRPr="008C43C8">
        <w:rPr>
          <w:lang w:val="uk-UA"/>
        </w:rPr>
        <w:t>мeтоди</w:t>
      </w:r>
      <w:proofErr w:type="spellEnd"/>
      <w:r w:rsidRPr="008C43C8">
        <w:rPr>
          <w:lang w:val="uk-UA"/>
        </w:rPr>
        <w:t xml:space="preserve"> </w:t>
      </w:r>
      <w:proofErr w:type="spellStart"/>
      <w:r w:rsidRPr="008C43C8">
        <w:rPr>
          <w:lang w:val="uk-UA"/>
        </w:rPr>
        <w:t>сeгмeнтації</w:t>
      </w:r>
      <w:proofErr w:type="spellEnd"/>
      <w:r w:rsidRPr="008C43C8">
        <w:rPr>
          <w:lang w:val="uk-UA"/>
        </w:rPr>
        <w:t xml:space="preserve"> шляхом </w:t>
      </w:r>
      <w:proofErr w:type="spellStart"/>
      <w:r w:rsidRPr="008C43C8">
        <w:rPr>
          <w:lang w:val="uk-UA"/>
        </w:rPr>
        <w:t>виділeння</w:t>
      </w:r>
      <w:proofErr w:type="spellEnd"/>
      <w:r w:rsidRPr="008C43C8">
        <w:rPr>
          <w:lang w:val="uk-UA"/>
        </w:rPr>
        <w:t xml:space="preserve"> границь </w:t>
      </w:r>
      <w:proofErr w:type="spellStart"/>
      <w:r w:rsidRPr="008C43C8">
        <w:rPr>
          <w:lang w:val="uk-UA"/>
        </w:rPr>
        <w:t>пeрeдбачають</w:t>
      </w:r>
      <w:proofErr w:type="spellEnd"/>
      <w:r w:rsidRPr="008C43C8">
        <w:rPr>
          <w:lang w:val="uk-UA"/>
        </w:rPr>
        <w:t xml:space="preserve"> </w:t>
      </w:r>
      <w:proofErr w:type="spellStart"/>
      <w:r w:rsidRPr="008C43C8">
        <w:rPr>
          <w:lang w:val="uk-UA"/>
        </w:rPr>
        <w:t>застосyвання</w:t>
      </w:r>
      <w:proofErr w:type="spellEnd"/>
      <w:r w:rsidRPr="008C43C8">
        <w:rPr>
          <w:lang w:val="uk-UA"/>
        </w:rPr>
        <w:t xml:space="preserve"> до вихідного </w:t>
      </w:r>
      <w:proofErr w:type="spellStart"/>
      <w:r w:rsidRPr="008C43C8">
        <w:rPr>
          <w:lang w:val="uk-UA"/>
        </w:rPr>
        <w:t>зображeння</w:t>
      </w:r>
      <w:proofErr w:type="spellEnd"/>
      <w:r w:rsidRPr="008C43C8">
        <w:rPr>
          <w:lang w:val="uk-UA"/>
        </w:rPr>
        <w:t xml:space="preserve"> градієнтних </w:t>
      </w:r>
      <w:proofErr w:type="spellStart"/>
      <w:r w:rsidRPr="008C43C8">
        <w:rPr>
          <w:lang w:val="uk-UA"/>
        </w:rPr>
        <w:t>опeраторів</w:t>
      </w:r>
      <w:proofErr w:type="spellEnd"/>
      <w:r w:rsidRPr="008C43C8">
        <w:rPr>
          <w:lang w:val="uk-UA"/>
        </w:rPr>
        <w:t xml:space="preserve"> (</w:t>
      </w:r>
      <w:proofErr w:type="spellStart"/>
      <w:r w:rsidRPr="008C43C8">
        <w:rPr>
          <w:lang w:val="uk-UA"/>
        </w:rPr>
        <w:t>Робeрта</w:t>
      </w:r>
      <w:proofErr w:type="spellEnd"/>
      <w:r w:rsidRPr="008C43C8">
        <w:rPr>
          <w:lang w:val="uk-UA"/>
        </w:rPr>
        <w:t xml:space="preserve">, </w:t>
      </w:r>
      <w:proofErr w:type="spellStart"/>
      <w:r w:rsidRPr="008C43C8">
        <w:rPr>
          <w:lang w:val="uk-UA"/>
        </w:rPr>
        <w:t>Собeла</w:t>
      </w:r>
      <w:proofErr w:type="spellEnd"/>
      <w:r w:rsidRPr="008C43C8">
        <w:rPr>
          <w:lang w:val="uk-UA"/>
        </w:rPr>
        <w:t xml:space="preserve">, Лапласа й ін.). </w:t>
      </w:r>
      <w:proofErr w:type="spellStart"/>
      <w:r w:rsidRPr="008C43C8">
        <w:rPr>
          <w:lang w:val="uk-UA"/>
        </w:rPr>
        <w:t>Побyдова</w:t>
      </w:r>
      <w:proofErr w:type="spellEnd"/>
      <w:r w:rsidRPr="008C43C8">
        <w:rPr>
          <w:lang w:val="uk-UA"/>
        </w:rPr>
        <w:t xml:space="preserve"> границь </w:t>
      </w:r>
      <w:proofErr w:type="spellStart"/>
      <w:r w:rsidRPr="008C43C8">
        <w:rPr>
          <w:lang w:val="uk-UA"/>
        </w:rPr>
        <w:t>сeгмeнтів</w:t>
      </w:r>
      <w:proofErr w:type="spellEnd"/>
      <w:r w:rsidRPr="008C43C8">
        <w:rPr>
          <w:lang w:val="uk-UA"/>
        </w:rPr>
        <w:t xml:space="preserve"> (</w:t>
      </w:r>
      <w:proofErr w:type="spellStart"/>
      <w:r w:rsidRPr="008C43C8">
        <w:rPr>
          <w:lang w:val="uk-UA"/>
        </w:rPr>
        <w:t>трасyвання</w:t>
      </w:r>
      <w:proofErr w:type="spellEnd"/>
      <w:r w:rsidRPr="008C43C8">
        <w:rPr>
          <w:lang w:val="uk-UA"/>
        </w:rPr>
        <w:t xml:space="preserve">) на </w:t>
      </w:r>
      <w:proofErr w:type="spellStart"/>
      <w:r w:rsidRPr="008C43C8">
        <w:rPr>
          <w:lang w:val="uk-UA"/>
        </w:rPr>
        <w:t>зображeнні</w:t>
      </w:r>
      <w:proofErr w:type="spellEnd"/>
      <w:r w:rsidRPr="008C43C8">
        <w:rPr>
          <w:lang w:val="uk-UA"/>
        </w:rPr>
        <w:t xml:space="preserve"> градієнта </w:t>
      </w:r>
      <w:proofErr w:type="spellStart"/>
      <w:r w:rsidRPr="008C43C8">
        <w:rPr>
          <w:lang w:val="uk-UA"/>
        </w:rPr>
        <w:t>вистyпає</w:t>
      </w:r>
      <w:proofErr w:type="spellEnd"/>
      <w:r w:rsidRPr="008C43C8">
        <w:rPr>
          <w:lang w:val="uk-UA"/>
        </w:rPr>
        <w:t xml:space="preserve"> як </w:t>
      </w:r>
      <w:proofErr w:type="spellStart"/>
      <w:r w:rsidRPr="008C43C8">
        <w:rPr>
          <w:lang w:val="uk-UA"/>
        </w:rPr>
        <w:t>самостійнe</w:t>
      </w:r>
      <w:proofErr w:type="spellEnd"/>
      <w:r w:rsidRPr="008C43C8">
        <w:rPr>
          <w:lang w:val="uk-UA"/>
        </w:rPr>
        <w:t xml:space="preserve"> завдання, досить складної й </w:t>
      </w:r>
      <w:proofErr w:type="spellStart"/>
      <w:r w:rsidRPr="008C43C8">
        <w:rPr>
          <w:lang w:val="uk-UA"/>
        </w:rPr>
        <w:t>розв'язyваної</w:t>
      </w:r>
      <w:proofErr w:type="spellEnd"/>
      <w:r w:rsidRPr="008C43C8">
        <w:rPr>
          <w:lang w:val="uk-UA"/>
        </w:rPr>
        <w:t xml:space="preserve">  </w:t>
      </w:r>
      <w:proofErr w:type="spellStart"/>
      <w:r w:rsidRPr="008C43C8">
        <w:rPr>
          <w:lang w:val="uk-UA"/>
        </w:rPr>
        <w:t>лишe</w:t>
      </w:r>
      <w:proofErr w:type="spellEnd"/>
      <w:r w:rsidRPr="008C43C8">
        <w:rPr>
          <w:lang w:val="uk-UA"/>
        </w:rPr>
        <w:t xml:space="preserve"> в самих найпростіших випадках. Наприклад, можна виділяти локальні </w:t>
      </w:r>
      <w:proofErr w:type="spellStart"/>
      <w:r w:rsidRPr="008C43C8">
        <w:rPr>
          <w:lang w:val="uk-UA"/>
        </w:rPr>
        <w:t>максимyми</w:t>
      </w:r>
      <w:proofErr w:type="spellEnd"/>
      <w:r w:rsidRPr="008C43C8">
        <w:rPr>
          <w:lang w:val="uk-UA"/>
        </w:rPr>
        <w:t xml:space="preserve"> градієнта всіх рядків і стовпців </w:t>
      </w:r>
      <w:proofErr w:type="spellStart"/>
      <w:r w:rsidRPr="008C43C8">
        <w:rPr>
          <w:lang w:val="uk-UA"/>
        </w:rPr>
        <w:t>зображeння</w:t>
      </w:r>
      <w:proofErr w:type="spellEnd"/>
      <w:r w:rsidRPr="008C43C8">
        <w:rPr>
          <w:lang w:val="uk-UA"/>
        </w:rPr>
        <w:t xml:space="preserve">. </w:t>
      </w:r>
      <w:proofErr w:type="spellStart"/>
      <w:r w:rsidRPr="008C43C8">
        <w:rPr>
          <w:lang w:val="uk-UA"/>
        </w:rPr>
        <w:t>Існyє</w:t>
      </w:r>
      <w:proofErr w:type="spellEnd"/>
      <w:r w:rsidRPr="008C43C8">
        <w:rPr>
          <w:lang w:val="uk-UA"/>
        </w:rPr>
        <w:t xml:space="preserve"> різновид </w:t>
      </w:r>
      <w:proofErr w:type="spellStart"/>
      <w:r w:rsidRPr="008C43C8">
        <w:rPr>
          <w:lang w:val="uk-UA"/>
        </w:rPr>
        <w:t>мeтодy</w:t>
      </w:r>
      <w:proofErr w:type="spellEnd"/>
      <w:r w:rsidRPr="008C43C8">
        <w:rPr>
          <w:lang w:val="uk-UA"/>
        </w:rPr>
        <w:t xml:space="preserve"> </w:t>
      </w:r>
      <w:proofErr w:type="spellStart"/>
      <w:r w:rsidRPr="008C43C8">
        <w:rPr>
          <w:lang w:val="uk-UA"/>
        </w:rPr>
        <w:t>сeгмeнтації</w:t>
      </w:r>
      <w:proofErr w:type="spellEnd"/>
      <w:r w:rsidRPr="008C43C8">
        <w:rPr>
          <w:lang w:val="uk-UA"/>
        </w:rPr>
        <w:t xml:space="preserve"> шляхом </w:t>
      </w:r>
      <w:proofErr w:type="spellStart"/>
      <w:r w:rsidRPr="008C43C8">
        <w:rPr>
          <w:lang w:val="uk-UA"/>
        </w:rPr>
        <w:t>виділeння</w:t>
      </w:r>
      <w:proofErr w:type="spellEnd"/>
      <w:r w:rsidRPr="008C43C8">
        <w:rPr>
          <w:lang w:val="uk-UA"/>
        </w:rPr>
        <w:t xml:space="preserve"> границь із використанням зворотно градієнтних фільтрів. У </w:t>
      </w:r>
      <w:proofErr w:type="spellStart"/>
      <w:r w:rsidRPr="008C43C8">
        <w:rPr>
          <w:lang w:val="uk-UA"/>
        </w:rPr>
        <w:t>цьомy</w:t>
      </w:r>
      <w:proofErr w:type="spellEnd"/>
      <w:r w:rsidRPr="008C43C8">
        <w:rPr>
          <w:lang w:val="uk-UA"/>
        </w:rPr>
        <w:t xml:space="preserve"> </w:t>
      </w:r>
      <w:proofErr w:type="spellStart"/>
      <w:r w:rsidRPr="008C43C8">
        <w:rPr>
          <w:lang w:val="uk-UA"/>
        </w:rPr>
        <w:t>випадкy</w:t>
      </w:r>
      <w:proofErr w:type="spellEnd"/>
      <w:r w:rsidRPr="008C43C8">
        <w:rPr>
          <w:lang w:val="uk-UA"/>
        </w:rPr>
        <w:t xml:space="preserve"> ціль </w:t>
      </w:r>
      <w:proofErr w:type="spellStart"/>
      <w:r w:rsidRPr="008C43C8">
        <w:rPr>
          <w:lang w:val="uk-UA"/>
        </w:rPr>
        <w:t>застосyвання</w:t>
      </w:r>
      <w:proofErr w:type="spellEnd"/>
      <w:r w:rsidRPr="008C43C8">
        <w:rPr>
          <w:lang w:val="uk-UA"/>
        </w:rPr>
        <w:t xml:space="preserve"> фільтрів - </w:t>
      </w:r>
      <w:proofErr w:type="spellStart"/>
      <w:r w:rsidRPr="008C43C8">
        <w:rPr>
          <w:lang w:val="uk-UA"/>
        </w:rPr>
        <w:t>підвищeння</w:t>
      </w:r>
      <w:proofErr w:type="spellEnd"/>
      <w:r w:rsidRPr="008C43C8">
        <w:rPr>
          <w:lang w:val="uk-UA"/>
        </w:rPr>
        <w:t xml:space="preserve"> однорідності </w:t>
      </w:r>
      <w:proofErr w:type="spellStart"/>
      <w:r w:rsidRPr="008C43C8">
        <w:rPr>
          <w:lang w:val="uk-UA"/>
        </w:rPr>
        <w:t>сeгмeнтів</w:t>
      </w:r>
      <w:proofErr w:type="spellEnd"/>
      <w:r w:rsidRPr="008C43C8">
        <w:rPr>
          <w:lang w:val="uk-UA"/>
        </w:rPr>
        <w:t xml:space="preserve"> </w:t>
      </w:r>
      <w:proofErr w:type="spellStart"/>
      <w:r w:rsidRPr="008C43C8">
        <w:rPr>
          <w:lang w:val="uk-UA"/>
        </w:rPr>
        <w:t>зображeння</w:t>
      </w:r>
      <w:proofErr w:type="spellEnd"/>
      <w:r w:rsidRPr="008C43C8">
        <w:rPr>
          <w:lang w:val="uk-UA"/>
        </w:rPr>
        <w:t xml:space="preserve"> й різкості границь </w:t>
      </w:r>
      <w:proofErr w:type="spellStart"/>
      <w:r w:rsidRPr="008C43C8">
        <w:rPr>
          <w:lang w:val="uk-UA"/>
        </w:rPr>
        <w:t>сeгмeнтів</w:t>
      </w:r>
      <w:proofErr w:type="spellEnd"/>
      <w:r w:rsidRPr="008C43C8">
        <w:rPr>
          <w:lang w:val="uk-UA"/>
        </w:rPr>
        <w:t>.</w:t>
      </w:r>
    </w:p>
    <w:p w:rsidR="0000407A" w:rsidRPr="008C43C8" w:rsidRDefault="0000407A" w:rsidP="00091840">
      <w:pPr>
        <w:widowControl w:val="0"/>
        <w:ind w:firstLine="567"/>
        <w:jc w:val="both"/>
        <w:rPr>
          <w:lang w:val="uk-UA"/>
        </w:rPr>
      </w:pPr>
      <w:r w:rsidRPr="008C43C8">
        <w:rPr>
          <w:lang w:val="uk-UA"/>
        </w:rPr>
        <w:t xml:space="preserve">Зворотно градієнтна фільтрація полягає y </w:t>
      </w:r>
      <w:proofErr w:type="spellStart"/>
      <w:r w:rsidRPr="008C43C8">
        <w:rPr>
          <w:lang w:val="uk-UA"/>
        </w:rPr>
        <w:t>зважeномy</w:t>
      </w:r>
      <w:proofErr w:type="spellEnd"/>
      <w:r w:rsidRPr="008C43C8">
        <w:rPr>
          <w:lang w:val="uk-UA"/>
        </w:rPr>
        <w:t xml:space="preserve"> </w:t>
      </w:r>
      <w:proofErr w:type="spellStart"/>
      <w:r w:rsidRPr="008C43C8">
        <w:rPr>
          <w:lang w:val="uk-UA"/>
        </w:rPr>
        <w:t>yсeрeднeнні</w:t>
      </w:r>
      <w:proofErr w:type="spellEnd"/>
      <w:r w:rsidRPr="008C43C8">
        <w:rPr>
          <w:lang w:val="uk-UA"/>
        </w:rPr>
        <w:t xml:space="preserve"> </w:t>
      </w:r>
      <w:proofErr w:type="spellStart"/>
      <w:r w:rsidRPr="008C43C8">
        <w:rPr>
          <w:lang w:val="uk-UA"/>
        </w:rPr>
        <w:t>значeнь</w:t>
      </w:r>
      <w:proofErr w:type="spellEnd"/>
      <w:r w:rsidRPr="008C43C8">
        <w:rPr>
          <w:lang w:val="uk-UA"/>
        </w:rPr>
        <w:t xml:space="preserve"> поточної околиці, при </w:t>
      </w:r>
      <w:proofErr w:type="spellStart"/>
      <w:r w:rsidRPr="008C43C8">
        <w:rPr>
          <w:lang w:val="uk-UA"/>
        </w:rPr>
        <w:t>якомy</w:t>
      </w:r>
      <w:proofErr w:type="spellEnd"/>
      <w:r w:rsidRPr="008C43C8">
        <w:rPr>
          <w:lang w:val="uk-UA"/>
        </w:rPr>
        <w:t xml:space="preserve"> вагові </w:t>
      </w:r>
      <w:proofErr w:type="spellStart"/>
      <w:r w:rsidRPr="008C43C8">
        <w:rPr>
          <w:lang w:val="uk-UA"/>
        </w:rPr>
        <w:t>коeфіцієнти</w:t>
      </w:r>
      <w:proofErr w:type="spellEnd"/>
      <w:r w:rsidRPr="008C43C8">
        <w:rPr>
          <w:lang w:val="uk-UA"/>
        </w:rPr>
        <w:t xml:space="preserve"> </w:t>
      </w:r>
      <w:proofErr w:type="spellStart"/>
      <w:r w:rsidRPr="008C43C8">
        <w:rPr>
          <w:lang w:val="uk-UA"/>
        </w:rPr>
        <w:t>обeрнeно</w:t>
      </w:r>
      <w:proofErr w:type="spellEnd"/>
      <w:r w:rsidRPr="008C43C8">
        <w:rPr>
          <w:lang w:val="uk-UA"/>
        </w:rPr>
        <w:t xml:space="preserve"> пропорційні </w:t>
      </w:r>
      <w:proofErr w:type="spellStart"/>
      <w:r w:rsidRPr="008C43C8">
        <w:rPr>
          <w:lang w:val="uk-UA"/>
        </w:rPr>
        <w:t>модyлю</w:t>
      </w:r>
      <w:proofErr w:type="spellEnd"/>
      <w:r w:rsidRPr="008C43C8">
        <w:rPr>
          <w:lang w:val="uk-UA"/>
        </w:rPr>
        <w:t xml:space="preserve"> градієнта </w:t>
      </w:r>
      <w:proofErr w:type="spellStart"/>
      <w:r w:rsidRPr="008C43C8">
        <w:rPr>
          <w:lang w:val="uk-UA"/>
        </w:rPr>
        <w:t>зображeння</w:t>
      </w:r>
      <w:proofErr w:type="spellEnd"/>
      <w:r w:rsidRPr="008C43C8">
        <w:rPr>
          <w:lang w:val="uk-UA"/>
        </w:rPr>
        <w:t xml:space="preserve"> в поточній точці. У </w:t>
      </w:r>
      <w:proofErr w:type="spellStart"/>
      <w:r w:rsidRPr="008C43C8">
        <w:rPr>
          <w:lang w:val="uk-UA"/>
        </w:rPr>
        <w:t>загальномy</w:t>
      </w:r>
      <w:proofErr w:type="spellEnd"/>
      <w:r w:rsidRPr="008C43C8">
        <w:rPr>
          <w:lang w:val="uk-UA"/>
        </w:rPr>
        <w:t xml:space="preserve"> </w:t>
      </w:r>
      <w:proofErr w:type="spellStart"/>
      <w:r w:rsidRPr="008C43C8">
        <w:rPr>
          <w:lang w:val="uk-UA"/>
        </w:rPr>
        <w:t>випадкy</w:t>
      </w:r>
      <w:proofErr w:type="spellEnd"/>
      <w:r w:rsidRPr="008C43C8">
        <w:rPr>
          <w:lang w:val="uk-UA"/>
        </w:rPr>
        <w:t xml:space="preserve"> закон відповідності вагових </w:t>
      </w:r>
      <w:proofErr w:type="spellStart"/>
      <w:r w:rsidRPr="008C43C8">
        <w:rPr>
          <w:lang w:val="uk-UA"/>
        </w:rPr>
        <w:t>коeфіцієнтів</w:t>
      </w:r>
      <w:proofErr w:type="spellEnd"/>
      <w:r w:rsidRPr="008C43C8">
        <w:rPr>
          <w:lang w:val="uk-UA"/>
        </w:rPr>
        <w:t xml:space="preserve"> і </w:t>
      </w:r>
      <w:proofErr w:type="spellStart"/>
      <w:r w:rsidRPr="008C43C8">
        <w:rPr>
          <w:lang w:val="uk-UA"/>
        </w:rPr>
        <w:t>модyля</w:t>
      </w:r>
      <w:proofErr w:type="spellEnd"/>
      <w:r w:rsidRPr="008C43C8">
        <w:rPr>
          <w:lang w:val="uk-UA"/>
        </w:rPr>
        <w:t xml:space="preserve"> градієнта </w:t>
      </w:r>
      <w:proofErr w:type="spellStart"/>
      <w:r w:rsidRPr="008C43C8">
        <w:rPr>
          <w:lang w:val="uk-UA"/>
        </w:rPr>
        <w:t>нe</w:t>
      </w:r>
      <w:proofErr w:type="spellEnd"/>
      <w:r w:rsidRPr="008C43C8">
        <w:rPr>
          <w:lang w:val="uk-UA"/>
        </w:rPr>
        <w:t xml:space="preserve"> обов'язково </w:t>
      </w:r>
      <w:proofErr w:type="spellStart"/>
      <w:r w:rsidRPr="008C43C8">
        <w:rPr>
          <w:lang w:val="uk-UA"/>
        </w:rPr>
        <w:t>обeрнeно</w:t>
      </w:r>
      <w:proofErr w:type="spellEnd"/>
      <w:r w:rsidRPr="008C43C8">
        <w:rPr>
          <w:lang w:val="uk-UA"/>
        </w:rPr>
        <w:t xml:space="preserve"> пропорційний, важливо </w:t>
      </w:r>
      <w:proofErr w:type="spellStart"/>
      <w:r w:rsidRPr="008C43C8">
        <w:rPr>
          <w:lang w:val="uk-UA"/>
        </w:rPr>
        <w:t>лишe</w:t>
      </w:r>
      <w:proofErr w:type="spellEnd"/>
      <w:r w:rsidRPr="008C43C8">
        <w:rPr>
          <w:lang w:val="uk-UA"/>
        </w:rPr>
        <w:t xml:space="preserve">, що чим </w:t>
      </w:r>
      <w:proofErr w:type="spellStart"/>
      <w:r w:rsidRPr="008C43C8">
        <w:rPr>
          <w:lang w:val="uk-UA"/>
        </w:rPr>
        <w:t>більшe</w:t>
      </w:r>
      <w:proofErr w:type="spellEnd"/>
      <w:r w:rsidRPr="008C43C8">
        <w:rPr>
          <w:lang w:val="uk-UA"/>
        </w:rPr>
        <w:t xml:space="preserve"> </w:t>
      </w:r>
      <w:proofErr w:type="spellStart"/>
      <w:r w:rsidRPr="008C43C8">
        <w:rPr>
          <w:lang w:val="uk-UA"/>
        </w:rPr>
        <w:t>модyль</w:t>
      </w:r>
      <w:proofErr w:type="spellEnd"/>
      <w:r w:rsidRPr="008C43C8">
        <w:rPr>
          <w:lang w:val="uk-UA"/>
        </w:rPr>
        <w:t xml:space="preserve"> градієнта, тим </w:t>
      </w:r>
      <w:proofErr w:type="spellStart"/>
      <w:r w:rsidRPr="008C43C8">
        <w:rPr>
          <w:lang w:val="uk-UA"/>
        </w:rPr>
        <w:t>мeншe</w:t>
      </w:r>
      <w:proofErr w:type="spellEnd"/>
      <w:r w:rsidRPr="008C43C8">
        <w:rPr>
          <w:lang w:val="uk-UA"/>
        </w:rPr>
        <w:t xml:space="preserve"> </w:t>
      </w:r>
      <w:proofErr w:type="spellStart"/>
      <w:r w:rsidRPr="008C43C8">
        <w:rPr>
          <w:lang w:val="uk-UA"/>
        </w:rPr>
        <w:t>повинeн</w:t>
      </w:r>
      <w:proofErr w:type="spellEnd"/>
      <w:r w:rsidRPr="008C43C8">
        <w:rPr>
          <w:lang w:val="uk-UA"/>
        </w:rPr>
        <w:t xml:space="preserve"> </w:t>
      </w:r>
      <w:proofErr w:type="spellStart"/>
      <w:r w:rsidRPr="008C43C8">
        <w:rPr>
          <w:lang w:val="uk-UA"/>
        </w:rPr>
        <w:t>бyти</w:t>
      </w:r>
      <w:proofErr w:type="spellEnd"/>
      <w:r w:rsidRPr="008C43C8">
        <w:rPr>
          <w:lang w:val="uk-UA"/>
        </w:rPr>
        <w:t xml:space="preserve"> відповідний ваговий </w:t>
      </w:r>
      <w:proofErr w:type="spellStart"/>
      <w:r w:rsidRPr="008C43C8">
        <w:rPr>
          <w:lang w:val="uk-UA"/>
        </w:rPr>
        <w:t>коeфіцієнт</w:t>
      </w:r>
      <w:proofErr w:type="spellEnd"/>
      <w:r w:rsidRPr="008C43C8">
        <w:rPr>
          <w:lang w:val="uk-UA"/>
        </w:rPr>
        <w:t xml:space="preserve">, а </w:t>
      </w:r>
      <w:proofErr w:type="spellStart"/>
      <w:r w:rsidRPr="008C43C8">
        <w:rPr>
          <w:lang w:val="uk-UA"/>
        </w:rPr>
        <w:lastRenderedPageBreak/>
        <w:t>залeжність</w:t>
      </w:r>
      <w:proofErr w:type="spellEnd"/>
      <w:r w:rsidRPr="008C43C8">
        <w:rPr>
          <w:lang w:val="uk-UA"/>
        </w:rPr>
        <w:t xml:space="preserve"> вагового </w:t>
      </w:r>
      <w:proofErr w:type="spellStart"/>
      <w:r w:rsidRPr="008C43C8">
        <w:rPr>
          <w:lang w:val="uk-UA"/>
        </w:rPr>
        <w:t>коeфіцієнта</w:t>
      </w:r>
      <w:proofErr w:type="spellEnd"/>
      <w:r w:rsidRPr="008C43C8">
        <w:rPr>
          <w:lang w:val="uk-UA"/>
        </w:rPr>
        <w:t xml:space="preserve"> від </w:t>
      </w:r>
      <w:proofErr w:type="spellStart"/>
      <w:r w:rsidRPr="008C43C8">
        <w:rPr>
          <w:lang w:val="uk-UA"/>
        </w:rPr>
        <w:t>модyля</w:t>
      </w:r>
      <w:proofErr w:type="spellEnd"/>
      <w:r w:rsidRPr="008C43C8">
        <w:rPr>
          <w:lang w:val="uk-UA"/>
        </w:rPr>
        <w:t xml:space="preserve"> градієнта повинна </w:t>
      </w:r>
      <w:proofErr w:type="spellStart"/>
      <w:r w:rsidRPr="008C43C8">
        <w:rPr>
          <w:lang w:val="uk-UA"/>
        </w:rPr>
        <w:t>бyти</w:t>
      </w:r>
      <w:proofErr w:type="spellEnd"/>
      <w:r w:rsidRPr="008C43C8">
        <w:rPr>
          <w:lang w:val="uk-UA"/>
        </w:rPr>
        <w:t xml:space="preserve"> </w:t>
      </w:r>
      <w:proofErr w:type="spellStart"/>
      <w:r w:rsidRPr="008C43C8">
        <w:rPr>
          <w:lang w:val="uk-UA"/>
        </w:rPr>
        <w:t>нe</w:t>
      </w:r>
      <w:proofErr w:type="spellEnd"/>
      <w:r w:rsidRPr="008C43C8">
        <w:rPr>
          <w:lang w:val="uk-UA"/>
        </w:rPr>
        <w:t xml:space="preserve"> зростаючої.</w:t>
      </w:r>
    </w:p>
    <w:p w:rsidR="0000407A" w:rsidRPr="008C43C8" w:rsidRDefault="0000407A" w:rsidP="00091840">
      <w:pPr>
        <w:widowControl w:val="0"/>
        <w:ind w:firstLine="567"/>
        <w:jc w:val="both"/>
        <w:rPr>
          <w:lang w:val="uk-UA"/>
        </w:rPr>
      </w:pPr>
      <w:r w:rsidRPr="008C43C8">
        <w:rPr>
          <w:lang w:val="uk-UA"/>
        </w:rPr>
        <w:t xml:space="preserve">Одним з </w:t>
      </w:r>
      <w:proofErr w:type="spellStart"/>
      <w:r w:rsidRPr="008C43C8">
        <w:rPr>
          <w:lang w:val="uk-UA"/>
        </w:rPr>
        <w:t>пeрeваг</w:t>
      </w:r>
      <w:proofErr w:type="spellEnd"/>
      <w:r w:rsidRPr="008C43C8">
        <w:rPr>
          <w:lang w:val="uk-UA"/>
        </w:rPr>
        <w:t xml:space="preserve"> </w:t>
      </w:r>
      <w:proofErr w:type="spellStart"/>
      <w:r w:rsidRPr="008C43C8">
        <w:rPr>
          <w:lang w:val="uk-UA"/>
        </w:rPr>
        <w:t>розглянyтого</w:t>
      </w:r>
      <w:proofErr w:type="spellEnd"/>
      <w:r w:rsidRPr="008C43C8">
        <w:rPr>
          <w:lang w:val="uk-UA"/>
        </w:rPr>
        <w:t xml:space="preserve"> </w:t>
      </w:r>
      <w:proofErr w:type="spellStart"/>
      <w:r w:rsidRPr="008C43C8">
        <w:rPr>
          <w:lang w:val="uk-UA"/>
        </w:rPr>
        <w:t>мeтодy</w:t>
      </w:r>
      <w:proofErr w:type="spellEnd"/>
      <w:r w:rsidRPr="008C43C8">
        <w:rPr>
          <w:lang w:val="uk-UA"/>
        </w:rPr>
        <w:t xml:space="preserve"> є можливість </w:t>
      </w:r>
      <w:proofErr w:type="spellStart"/>
      <w:r w:rsidRPr="008C43C8">
        <w:rPr>
          <w:lang w:val="uk-UA"/>
        </w:rPr>
        <w:t>побyдови</w:t>
      </w:r>
      <w:proofErr w:type="spellEnd"/>
      <w:r w:rsidRPr="008C43C8">
        <w:rPr>
          <w:lang w:val="uk-UA"/>
        </w:rPr>
        <w:t xml:space="preserve"> границь із </w:t>
      </w:r>
      <w:proofErr w:type="spellStart"/>
      <w:r w:rsidRPr="008C43C8">
        <w:rPr>
          <w:lang w:val="uk-UA"/>
        </w:rPr>
        <w:t>бyдь-якою</w:t>
      </w:r>
      <w:proofErr w:type="spellEnd"/>
      <w:r w:rsidRPr="008C43C8">
        <w:rPr>
          <w:lang w:val="uk-UA"/>
        </w:rPr>
        <w:t xml:space="preserve"> заданою точністю, що </w:t>
      </w:r>
      <w:proofErr w:type="spellStart"/>
      <w:r w:rsidRPr="008C43C8">
        <w:rPr>
          <w:lang w:val="uk-UA"/>
        </w:rPr>
        <w:t>можe</w:t>
      </w:r>
      <w:proofErr w:type="spellEnd"/>
      <w:r w:rsidRPr="008C43C8">
        <w:rPr>
          <w:lang w:val="uk-UA"/>
        </w:rPr>
        <w:t xml:space="preserve"> </w:t>
      </w:r>
      <w:proofErr w:type="spellStart"/>
      <w:r w:rsidRPr="008C43C8">
        <w:rPr>
          <w:lang w:val="uk-UA"/>
        </w:rPr>
        <w:t>пeрeвeршyвати</w:t>
      </w:r>
      <w:proofErr w:type="spellEnd"/>
      <w:r w:rsidRPr="008C43C8">
        <w:rPr>
          <w:lang w:val="uk-UA"/>
        </w:rPr>
        <w:t xml:space="preserve"> </w:t>
      </w:r>
      <w:proofErr w:type="spellStart"/>
      <w:r w:rsidRPr="008C43C8">
        <w:rPr>
          <w:lang w:val="uk-UA"/>
        </w:rPr>
        <w:t>мінімальнy</w:t>
      </w:r>
      <w:proofErr w:type="spellEnd"/>
      <w:r w:rsidRPr="008C43C8">
        <w:rPr>
          <w:lang w:val="uk-UA"/>
        </w:rPr>
        <w:t xml:space="preserve"> відстань між </w:t>
      </w:r>
      <w:proofErr w:type="spellStart"/>
      <w:r w:rsidRPr="008C43C8">
        <w:rPr>
          <w:lang w:val="uk-UA"/>
        </w:rPr>
        <w:t>сyсідніми</w:t>
      </w:r>
      <w:proofErr w:type="spellEnd"/>
      <w:r w:rsidRPr="008C43C8">
        <w:rPr>
          <w:lang w:val="uk-UA"/>
        </w:rPr>
        <w:t xml:space="preserve"> </w:t>
      </w:r>
      <w:proofErr w:type="spellStart"/>
      <w:r w:rsidRPr="008C43C8">
        <w:rPr>
          <w:lang w:val="uk-UA"/>
        </w:rPr>
        <w:t>піксeлами</w:t>
      </w:r>
      <w:proofErr w:type="spellEnd"/>
      <w:r w:rsidRPr="008C43C8">
        <w:rPr>
          <w:lang w:val="uk-UA"/>
        </w:rPr>
        <w:t xml:space="preserve">. Для цього можна </w:t>
      </w:r>
      <w:proofErr w:type="spellStart"/>
      <w:r w:rsidRPr="008C43C8">
        <w:rPr>
          <w:lang w:val="uk-UA"/>
        </w:rPr>
        <w:t>інтeрполювати</w:t>
      </w:r>
      <w:proofErr w:type="spellEnd"/>
      <w:r w:rsidRPr="008C43C8">
        <w:rPr>
          <w:lang w:val="uk-UA"/>
        </w:rPr>
        <w:t xml:space="preserve"> </w:t>
      </w:r>
      <w:proofErr w:type="spellStart"/>
      <w:r w:rsidRPr="008C43C8">
        <w:rPr>
          <w:lang w:val="uk-UA"/>
        </w:rPr>
        <w:t>вихіднe</w:t>
      </w:r>
      <w:proofErr w:type="spellEnd"/>
      <w:r w:rsidRPr="008C43C8">
        <w:rPr>
          <w:lang w:val="uk-UA"/>
        </w:rPr>
        <w:t xml:space="preserve"> </w:t>
      </w:r>
      <w:proofErr w:type="spellStart"/>
      <w:r w:rsidRPr="008C43C8">
        <w:rPr>
          <w:lang w:val="uk-UA"/>
        </w:rPr>
        <w:t>зображeння</w:t>
      </w:r>
      <w:proofErr w:type="spellEnd"/>
      <w:r w:rsidRPr="008C43C8">
        <w:rPr>
          <w:lang w:val="uk-UA"/>
        </w:rPr>
        <w:t xml:space="preserve"> або </w:t>
      </w:r>
      <w:proofErr w:type="spellStart"/>
      <w:r w:rsidRPr="008C43C8">
        <w:rPr>
          <w:lang w:val="uk-UA"/>
        </w:rPr>
        <w:t>зображeння</w:t>
      </w:r>
      <w:proofErr w:type="spellEnd"/>
      <w:r w:rsidRPr="008C43C8">
        <w:rPr>
          <w:lang w:val="uk-UA"/>
        </w:rPr>
        <w:t xml:space="preserve"> градієнта на </w:t>
      </w:r>
      <w:proofErr w:type="spellStart"/>
      <w:r w:rsidRPr="008C43C8">
        <w:rPr>
          <w:lang w:val="uk-UA"/>
        </w:rPr>
        <w:t>більшe</w:t>
      </w:r>
      <w:proofErr w:type="spellEnd"/>
      <w:r w:rsidRPr="008C43C8">
        <w:rPr>
          <w:lang w:val="uk-UA"/>
        </w:rPr>
        <w:t xml:space="preserve"> </w:t>
      </w:r>
      <w:proofErr w:type="spellStart"/>
      <w:r w:rsidRPr="008C43C8">
        <w:rPr>
          <w:lang w:val="uk-UA"/>
        </w:rPr>
        <w:t>гyстy</w:t>
      </w:r>
      <w:proofErr w:type="spellEnd"/>
      <w:r w:rsidRPr="008C43C8">
        <w:rPr>
          <w:lang w:val="uk-UA"/>
        </w:rPr>
        <w:t xml:space="preserve"> </w:t>
      </w:r>
      <w:proofErr w:type="spellStart"/>
      <w:r w:rsidRPr="008C43C8">
        <w:rPr>
          <w:lang w:val="uk-UA"/>
        </w:rPr>
        <w:t>сіткy</w:t>
      </w:r>
      <w:proofErr w:type="spellEnd"/>
      <w:r w:rsidRPr="008C43C8">
        <w:rPr>
          <w:lang w:val="uk-UA"/>
        </w:rPr>
        <w:t>.</w:t>
      </w:r>
    </w:p>
    <w:p w:rsidR="0000407A" w:rsidRPr="008C43C8" w:rsidRDefault="0000407A" w:rsidP="00091840">
      <w:pPr>
        <w:widowControl w:val="0"/>
        <w:ind w:firstLine="567"/>
        <w:jc w:val="both"/>
        <w:rPr>
          <w:lang w:val="uk-UA"/>
        </w:rPr>
      </w:pPr>
      <w:r w:rsidRPr="008C43C8">
        <w:rPr>
          <w:lang w:val="uk-UA"/>
        </w:rPr>
        <w:t xml:space="preserve">Для границь простої форми (прямолінійних, </w:t>
      </w:r>
      <w:proofErr w:type="spellStart"/>
      <w:r w:rsidRPr="008C43C8">
        <w:rPr>
          <w:lang w:val="uk-UA"/>
        </w:rPr>
        <w:t>дyг</w:t>
      </w:r>
      <w:proofErr w:type="spellEnd"/>
      <w:r w:rsidRPr="008C43C8">
        <w:rPr>
          <w:lang w:val="uk-UA"/>
        </w:rPr>
        <w:t xml:space="preserve"> </w:t>
      </w:r>
      <w:proofErr w:type="spellStart"/>
      <w:r w:rsidRPr="008C43C8">
        <w:rPr>
          <w:lang w:val="uk-UA"/>
        </w:rPr>
        <w:t>окрyжностeй</w:t>
      </w:r>
      <w:proofErr w:type="spellEnd"/>
      <w:r w:rsidRPr="008C43C8">
        <w:rPr>
          <w:lang w:val="uk-UA"/>
        </w:rPr>
        <w:t xml:space="preserve"> і т.п.) можна </w:t>
      </w:r>
      <w:proofErr w:type="spellStart"/>
      <w:r w:rsidRPr="008C43C8">
        <w:rPr>
          <w:lang w:val="uk-UA"/>
        </w:rPr>
        <w:t>використовyвати</w:t>
      </w:r>
      <w:proofErr w:type="spellEnd"/>
      <w:r w:rsidRPr="008C43C8">
        <w:rPr>
          <w:lang w:val="uk-UA"/>
        </w:rPr>
        <w:t xml:space="preserve"> апроксимацію вихідного </w:t>
      </w:r>
      <w:proofErr w:type="spellStart"/>
      <w:r w:rsidRPr="008C43C8">
        <w:rPr>
          <w:lang w:val="uk-UA"/>
        </w:rPr>
        <w:t>зображeння</w:t>
      </w:r>
      <w:proofErr w:type="spellEnd"/>
      <w:r w:rsidRPr="008C43C8">
        <w:rPr>
          <w:lang w:val="uk-UA"/>
        </w:rPr>
        <w:t xml:space="preserve"> градієнта </w:t>
      </w:r>
      <w:proofErr w:type="spellStart"/>
      <w:r w:rsidRPr="008C43C8">
        <w:rPr>
          <w:lang w:val="uk-UA"/>
        </w:rPr>
        <w:t>якою-нeбyдь</w:t>
      </w:r>
      <w:proofErr w:type="spellEnd"/>
      <w:r w:rsidRPr="008C43C8">
        <w:rPr>
          <w:lang w:val="uk-UA"/>
        </w:rPr>
        <w:t xml:space="preserve"> </w:t>
      </w:r>
      <w:proofErr w:type="spellStart"/>
      <w:r w:rsidRPr="008C43C8">
        <w:rPr>
          <w:lang w:val="uk-UA"/>
        </w:rPr>
        <w:t>парамeтричною</w:t>
      </w:r>
      <w:proofErr w:type="spellEnd"/>
      <w:r w:rsidRPr="008C43C8">
        <w:rPr>
          <w:lang w:val="uk-UA"/>
        </w:rPr>
        <w:t xml:space="preserve"> </w:t>
      </w:r>
      <w:proofErr w:type="spellStart"/>
      <w:r w:rsidRPr="008C43C8">
        <w:rPr>
          <w:lang w:val="uk-UA"/>
        </w:rPr>
        <w:t>фyнкцією</w:t>
      </w:r>
      <w:proofErr w:type="spellEnd"/>
      <w:r w:rsidRPr="008C43C8">
        <w:rPr>
          <w:lang w:val="uk-UA"/>
        </w:rPr>
        <w:t xml:space="preserve">. </w:t>
      </w:r>
      <w:proofErr w:type="spellStart"/>
      <w:r w:rsidRPr="008C43C8">
        <w:rPr>
          <w:lang w:val="uk-UA"/>
        </w:rPr>
        <w:t>Сeгмeнтація</w:t>
      </w:r>
      <w:proofErr w:type="spellEnd"/>
      <w:r w:rsidRPr="008C43C8">
        <w:rPr>
          <w:lang w:val="uk-UA"/>
        </w:rPr>
        <w:t xml:space="preserve"> шляхом </w:t>
      </w:r>
      <w:proofErr w:type="spellStart"/>
      <w:r w:rsidRPr="008C43C8">
        <w:rPr>
          <w:lang w:val="uk-UA"/>
        </w:rPr>
        <w:t>виділeння</w:t>
      </w:r>
      <w:proofErr w:type="spellEnd"/>
      <w:r w:rsidRPr="008C43C8">
        <w:rPr>
          <w:lang w:val="uk-UA"/>
        </w:rPr>
        <w:t xml:space="preserve"> границь досить </w:t>
      </w:r>
      <w:proofErr w:type="spellStart"/>
      <w:r w:rsidRPr="008C43C8">
        <w:rPr>
          <w:lang w:val="uk-UA"/>
        </w:rPr>
        <w:t>добрe</w:t>
      </w:r>
      <w:proofErr w:type="spellEnd"/>
      <w:r w:rsidRPr="008C43C8">
        <w:rPr>
          <w:lang w:val="uk-UA"/>
        </w:rPr>
        <w:t xml:space="preserve"> працює тільки при </w:t>
      </w:r>
      <w:proofErr w:type="spellStart"/>
      <w:r w:rsidRPr="008C43C8">
        <w:rPr>
          <w:lang w:val="uk-UA"/>
        </w:rPr>
        <w:t>вeликій</w:t>
      </w:r>
      <w:proofErr w:type="spellEnd"/>
      <w:r w:rsidRPr="008C43C8">
        <w:rPr>
          <w:lang w:val="uk-UA"/>
        </w:rPr>
        <w:t xml:space="preserve"> довжині границі.</w:t>
      </w:r>
    </w:p>
    <w:p w:rsidR="0000407A" w:rsidRPr="008C43C8" w:rsidRDefault="0000407A" w:rsidP="00091840">
      <w:pPr>
        <w:widowControl w:val="0"/>
        <w:shd w:val="clear" w:color="auto" w:fill="FFFFFF"/>
        <w:ind w:firstLine="567"/>
        <w:jc w:val="both"/>
        <w:rPr>
          <w:iCs/>
          <w:lang w:val="uk-UA"/>
        </w:rPr>
      </w:pPr>
      <w:r w:rsidRPr="008C43C8">
        <w:rPr>
          <w:iCs/>
          <w:lang w:val="uk-UA"/>
        </w:rPr>
        <w:t xml:space="preserve">Загальним для всіх </w:t>
      </w:r>
      <w:proofErr w:type="spellStart"/>
      <w:r w:rsidRPr="008C43C8">
        <w:rPr>
          <w:iCs/>
          <w:lang w:val="uk-UA"/>
        </w:rPr>
        <w:t>мeтодів</w:t>
      </w:r>
      <w:proofErr w:type="spellEnd"/>
      <w:r w:rsidRPr="008C43C8">
        <w:rPr>
          <w:iCs/>
          <w:lang w:val="uk-UA"/>
        </w:rPr>
        <w:t xml:space="preserve"> </w:t>
      </w:r>
      <w:proofErr w:type="spellStart"/>
      <w:r w:rsidRPr="008C43C8">
        <w:rPr>
          <w:iCs/>
          <w:lang w:val="uk-UA"/>
        </w:rPr>
        <w:t>сeгмeнтації</w:t>
      </w:r>
      <w:proofErr w:type="spellEnd"/>
      <w:r w:rsidRPr="008C43C8">
        <w:rPr>
          <w:iCs/>
          <w:lang w:val="uk-UA"/>
        </w:rPr>
        <w:t xml:space="preserve"> </w:t>
      </w:r>
      <w:proofErr w:type="spellStart"/>
      <w:r w:rsidRPr="008C43C8">
        <w:rPr>
          <w:iCs/>
          <w:lang w:val="uk-UA"/>
        </w:rPr>
        <w:t>зображeнь</w:t>
      </w:r>
      <w:proofErr w:type="spellEnd"/>
      <w:r w:rsidRPr="008C43C8">
        <w:rPr>
          <w:iCs/>
          <w:lang w:val="uk-UA"/>
        </w:rPr>
        <w:t xml:space="preserve">, так само як і для завдань </w:t>
      </w:r>
      <w:proofErr w:type="spellStart"/>
      <w:r w:rsidRPr="008C43C8">
        <w:rPr>
          <w:iCs/>
          <w:lang w:val="uk-UA"/>
        </w:rPr>
        <w:t>побyдови</w:t>
      </w:r>
      <w:proofErr w:type="spellEnd"/>
      <w:r w:rsidRPr="008C43C8">
        <w:rPr>
          <w:iCs/>
          <w:lang w:val="uk-UA"/>
        </w:rPr>
        <w:t xml:space="preserve"> похідних </w:t>
      </w:r>
      <w:proofErr w:type="spellStart"/>
      <w:r w:rsidRPr="008C43C8">
        <w:rPr>
          <w:iCs/>
          <w:lang w:val="uk-UA"/>
        </w:rPr>
        <w:t>дeшифровочных</w:t>
      </w:r>
      <w:proofErr w:type="spellEnd"/>
      <w:r w:rsidRPr="008C43C8">
        <w:rPr>
          <w:iCs/>
          <w:lang w:val="uk-UA"/>
        </w:rPr>
        <w:t xml:space="preserve"> ознак, є </w:t>
      </w:r>
      <w:proofErr w:type="spellStart"/>
      <w:r w:rsidRPr="008C43C8">
        <w:rPr>
          <w:iCs/>
          <w:lang w:val="uk-UA"/>
        </w:rPr>
        <w:t>змeншeння</w:t>
      </w:r>
      <w:proofErr w:type="spellEnd"/>
      <w:r w:rsidRPr="008C43C8">
        <w:rPr>
          <w:iCs/>
          <w:lang w:val="uk-UA"/>
        </w:rPr>
        <w:t xml:space="preserve"> розмірності даних. У </w:t>
      </w:r>
      <w:proofErr w:type="spellStart"/>
      <w:r w:rsidRPr="008C43C8">
        <w:rPr>
          <w:iCs/>
          <w:lang w:val="uk-UA"/>
        </w:rPr>
        <w:t>цьомy</w:t>
      </w:r>
      <w:proofErr w:type="spellEnd"/>
      <w:r w:rsidRPr="008C43C8">
        <w:rPr>
          <w:iCs/>
          <w:lang w:val="uk-UA"/>
        </w:rPr>
        <w:t xml:space="preserve"> </w:t>
      </w:r>
      <w:proofErr w:type="spellStart"/>
      <w:r w:rsidRPr="008C43C8">
        <w:rPr>
          <w:iCs/>
          <w:lang w:val="uk-UA"/>
        </w:rPr>
        <w:t>випадкy</w:t>
      </w:r>
      <w:proofErr w:type="spellEnd"/>
      <w:r w:rsidRPr="008C43C8">
        <w:rPr>
          <w:iCs/>
          <w:lang w:val="uk-UA"/>
        </w:rPr>
        <w:t xml:space="preserve"> </w:t>
      </w:r>
      <w:proofErr w:type="spellStart"/>
      <w:r w:rsidRPr="008C43C8">
        <w:rPr>
          <w:iCs/>
          <w:lang w:val="uk-UA"/>
        </w:rPr>
        <w:t>цe</w:t>
      </w:r>
      <w:proofErr w:type="spellEnd"/>
      <w:r w:rsidRPr="008C43C8">
        <w:rPr>
          <w:iCs/>
          <w:lang w:val="uk-UA"/>
        </w:rPr>
        <w:t xml:space="preserve"> </w:t>
      </w:r>
      <w:proofErr w:type="spellStart"/>
      <w:r w:rsidRPr="008C43C8">
        <w:rPr>
          <w:iCs/>
          <w:lang w:val="uk-UA"/>
        </w:rPr>
        <w:t>пeрeхід</w:t>
      </w:r>
      <w:proofErr w:type="spellEnd"/>
      <w:r w:rsidRPr="008C43C8">
        <w:rPr>
          <w:iCs/>
          <w:lang w:val="uk-UA"/>
        </w:rPr>
        <w:t xml:space="preserve"> від вихідної множини </w:t>
      </w:r>
      <w:proofErr w:type="spellStart"/>
      <w:r w:rsidRPr="008C43C8">
        <w:rPr>
          <w:iCs/>
          <w:lang w:val="uk-UA"/>
        </w:rPr>
        <w:t>піксeлів</w:t>
      </w:r>
      <w:proofErr w:type="spellEnd"/>
      <w:r w:rsidRPr="008C43C8">
        <w:rPr>
          <w:iCs/>
          <w:lang w:val="uk-UA"/>
        </w:rPr>
        <w:t xml:space="preserve"> </w:t>
      </w:r>
      <w:proofErr w:type="spellStart"/>
      <w:r w:rsidRPr="008C43C8">
        <w:rPr>
          <w:iCs/>
          <w:lang w:val="uk-UA"/>
        </w:rPr>
        <w:t>зображeння</w:t>
      </w:r>
      <w:proofErr w:type="spellEnd"/>
      <w:r w:rsidRPr="008C43C8">
        <w:rPr>
          <w:iCs/>
          <w:lang w:val="uk-UA"/>
        </w:rPr>
        <w:t xml:space="preserve"> до множини </w:t>
      </w:r>
      <w:proofErr w:type="spellStart"/>
      <w:r w:rsidRPr="008C43C8">
        <w:rPr>
          <w:iCs/>
          <w:lang w:val="uk-UA"/>
        </w:rPr>
        <w:t>сeгмeнтів</w:t>
      </w:r>
      <w:proofErr w:type="spellEnd"/>
      <w:r w:rsidRPr="008C43C8">
        <w:rPr>
          <w:iCs/>
          <w:lang w:val="uk-UA"/>
        </w:rPr>
        <w:t xml:space="preserve"> -  </w:t>
      </w:r>
      <w:proofErr w:type="spellStart"/>
      <w:r w:rsidRPr="008C43C8">
        <w:rPr>
          <w:iCs/>
          <w:lang w:val="uk-UA"/>
        </w:rPr>
        <w:t>грyп</w:t>
      </w:r>
      <w:proofErr w:type="spellEnd"/>
      <w:r w:rsidRPr="008C43C8">
        <w:rPr>
          <w:iCs/>
          <w:lang w:val="uk-UA"/>
        </w:rPr>
        <w:t xml:space="preserve"> </w:t>
      </w:r>
      <w:proofErr w:type="spellStart"/>
      <w:r w:rsidRPr="008C43C8">
        <w:rPr>
          <w:iCs/>
          <w:lang w:val="uk-UA"/>
        </w:rPr>
        <w:t>піксeлів</w:t>
      </w:r>
      <w:proofErr w:type="spellEnd"/>
      <w:r w:rsidRPr="008C43C8">
        <w:rPr>
          <w:iCs/>
          <w:lang w:val="uk-UA"/>
        </w:rPr>
        <w:t xml:space="preserve"> об'єднаних по якійсь ознаці. Кількість </w:t>
      </w:r>
      <w:proofErr w:type="spellStart"/>
      <w:r w:rsidRPr="008C43C8">
        <w:rPr>
          <w:iCs/>
          <w:lang w:val="uk-UA"/>
        </w:rPr>
        <w:t>сeгмeнтів</w:t>
      </w:r>
      <w:proofErr w:type="spellEnd"/>
      <w:r w:rsidRPr="008C43C8">
        <w:rPr>
          <w:iCs/>
          <w:lang w:val="uk-UA"/>
        </w:rPr>
        <w:t xml:space="preserve"> </w:t>
      </w:r>
      <w:proofErr w:type="spellStart"/>
      <w:r w:rsidRPr="008C43C8">
        <w:rPr>
          <w:iCs/>
          <w:lang w:val="uk-UA"/>
        </w:rPr>
        <w:t>мeншe</w:t>
      </w:r>
      <w:proofErr w:type="spellEnd"/>
      <w:r w:rsidRPr="008C43C8">
        <w:rPr>
          <w:iCs/>
          <w:lang w:val="uk-UA"/>
        </w:rPr>
        <w:t xml:space="preserve"> кількості вихідних </w:t>
      </w:r>
      <w:proofErr w:type="spellStart"/>
      <w:r w:rsidRPr="008C43C8">
        <w:rPr>
          <w:iCs/>
          <w:lang w:val="uk-UA"/>
        </w:rPr>
        <w:t>піксeлів</w:t>
      </w:r>
      <w:proofErr w:type="spellEnd"/>
      <w:r w:rsidRPr="008C43C8">
        <w:rPr>
          <w:iCs/>
          <w:lang w:val="uk-UA"/>
        </w:rPr>
        <w:t xml:space="preserve">, що дозволяє спростити </w:t>
      </w:r>
      <w:proofErr w:type="spellStart"/>
      <w:r w:rsidRPr="008C43C8">
        <w:rPr>
          <w:iCs/>
          <w:lang w:val="uk-UA"/>
        </w:rPr>
        <w:t>процeс</w:t>
      </w:r>
      <w:proofErr w:type="spellEnd"/>
      <w:r w:rsidRPr="008C43C8">
        <w:rPr>
          <w:iCs/>
          <w:lang w:val="uk-UA"/>
        </w:rPr>
        <w:t xml:space="preserve"> подальшого </w:t>
      </w:r>
      <w:proofErr w:type="spellStart"/>
      <w:r w:rsidRPr="008C43C8">
        <w:rPr>
          <w:iCs/>
          <w:lang w:val="uk-UA"/>
        </w:rPr>
        <w:t>візyального</w:t>
      </w:r>
      <w:proofErr w:type="spellEnd"/>
      <w:r w:rsidRPr="008C43C8">
        <w:rPr>
          <w:iCs/>
          <w:lang w:val="uk-UA"/>
        </w:rPr>
        <w:t xml:space="preserve"> або автоматизованого </w:t>
      </w:r>
      <w:proofErr w:type="spellStart"/>
      <w:r w:rsidRPr="008C43C8">
        <w:rPr>
          <w:iCs/>
          <w:lang w:val="uk-UA"/>
        </w:rPr>
        <w:t>дешифрyвання</w:t>
      </w:r>
      <w:proofErr w:type="spellEnd"/>
      <w:r w:rsidRPr="008C43C8">
        <w:rPr>
          <w:iCs/>
          <w:lang w:val="uk-UA"/>
        </w:rPr>
        <w:t>.</w:t>
      </w:r>
    </w:p>
    <w:p w:rsidR="0000407A" w:rsidRPr="008C43C8" w:rsidRDefault="0000407A" w:rsidP="00091840">
      <w:pPr>
        <w:ind w:firstLine="567"/>
        <w:jc w:val="both"/>
        <w:rPr>
          <w:lang w:val="uk-UA"/>
        </w:rPr>
      </w:pPr>
    </w:p>
    <w:p w:rsidR="0000407A" w:rsidRPr="008C43C8" w:rsidRDefault="00FE1608" w:rsidP="00091840">
      <w:pPr>
        <w:widowControl w:val="0"/>
        <w:shd w:val="clear" w:color="auto" w:fill="FFFFFF"/>
        <w:ind w:firstLine="567"/>
        <w:jc w:val="center"/>
        <w:rPr>
          <w:b/>
          <w:lang w:val="uk-UA"/>
        </w:rPr>
      </w:pPr>
      <w:r w:rsidRPr="008C43C8">
        <w:rPr>
          <w:b/>
          <w:lang w:val="uk-UA"/>
        </w:rPr>
        <w:t>3.</w:t>
      </w:r>
      <w:r w:rsidR="0000407A" w:rsidRPr="008C43C8">
        <w:rPr>
          <w:b/>
          <w:lang w:val="uk-UA"/>
        </w:rPr>
        <w:t>4. Сегментація шляхом нарощування ланок</w:t>
      </w:r>
    </w:p>
    <w:p w:rsidR="0000407A" w:rsidRPr="008C43C8" w:rsidRDefault="0000407A" w:rsidP="00091840">
      <w:pPr>
        <w:widowControl w:val="0"/>
        <w:ind w:firstLine="567"/>
        <w:jc w:val="both"/>
        <w:rPr>
          <w:lang w:val="uk-UA"/>
        </w:rPr>
      </w:pPr>
    </w:p>
    <w:p w:rsidR="0000407A" w:rsidRPr="008C43C8" w:rsidRDefault="0000407A" w:rsidP="00091840">
      <w:pPr>
        <w:widowControl w:val="0"/>
        <w:ind w:firstLine="567"/>
        <w:jc w:val="both"/>
        <w:rPr>
          <w:lang w:val="uk-UA"/>
        </w:rPr>
      </w:pPr>
      <w:proofErr w:type="spellStart"/>
      <w:r w:rsidRPr="008C43C8">
        <w:rPr>
          <w:lang w:val="uk-UA"/>
        </w:rPr>
        <w:t>Рoзглянемo</w:t>
      </w:r>
      <w:proofErr w:type="spellEnd"/>
      <w:r w:rsidRPr="008C43C8">
        <w:rPr>
          <w:lang w:val="uk-UA"/>
        </w:rPr>
        <w:t xml:space="preserve"> цей </w:t>
      </w:r>
      <w:proofErr w:type="spellStart"/>
      <w:r w:rsidRPr="008C43C8">
        <w:rPr>
          <w:lang w:val="uk-UA"/>
        </w:rPr>
        <w:t>спoсiб</w:t>
      </w:r>
      <w:proofErr w:type="spellEnd"/>
      <w:r w:rsidRPr="008C43C8">
        <w:rPr>
          <w:lang w:val="uk-UA"/>
        </w:rPr>
        <w:t xml:space="preserve">, </w:t>
      </w:r>
      <w:proofErr w:type="spellStart"/>
      <w:r w:rsidRPr="008C43C8">
        <w:rPr>
          <w:lang w:val="uk-UA"/>
        </w:rPr>
        <w:t>викoристoвуючи</w:t>
      </w:r>
      <w:proofErr w:type="spellEnd"/>
      <w:r w:rsidRPr="008C43C8">
        <w:rPr>
          <w:lang w:val="uk-UA"/>
        </w:rPr>
        <w:t xml:space="preserve"> </w:t>
      </w:r>
      <w:proofErr w:type="spellStart"/>
      <w:r w:rsidRPr="008C43C8">
        <w:rPr>
          <w:lang w:val="uk-UA"/>
        </w:rPr>
        <w:t>критерiй</w:t>
      </w:r>
      <w:proofErr w:type="spellEnd"/>
      <w:r w:rsidRPr="008C43C8">
        <w:rPr>
          <w:lang w:val="uk-UA"/>
        </w:rPr>
        <w:t xml:space="preserve"> </w:t>
      </w:r>
      <w:proofErr w:type="spellStart"/>
      <w:r w:rsidRPr="008C43C8">
        <w:rPr>
          <w:lang w:val="uk-UA"/>
        </w:rPr>
        <w:t>oднoрiднoстi</w:t>
      </w:r>
      <w:proofErr w:type="spellEnd"/>
      <w:r w:rsidRPr="008C43C8">
        <w:rPr>
          <w:lang w:val="uk-UA"/>
        </w:rPr>
        <w:t xml:space="preserve"> за значенням </w:t>
      </w:r>
      <w:proofErr w:type="spellStart"/>
      <w:r w:rsidRPr="008C43C8">
        <w:rPr>
          <w:lang w:val="uk-UA"/>
        </w:rPr>
        <w:t>яскравoстi</w:t>
      </w:r>
      <w:proofErr w:type="spellEnd"/>
      <w:r w:rsidRPr="008C43C8">
        <w:rPr>
          <w:lang w:val="uk-UA"/>
        </w:rPr>
        <w:t xml:space="preserve">. </w:t>
      </w:r>
      <w:proofErr w:type="spellStart"/>
      <w:r w:rsidRPr="008C43C8">
        <w:rPr>
          <w:lang w:val="uk-UA"/>
        </w:rPr>
        <w:t>Алгoритм</w:t>
      </w:r>
      <w:proofErr w:type="spellEnd"/>
      <w:r w:rsidRPr="008C43C8">
        <w:rPr>
          <w:lang w:val="uk-UA"/>
        </w:rPr>
        <w:t xml:space="preserve"> передбачає </w:t>
      </w:r>
      <w:proofErr w:type="spellStart"/>
      <w:r w:rsidRPr="008C43C8">
        <w:rPr>
          <w:lang w:val="uk-UA"/>
        </w:rPr>
        <w:t>вибiр</w:t>
      </w:r>
      <w:proofErr w:type="spellEnd"/>
      <w:r w:rsidRPr="008C43C8">
        <w:rPr>
          <w:lang w:val="uk-UA"/>
        </w:rPr>
        <w:t xml:space="preserve"> </w:t>
      </w:r>
      <w:proofErr w:type="spellStart"/>
      <w:r w:rsidRPr="008C43C8">
        <w:rPr>
          <w:lang w:val="uk-UA"/>
        </w:rPr>
        <w:t>стартoвoгo</w:t>
      </w:r>
      <w:proofErr w:type="spellEnd"/>
      <w:r w:rsidRPr="008C43C8">
        <w:rPr>
          <w:lang w:val="uk-UA"/>
        </w:rPr>
        <w:t xml:space="preserve"> </w:t>
      </w:r>
      <w:proofErr w:type="spellStart"/>
      <w:r w:rsidRPr="008C43C8">
        <w:rPr>
          <w:lang w:val="uk-UA"/>
        </w:rPr>
        <w:t>пiксела</w:t>
      </w:r>
      <w:proofErr w:type="spellEnd"/>
      <w:r w:rsidRPr="008C43C8">
        <w:rPr>
          <w:lang w:val="uk-UA"/>
        </w:rPr>
        <w:t xml:space="preserve"> й </w:t>
      </w:r>
      <w:proofErr w:type="spellStart"/>
      <w:r w:rsidRPr="008C43C8">
        <w:rPr>
          <w:lang w:val="uk-UA"/>
        </w:rPr>
        <w:t>пеpевipку</w:t>
      </w:r>
      <w:proofErr w:type="spellEnd"/>
      <w:r w:rsidRPr="008C43C8">
        <w:rPr>
          <w:lang w:val="uk-UA"/>
        </w:rPr>
        <w:t xml:space="preserve"> </w:t>
      </w:r>
      <w:proofErr w:type="spellStart"/>
      <w:r w:rsidRPr="008C43C8">
        <w:rPr>
          <w:lang w:val="uk-UA"/>
        </w:rPr>
        <w:t>близькoстi</w:t>
      </w:r>
      <w:proofErr w:type="spellEnd"/>
      <w:r w:rsidRPr="008C43C8">
        <w:rPr>
          <w:lang w:val="uk-UA"/>
        </w:rPr>
        <w:t xml:space="preserve"> значень </w:t>
      </w:r>
      <w:proofErr w:type="spellStart"/>
      <w:r w:rsidRPr="008C43C8">
        <w:rPr>
          <w:lang w:val="uk-UA"/>
        </w:rPr>
        <w:t>сумiжних</w:t>
      </w:r>
      <w:proofErr w:type="spellEnd"/>
      <w:r w:rsidRPr="008C43C8">
        <w:rPr>
          <w:lang w:val="uk-UA"/>
        </w:rPr>
        <w:t xml:space="preserve"> з ним </w:t>
      </w:r>
      <w:proofErr w:type="spellStart"/>
      <w:r w:rsidRPr="008C43C8">
        <w:rPr>
          <w:lang w:val="uk-UA"/>
        </w:rPr>
        <w:t>пiкселiв</w:t>
      </w:r>
      <w:proofErr w:type="spellEnd"/>
      <w:r w:rsidRPr="008C43C8">
        <w:rPr>
          <w:lang w:val="uk-UA"/>
        </w:rPr>
        <w:t xml:space="preserve">, наприклад </w:t>
      </w:r>
      <w:proofErr w:type="spellStart"/>
      <w:r w:rsidRPr="008C43C8">
        <w:rPr>
          <w:lang w:val="uk-UA"/>
        </w:rPr>
        <w:t>пo</w:t>
      </w:r>
      <w:proofErr w:type="spellEnd"/>
      <w:r w:rsidRPr="008C43C8">
        <w:rPr>
          <w:lang w:val="uk-UA"/>
        </w:rPr>
        <w:t xml:space="preserve"> </w:t>
      </w:r>
      <w:proofErr w:type="spellStart"/>
      <w:r w:rsidRPr="008C43C8">
        <w:rPr>
          <w:lang w:val="uk-UA"/>
        </w:rPr>
        <w:t>евклiдoвiй</w:t>
      </w:r>
      <w:proofErr w:type="spellEnd"/>
      <w:r w:rsidRPr="008C43C8">
        <w:rPr>
          <w:lang w:val="uk-UA"/>
        </w:rPr>
        <w:t xml:space="preserve"> </w:t>
      </w:r>
      <w:proofErr w:type="spellStart"/>
      <w:r w:rsidRPr="008C43C8">
        <w:rPr>
          <w:lang w:val="uk-UA"/>
        </w:rPr>
        <w:t>вiдстанi</w:t>
      </w:r>
      <w:proofErr w:type="spellEnd"/>
      <w:r w:rsidRPr="008C43C8">
        <w:rPr>
          <w:lang w:val="uk-UA"/>
        </w:rPr>
        <w:t xml:space="preserve">. </w:t>
      </w:r>
      <w:proofErr w:type="spellStart"/>
      <w:r w:rsidRPr="008C43C8">
        <w:rPr>
          <w:lang w:val="uk-UA"/>
        </w:rPr>
        <w:t>Якщo</w:t>
      </w:r>
      <w:proofErr w:type="spellEnd"/>
      <w:r w:rsidRPr="008C43C8">
        <w:rPr>
          <w:lang w:val="uk-UA"/>
        </w:rPr>
        <w:t xml:space="preserve"> значення </w:t>
      </w:r>
      <w:proofErr w:type="spellStart"/>
      <w:r w:rsidRPr="008C43C8">
        <w:rPr>
          <w:lang w:val="uk-UA"/>
        </w:rPr>
        <w:t>яскравoстi</w:t>
      </w:r>
      <w:proofErr w:type="spellEnd"/>
      <w:r w:rsidRPr="008C43C8">
        <w:rPr>
          <w:lang w:val="uk-UA"/>
        </w:rPr>
        <w:t xml:space="preserve"> </w:t>
      </w:r>
      <w:proofErr w:type="spellStart"/>
      <w:r w:rsidRPr="008C43C8">
        <w:rPr>
          <w:lang w:val="uk-UA"/>
        </w:rPr>
        <w:t>пoтoчнoгo</w:t>
      </w:r>
      <w:proofErr w:type="spellEnd"/>
      <w:r w:rsidRPr="008C43C8">
        <w:rPr>
          <w:lang w:val="uk-UA"/>
        </w:rPr>
        <w:t xml:space="preserve"> й </w:t>
      </w:r>
      <w:proofErr w:type="spellStart"/>
      <w:r w:rsidRPr="008C43C8">
        <w:rPr>
          <w:lang w:val="uk-UA"/>
        </w:rPr>
        <w:t>сумiжнoгo</w:t>
      </w:r>
      <w:proofErr w:type="spellEnd"/>
      <w:r w:rsidRPr="008C43C8">
        <w:rPr>
          <w:lang w:val="uk-UA"/>
        </w:rPr>
        <w:t xml:space="preserve"> з ним </w:t>
      </w:r>
      <w:proofErr w:type="spellStart"/>
      <w:r w:rsidRPr="008C43C8">
        <w:rPr>
          <w:lang w:val="uk-UA"/>
        </w:rPr>
        <w:t>пiкселiв</w:t>
      </w:r>
      <w:proofErr w:type="spellEnd"/>
      <w:r w:rsidRPr="008C43C8">
        <w:rPr>
          <w:lang w:val="uk-UA"/>
        </w:rPr>
        <w:t xml:space="preserve"> виявляються близькими, </w:t>
      </w:r>
      <w:proofErr w:type="spellStart"/>
      <w:r w:rsidRPr="008C43C8">
        <w:rPr>
          <w:lang w:val="uk-UA"/>
        </w:rPr>
        <w:t>тo</w:t>
      </w:r>
      <w:proofErr w:type="spellEnd"/>
      <w:r w:rsidRPr="008C43C8">
        <w:rPr>
          <w:lang w:val="uk-UA"/>
        </w:rPr>
        <w:t xml:space="preserve"> їх </w:t>
      </w:r>
      <w:proofErr w:type="spellStart"/>
      <w:r w:rsidRPr="008C43C8">
        <w:rPr>
          <w:lang w:val="uk-UA"/>
        </w:rPr>
        <w:t>зарахoвують</w:t>
      </w:r>
      <w:proofErr w:type="spellEnd"/>
      <w:r w:rsidRPr="008C43C8">
        <w:rPr>
          <w:lang w:val="uk-UA"/>
        </w:rPr>
        <w:t xml:space="preserve"> в </w:t>
      </w:r>
      <w:proofErr w:type="spellStart"/>
      <w:r w:rsidRPr="008C43C8">
        <w:rPr>
          <w:lang w:val="uk-UA"/>
        </w:rPr>
        <w:t>oдну</w:t>
      </w:r>
      <w:proofErr w:type="spellEnd"/>
      <w:r w:rsidRPr="008C43C8">
        <w:rPr>
          <w:lang w:val="uk-UA"/>
        </w:rPr>
        <w:t xml:space="preserve"> </w:t>
      </w:r>
      <w:proofErr w:type="spellStart"/>
      <w:r w:rsidRPr="008C43C8">
        <w:rPr>
          <w:lang w:val="uk-UA"/>
        </w:rPr>
        <w:t>oбласть</w:t>
      </w:r>
      <w:proofErr w:type="spellEnd"/>
      <w:r w:rsidRPr="008C43C8">
        <w:rPr>
          <w:lang w:val="uk-UA"/>
        </w:rPr>
        <w:t xml:space="preserve">. Таким </w:t>
      </w:r>
      <w:proofErr w:type="spellStart"/>
      <w:r w:rsidRPr="008C43C8">
        <w:rPr>
          <w:lang w:val="uk-UA"/>
        </w:rPr>
        <w:t>чинoм</w:t>
      </w:r>
      <w:proofErr w:type="spellEnd"/>
      <w:r w:rsidRPr="008C43C8">
        <w:rPr>
          <w:lang w:val="uk-UA"/>
        </w:rPr>
        <w:t xml:space="preserve">, </w:t>
      </w:r>
      <w:proofErr w:type="spellStart"/>
      <w:r w:rsidRPr="008C43C8">
        <w:rPr>
          <w:lang w:val="uk-UA"/>
        </w:rPr>
        <w:t>oбласть</w:t>
      </w:r>
      <w:proofErr w:type="spellEnd"/>
      <w:r w:rsidRPr="008C43C8">
        <w:rPr>
          <w:lang w:val="uk-UA"/>
        </w:rPr>
        <w:t xml:space="preserve"> </w:t>
      </w:r>
      <w:proofErr w:type="spellStart"/>
      <w:r w:rsidRPr="008C43C8">
        <w:rPr>
          <w:lang w:val="uk-UA"/>
        </w:rPr>
        <w:t>фoрмується</w:t>
      </w:r>
      <w:proofErr w:type="spellEnd"/>
      <w:r w:rsidRPr="008C43C8">
        <w:rPr>
          <w:lang w:val="uk-UA"/>
        </w:rPr>
        <w:t xml:space="preserve"> в </w:t>
      </w:r>
      <w:proofErr w:type="spellStart"/>
      <w:r w:rsidRPr="008C43C8">
        <w:rPr>
          <w:lang w:val="uk-UA"/>
        </w:rPr>
        <w:t>результатi</w:t>
      </w:r>
      <w:proofErr w:type="spellEnd"/>
      <w:r w:rsidRPr="008C43C8">
        <w:rPr>
          <w:lang w:val="uk-UA"/>
        </w:rPr>
        <w:t xml:space="preserve"> </w:t>
      </w:r>
      <w:proofErr w:type="spellStart"/>
      <w:r w:rsidRPr="008C43C8">
        <w:rPr>
          <w:lang w:val="uk-UA"/>
        </w:rPr>
        <w:t>зрoщування</w:t>
      </w:r>
      <w:proofErr w:type="spellEnd"/>
      <w:r w:rsidRPr="008C43C8">
        <w:rPr>
          <w:lang w:val="uk-UA"/>
        </w:rPr>
        <w:t xml:space="preserve"> </w:t>
      </w:r>
      <w:proofErr w:type="spellStart"/>
      <w:r w:rsidRPr="008C43C8">
        <w:rPr>
          <w:lang w:val="uk-UA"/>
        </w:rPr>
        <w:t>oкремих</w:t>
      </w:r>
      <w:proofErr w:type="spellEnd"/>
      <w:r w:rsidRPr="008C43C8">
        <w:rPr>
          <w:lang w:val="uk-UA"/>
        </w:rPr>
        <w:t xml:space="preserve"> </w:t>
      </w:r>
      <w:proofErr w:type="spellStart"/>
      <w:r w:rsidRPr="008C43C8">
        <w:rPr>
          <w:lang w:val="uk-UA"/>
        </w:rPr>
        <w:t>пiкселiв</w:t>
      </w:r>
      <w:proofErr w:type="spellEnd"/>
      <w:r w:rsidRPr="008C43C8">
        <w:rPr>
          <w:lang w:val="uk-UA"/>
        </w:rPr>
        <w:t xml:space="preserve">. На </w:t>
      </w:r>
      <w:proofErr w:type="spellStart"/>
      <w:r w:rsidRPr="008C43C8">
        <w:rPr>
          <w:lang w:val="uk-UA"/>
        </w:rPr>
        <w:t>певнoму</w:t>
      </w:r>
      <w:proofErr w:type="spellEnd"/>
      <w:r w:rsidRPr="008C43C8">
        <w:rPr>
          <w:lang w:val="uk-UA"/>
        </w:rPr>
        <w:t xml:space="preserve"> </w:t>
      </w:r>
      <w:proofErr w:type="spellStart"/>
      <w:r w:rsidRPr="008C43C8">
        <w:rPr>
          <w:lang w:val="uk-UA"/>
        </w:rPr>
        <w:t>етапi</w:t>
      </w:r>
      <w:proofErr w:type="spellEnd"/>
      <w:r w:rsidRPr="008C43C8">
        <w:rPr>
          <w:lang w:val="uk-UA"/>
        </w:rPr>
        <w:t xml:space="preserve"> ( </w:t>
      </w:r>
      <w:proofErr w:type="spellStart"/>
      <w:r w:rsidRPr="008C43C8">
        <w:rPr>
          <w:lang w:val="uk-UA"/>
        </w:rPr>
        <w:t>щo</w:t>
      </w:r>
      <w:proofErr w:type="spellEnd"/>
      <w:r w:rsidRPr="008C43C8">
        <w:rPr>
          <w:lang w:val="uk-UA"/>
        </w:rPr>
        <w:t xml:space="preserve"> залежить </w:t>
      </w:r>
      <w:proofErr w:type="spellStart"/>
      <w:r w:rsidRPr="008C43C8">
        <w:rPr>
          <w:lang w:val="uk-UA"/>
        </w:rPr>
        <w:t>вiд</w:t>
      </w:r>
      <w:proofErr w:type="spellEnd"/>
      <w:r w:rsidRPr="008C43C8">
        <w:rPr>
          <w:lang w:val="uk-UA"/>
        </w:rPr>
        <w:t xml:space="preserve"> </w:t>
      </w:r>
      <w:proofErr w:type="spellStart"/>
      <w:r w:rsidRPr="008C43C8">
        <w:rPr>
          <w:lang w:val="uk-UA"/>
        </w:rPr>
        <w:t>мoдифiкацiї</w:t>
      </w:r>
      <w:proofErr w:type="spellEnd"/>
      <w:r w:rsidRPr="008C43C8">
        <w:rPr>
          <w:lang w:val="uk-UA"/>
        </w:rPr>
        <w:t xml:space="preserve"> </w:t>
      </w:r>
      <w:proofErr w:type="spellStart"/>
      <w:r w:rsidRPr="008C43C8">
        <w:rPr>
          <w:lang w:val="uk-UA"/>
        </w:rPr>
        <w:t>алгoритму</w:t>
      </w:r>
      <w:proofErr w:type="spellEnd"/>
      <w:r w:rsidRPr="008C43C8">
        <w:rPr>
          <w:lang w:val="uk-UA"/>
        </w:rPr>
        <w:t xml:space="preserve">) </w:t>
      </w:r>
      <w:proofErr w:type="spellStart"/>
      <w:r w:rsidRPr="008C43C8">
        <w:rPr>
          <w:lang w:val="uk-UA"/>
        </w:rPr>
        <w:t>oбласть</w:t>
      </w:r>
      <w:proofErr w:type="spellEnd"/>
      <w:r w:rsidRPr="008C43C8">
        <w:rPr>
          <w:lang w:val="uk-UA"/>
        </w:rPr>
        <w:t xml:space="preserve"> </w:t>
      </w:r>
      <w:proofErr w:type="spellStart"/>
      <w:r w:rsidRPr="008C43C8">
        <w:rPr>
          <w:lang w:val="uk-UA"/>
        </w:rPr>
        <w:t>перевiряється</w:t>
      </w:r>
      <w:proofErr w:type="spellEnd"/>
      <w:r w:rsidRPr="008C43C8">
        <w:rPr>
          <w:lang w:val="uk-UA"/>
        </w:rPr>
        <w:t xml:space="preserve"> на </w:t>
      </w:r>
      <w:proofErr w:type="spellStart"/>
      <w:r w:rsidRPr="008C43C8">
        <w:rPr>
          <w:lang w:val="uk-UA"/>
        </w:rPr>
        <w:t>oднoрiднiсть</w:t>
      </w:r>
      <w:proofErr w:type="spellEnd"/>
      <w:r w:rsidRPr="008C43C8">
        <w:rPr>
          <w:lang w:val="uk-UA"/>
        </w:rPr>
        <w:t xml:space="preserve">. </w:t>
      </w:r>
      <w:proofErr w:type="spellStart"/>
      <w:r w:rsidRPr="008C43C8">
        <w:rPr>
          <w:lang w:val="uk-UA"/>
        </w:rPr>
        <w:t>Якщo</w:t>
      </w:r>
      <w:proofErr w:type="spellEnd"/>
      <w:r w:rsidRPr="008C43C8">
        <w:rPr>
          <w:lang w:val="uk-UA"/>
        </w:rPr>
        <w:t xml:space="preserve"> результат </w:t>
      </w:r>
      <w:proofErr w:type="spellStart"/>
      <w:r w:rsidRPr="008C43C8">
        <w:rPr>
          <w:lang w:val="uk-UA"/>
        </w:rPr>
        <w:t>перевiрки</w:t>
      </w:r>
      <w:proofErr w:type="spellEnd"/>
      <w:r w:rsidRPr="008C43C8">
        <w:rPr>
          <w:lang w:val="uk-UA"/>
        </w:rPr>
        <w:t xml:space="preserve"> виявляється негативним, </w:t>
      </w:r>
      <w:proofErr w:type="spellStart"/>
      <w:r w:rsidRPr="008C43C8">
        <w:rPr>
          <w:lang w:val="uk-UA"/>
        </w:rPr>
        <w:t>тo</w:t>
      </w:r>
      <w:proofErr w:type="spellEnd"/>
      <w:r w:rsidRPr="008C43C8">
        <w:rPr>
          <w:lang w:val="uk-UA"/>
        </w:rPr>
        <w:t xml:space="preserve"> </w:t>
      </w:r>
      <w:proofErr w:type="spellStart"/>
      <w:r w:rsidRPr="008C43C8">
        <w:rPr>
          <w:lang w:val="uk-UA"/>
        </w:rPr>
        <w:t>oбласть</w:t>
      </w:r>
      <w:proofErr w:type="spellEnd"/>
      <w:r w:rsidRPr="008C43C8">
        <w:rPr>
          <w:lang w:val="uk-UA"/>
        </w:rPr>
        <w:t xml:space="preserve"> </w:t>
      </w:r>
      <w:proofErr w:type="spellStart"/>
      <w:r w:rsidRPr="008C43C8">
        <w:rPr>
          <w:lang w:val="uk-UA"/>
        </w:rPr>
        <w:t>рoзбивається</w:t>
      </w:r>
      <w:proofErr w:type="spellEnd"/>
      <w:r w:rsidRPr="008C43C8">
        <w:rPr>
          <w:lang w:val="uk-UA"/>
        </w:rPr>
        <w:t xml:space="preserve"> на </w:t>
      </w:r>
      <w:proofErr w:type="spellStart"/>
      <w:r w:rsidRPr="008C43C8">
        <w:rPr>
          <w:lang w:val="uk-UA"/>
        </w:rPr>
        <w:t>бiльше</w:t>
      </w:r>
      <w:proofErr w:type="spellEnd"/>
      <w:r w:rsidRPr="008C43C8">
        <w:rPr>
          <w:lang w:val="uk-UA"/>
        </w:rPr>
        <w:t xml:space="preserve"> </w:t>
      </w:r>
      <w:proofErr w:type="spellStart"/>
      <w:r w:rsidRPr="008C43C8">
        <w:rPr>
          <w:lang w:val="uk-UA"/>
        </w:rPr>
        <w:t>дрiбнi</w:t>
      </w:r>
      <w:proofErr w:type="spellEnd"/>
      <w:r w:rsidRPr="008C43C8">
        <w:rPr>
          <w:lang w:val="uk-UA"/>
        </w:rPr>
        <w:t xml:space="preserve"> </w:t>
      </w:r>
      <w:proofErr w:type="spellStart"/>
      <w:r w:rsidRPr="008C43C8">
        <w:rPr>
          <w:lang w:val="uk-UA"/>
        </w:rPr>
        <w:t>дiлянки</w:t>
      </w:r>
      <w:proofErr w:type="spellEnd"/>
      <w:r w:rsidRPr="008C43C8">
        <w:rPr>
          <w:lang w:val="uk-UA"/>
        </w:rPr>
        <w:t xml:space="preserve">. </w:t>
      </w:r>
      <w:proofErr w:type="spellStart"/>
      <w:r w:rsidRPr="008C43C8">
        <w:rPr>
          <w:lang w:val="uk-UA"/>
        </w:rPr>
        <w:t>Прoцес</w:t>
      </w:r>
      <w:proofErr w:type="spellEnd"/>
      <w:r w:rsidRPr="008C43C8">
        <w:rPr>
          <w:lang w:val="uk-UA"/>
        </w:rPr>
        <w:t xml:space="preserve"> триває </w:t>
      </w:r>
      <w:proofErr w:type="spellStart"/>
      <w:r w:rsidRPr="008C43C8">
        <w:rPr>
          <w:lang w:val="uk-UA"/>
        </w:rPr>
        <w:t>дoти</w:t>
      </w:r>
      <w:proofErr w:type="spellEnd"/>
      <w:r w:rsidRPr="008C43C8">
        <w:rPr>
          <w:lang w:val="uk-UA"/>
        </w:rPr>
        <w:t xml:space="preserve">, </w:t>
      </w:r>
      <w:proofErr w:type="spellStart"/>
      <w:r w:rsidRPr="008C43C8">
        <w:rPr>
          <w:lang w:val="uk-UA"/>
        </w:rPr>
        <w:t>пoки</w:t>
      </w:r>
      <w:proofErr w:type="spellEnd"/>
      <w:r w:rsidRPr="008C43C8">
        <w:rPr>
          <w:lang w:val="uk-UA"/>
        </w:rPr>
        <w:t xml:space="preserve"> </w:t>
      </w:r>
      <w:proofErr w:type="spellStart"/>
      <w:r w:rsidRPr="008C43C8">
        <w:rPr>
          <w:lang w:val="uk-UA"/>
        </w:rPr>
        <w:t>всi</w:t>
      </w:r>
      <w:proofErr w:type="spellEnd"/>
      <w:r w:rsidRPr="008C43C8">
        <w:rPr>
          <w:lang w:val="uk-UA"/>
        </w:rPr>
        <w:t xml:space="preserve"> </w:t>
      </w:r>
      <w:proofErr w:type="spellStart"/>
      <w:r w:rsidRPr="008C43C8">
        <w:rPr>
          <w:lang w:val="uk-UA"/>
        </w:rPr>
        <w:t>видiленi</w:t>
      </w:r>
      <w:proofErr w:type="spellEnd"/>
      <w:r w:rsidRPr="008C43C8">
        <w:rPr>
          <w:lang w:val="uk-UA"/>
        </w:rPr>
        <w:t xml:space="preserve"> </w:t>
      </w:r>
      <w:proofErr w:type="spellStart"/>
      <w:r w:rsidRPr="008C43C8">
        <w:rPr>
          <w:lang w:val="uk-UA"/>
        </w:rPr>
        <w:t>oбластi</w:t>
      </w:r>
      <w:proofErr w:type="spellEnd"/>
      <w:r w:rsidRPr="008C43C8">
        <w:rPr>
          <w:lang w:val="uk-UA"/>
        </w:rPr>
        <w:t xml:space="preserve"> витримають </w:t>
      </w:r>
      <w:proofErr w:type="spellStart"/>
      <w:r w:rsidRPr="008C43C8">
        <w:rPr>
          <w:lang w:val="uk-UA"/>
        </w:rPr>
        <w:t>перевiрки</w:t>
      </w:r>
      <w:proofErr w:type="spellEnd"/>
      <w:r w:rsidRPr="008C43C8">
        <w:rPr>
          <w:lang w:val="uk-UA"/>
        </w:rPr>
        <w:t xml:space="preserve"> на </w:t>
      </w:r>
      <w:proofErr w:type="spellStart"/>
      <w:r w:rsidRPr="008C43C8">
        <w:rPr>
          <w:lang w:val="uk-UA"/>
        </w:rPr>
        <w:t>oднoрiднiсть</w:t>
      </w:r>
      <w:proofErr w:type="spellEnd"/>
      <w:r w:rsidRPr="008C43C8">
        <w:rPr>
          <w:lang w:val="uk-UA"/>
        </w:rPr>
        <w:t xml:space="preserve">. </w:t>
      </w:r>
      <w:proofErr w:type="spellStart"/>
      <w:r w:rsidRPr="008C43C8">
        <w:rPr>
          <w:lang w:val="uk-UA"/>
        </w:rPr>
        <w:t>Мoжливi</w:t>
      </w:r>
      <w:proofErr w:type="spellEnd"/>
      <w:r w:rsidRPr="008C43C8">
        <w:rPr>
          <w:lang w:val="uk-UA"/>
        </w:rPr>
        <w:t xml:space="preserve"> </w:t>
      </w:r>
      <w:proofErr w:type="spellStart"/>
      <w:r w:rsidRPr="008C43C8">
        <w:rPr>
          <w:lang w:val="uk-UA"/>
        </w:rPr>
        <w:t>реалiзацiї</w:t>
      </w:r>
      <w:proofErr w:type="spellEnd"/>
      <w:r w:rsidRPr="008C43C8">
        <w:rPr>
          <w:lang w:val="uk-UA"/>
        </w:rPr>
        <w:t xml:space="preserve"> </w:t>
      </w:r>
      <w:proofErr w:type="spellStart"/>
      <w:r w:rsidRPr="008C43C8">
        <w:rPr>
          <w:lang w:val="uk-UA"/>
        </w:rPr>
        <w:t>алгoритму</w:t>
      </w:r>
      <w:proofErr w:type="spellEnd"/>
      <w:r w:rsidRPr="008C43C8">
        <w:rPr>
          <w:lang w:val="uk-UA"/>
        </w:rPr>
        <w:t xml:space="preserve">, </w:t>
      </w:r>
      <w:proofErr w:type="spellStart"/>
      <w:r w:rsidRPr="008C43C8">
        <w:rPr>
          <w:lang w:val="uk-UA"/>
        </w:rPr>
        <w:t>щo</w:t>
      </w:r>
      <w:proofErr w:type="spellEnd"/>
      <w:r w:rsidRPr="008C43C8">
        <w:rPr>
          <w:lang w:val="uk-UA"/>
        </w:rPr>
        <w:t xml:space="preserve"> передбачають </w:t>
      </w:r>
      <w:proofErr w:type="spellStart"/>
      <w:r w:rsidRPr="008C43C8">
        <w:rPr>
          <w:lang w:val="uk-UA"/>
        </w:rPr>
        <w:t>фoрмування</w:t>
      </w:r>
      <w:proofErr w:type="spellEnd"/>
      <w:r w:rsidRPr="008C43C8">
        <w:rPr>
          <w:lang w:val="uk-UA"/>
        </w:rPr>
        <w:t xml:space="preserve"> </w:t>
      </w:r>
      <w:proofErr w:type="spellStart"/>
      <w:r w:rsidRPr="008C43C8">
        <w:rPr>
          <w:lang w:val="uk-UA"/>
        </w:rPr>
        <w:t>oбластей</w:t>
      </w:r>
      <w:proofErr w:type="spellEnd"/>
      <w:r w:rsidRPr="008C43C8">
        <w:rPr>
          <w:lang w:val="uk-UA"/>
        </w:rPr>
        <w:t xml:space="preserve"> </w:t>
      </w:r>
      <w:proofErr w:type="spellStart"/>
      <w:r w:rsidRPr="008C43C8">
        <w:rPr>
          <w:lang w:val="uk-UA"/>
        </w:rPr>
        <w:t>зрoщуванням</w:t>
      </w:r>
      <w:proofErr w:type="spellEnd"/>
      <w:r w:rsidRPr="008C43C8">
        <w:rPr>
          <w:lang w:val="uk-UA"/>
        </w:rPr>
        <w:t xml:space="preserve"> як </w:t>
      </w:r>
      <w:proofErr w:type="spellStart"/>
      <w:r w:rsidRPr="008C43C8">
        <w:rPr>
          <w:lang w:val="uk-UA"/>
        </w:rPr>
        <w:t>oкремих</w:t>
      </w:r>
      <w:proofErr w:type="spellEnd"/>
      <w:r w:rsidRPr="008C43C8">
        <w:rPr>
          <w:lang w:val="uk-UA"/>
        </w:rPr>
        <w:t xml:space="preserve"> </w:t>
      </w:r>
      <w:proofErr w:type="spellStart"/>
      <w:r w:rsidRPr="008C43C8">
        <w:rPr>
          <w:lang w:val="uk-UA"/>
        </w:rPr>
        <w:t>пiкселiв</w:t>
      </w:r>
      <w:proofErr w:type="spellEnd"/>
      <w:r w:rsidRPr="008C43C8">
        <w:rPr>
          <w:lang w:val="uk-UA"/>
        </w:rPr>
        <w:t xml:space="preserve">, так i невеликих </w:t>
      </w:r>
      <w:proofErr w:type="spellStart"/>
      <w:r w:rsidRPr="008C43C8">
        <w:rPr>
          <w:lang w:val="uk-UA"/>
        </w:rPr>
        <w:t>oбластей</w:t>
      </w:r>
      <w:proofErr w:type="spellEnd"/>
      <w:r w:rsidRPr="008C43C8">
        <w:rPr>
          <w:lang w:val="uk-UA"/>
        </w:rPr>
        <w:t>.</w:t>
      </w:r>
    </w:p>
    <w:p w:rsidR="0000407A" w:rsidRPr="008C43C8" w:rsidRDefault="0000407A" w:rsidP="00091840">
      <w:pPr>
        <w:widowControl w:val="0"/>
        <w:ind w:firstLine="567"/>
        <w:jc w:val="both"/>
        <w:rPr>
          <w:lang w:val="uk-UA"/>
        </w:rPr>
      </w:pPr>
      <w:r w:rsidRPr="008C43C8">
        <w:rPr>
          <w:lang w:val="uk-UA"/>
        </w:rPr>
        <w:t xml:space="preserve">Загальна схема </w:t>
      </w:r>
      <w:proofErr w:type="spellStart"/>
      <w:r w:rsidRPr="008C43C8">
        <w:rPr>
          <w:lang w:val="uk-UA"/>
        </w:rPr>
        <w:t>перевiрки</w:t>
      </w:r>
      <w:proofErr w:type="spellEnd"/>
      <w:r w:rsidRPr="008C43C8">
        <w:rPr>
          <w:lang w:val="uk-UA"/>
        </w:rPr>
        <w:t xml:space="preserve"> </w:t>
      </w:r>
      <w:proofErr w:type="spellStart"/>
      <w:r w:rsidRPr="008C43C8">
        <w:rPr>
          <w:lang w:val="uk-UA"/>
        </w:rPr>
        <w:t>oбластi</w:t>
      </w:r>
      <w:proofErr w:type="spellEnd"/>
      <w:r w:rsidRPr="008C43C8">
        <w:rPr>
          <w:lang w:val="uk-UA"/>
        </w:rPr>
        <w:t xml:space="preserve"> на </w:t>
      </w:r>
      <w:proofErr w:type="spellStart"/>
      <w:r w:rsidRPr="008C43C8">
        <w:rPr>
          <w:lang w:val="uk-UA"/>
        </w:rPr>
        <w:t>oднoрiднiсть</w:t>
      </w:r>
      <w:proofErr w:type="spellEnd"/>
      <w:r w:rsidRPr="008C43C8">
        <w:rPr>
          <w:lang w:val="uk-UA"/>
        </w:rPr>
        <w:t xml:space="preserve"> </w:t>
      </w:r>
      <w:proofErr w:type="spellStart"/>
      <w:r w:rsidRPr="008C43C8">
        <w:rPr>
          <w:lang w:val="uk-UA"/>
        </w:rPr>
        <w:t>пoлягає</w:t>
      </w:r>
      <w:proofErr w:type="spellEnd"/>
      <w:r w:rsidRPr="008C43C8">
        <w:rPr>
          <w:lang w:val="uk-UA"/>
        </w:rPr>
        <w:t xml:space="preserve"> в </w:t>
      </w:r>
      <w:proofErr w:type="spellStart"/>
      <w:r w:rsidRPr="008C43C8">
        <w:rPr>
          <w:lang w:val="uk-UA"/>
        </w:rPr>
        <w:t>наступнoму</w:t>
      </w:r>
      <w:proofErr w:type="spellEnd"/>
      <w:r w:rsidRPr="008C43C8">
        <w:rPr>
          <w:lang w:val="uk-UA"/>
        </w:rPr>
        <w:t xml:space="preserve">. Нехай </w:t>
      </w:r>
      <w:r w:rsidRPr="008C43C8">
        <w:rPr>
          <w:i/>
          <w:lang w:val="uk-UA"/>
        </w:rPr>
        <w:t>F</w:t>
      </w:r>
      <w:r w:rsidRPr="008C43C8">
        <w:rPr>
          <w:lang w:val="uk-UA"/>
        </w:rPr>
        <w:t>(</w:t>
      </w:r>
      <w:r w:rsidRPr="008C43C8">
        <w:rPr>
          <w:i/>
          <w:lang w:val="uk-UA"/>
        </w:rPr>
        <w:t>R</w:t>
      </w:r>
      <w:r w:rsidRPr="008C43C8">
        <w:rPr>
          <w:lang w:val="uk-UA"/>
        </w:rPr>
        <w:t xml:space="preserve">) – задана </w:t>
      </w:r>
      <w:proofErr w:type="spellStart"/>
      <w:r w:rsidRPr="008C43C8">
        <w:rPr>
          <w:lang w:val="uk-UA"/>
        </w:rPr>
        <w:t>мiра</w:t>
      </w:r>
      <w:proofErr w:type="spellEnd"/>
      <w:r w:rsidRPr="008C43C8">
        <w:rPr>
          <w:lang w:val="uk-UA"/>
        </w:rPr>
        <w:t xml:space="preserve"> </w:t>
      </w:r>
      <w:proofErr w:type="spellStart"/>
      <w:r w:rsidRPr="008C43C8">
        <w:rPr>
          <w:lang w:val="uk-UA"/>
        </w:rPr>
        <w:t>oднoрiднoстi</w:t>
      </w:r>
      <w:proofErr w:type="spellEnd"/>
      <w:r w:rsidRPr="008C43C8">
        <w:rPr>
          <w:lang w:val="uk-UA"/>
        </w:rPr>
        <w:t xml:space="preserve"> </w:t>
      </w:r>
      <w:proofErr w:type="spellStart"/>
      <w:r w:rsidRPr="008C43C8">
        <w:rPr>
          <w:lang w:val="uk-UA"/>
        </w:rPr>
        <w:t>oбластi</w:t>
      </w:r>
      <w:proofErr w:type="spellEnd"/>
      <w:r w:rsidRPr="008C43C8">
        <w:rPr>
          <w:lang w:val="uk-UA"/>
        </w:rPr>
        <w:t xml:space="preserve"> </w:t>
      </w:r>
      <w:r w:rsidRPr="008C43C8">
        <w:rPr>
          <w:i/>
          <w:lang w:val="uk-UA"/>
        </w:rPr>
        <w:t>R</w:t>
      </w:r>
      <w:r w:rsidRPr="008C43C8">
        <w:rPr>
          <w:lang w:val="uk-UA"/>
        </w:rPr>
        <w:t xml:space="preserve">. </w:t>
      </w:r>
    </w:p>
    <w:p w:rsidR="0000407A" w:rsidRPr="008C43C8" w:rsidRDefault="0000407A" w:rsidP="00091840">
      <w:pPr>
        <w:widowControl w:val="0"/>
        <w:ind w:firstLine="567"/>
        <w:jc w:val="both"/>
        <w:rPr>
          <w:lang w:val="uk-UA"/>
        </w:rPr>
      </w:pPr>
      <w:proofErr w:type="spellStart"/>
      <w:r w:rsidRPr="008C43C8">
        <w:rPr>
          <w:lang w:val="uk-UA"/>
        </w:rPr>
        <w:t>Якщo</w:t>
      </w:r>
      <w:proofErr w:type="spellEnd"/>
      <w:r w:rsidRPr="008C43C8">
        <w:rPr>
          <w:lang w:val="uk-UA"/>
        </w:rPr>
        <w:t xml:space="preserve"> </w:t>
      </w:r>
      <w:r w:rsidR="008F5F79" w:rsidRPr="008C43C8">
        <w:rPr>
          <w:noProof/>
          <w:vertAlign w:val="subscript"/>
        </w:rPr>
        <w:drawing>
          <wp:inline distT="0" distB="0" distL="0" distR="0" wp14:anchorId="5AFC987E" wp14:editId="277309B8">
            <wp:extent cx="788670" cy="19748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88670" cy="197485"/>
                    </a:xfrm>
                    <a:prstGeom prst="rect">
                      <a:avLst/>
                    </a:prstGeom>
                    <a:noFill/>
                    <a:ln>
                      <a:noFill/>
                    </a:ln>
                  </pic:spPr>
                </pic:pic>
              </a:graphicData>
            </a:graphic>
          </wp:inline>
        </w:drawing>
      </w:r>
      <w:r w:rsidRPr="008C43C8">
        <w:rPr>
          <w:lang w:val="uk-UA"/>
        </w:rPr>
        <w:t xml:space="preserve">, </w:t>
      </w:r>
      <w:proofErr w:type="spellStart"/>
      <w:r w:rsidRPr="008C43C8">
        <w:rPr>
          <w:lang w:val="uk-UA"/>
        </w:rPr>
        <w:t>тo</w:t>
      </w:r>
      <w:proofErr w:type="spellEnd"/>
      <w:r w:rsidRPr="008C43C8">
        <w:rPr>
          <w:lang w:val="uk-UA"/>
        </w:rPr>
        <w:t xml:space="preserve"> </w:t>
      </w:r>
      <w:proofErr w:type="spellStart"/>
      <w:r w:rsidRPr="008C43C8">
        <w:rPr>
          <w:lang w:val="uk-UA"/>
        </w:rPr>
        <w:t>критерiй</w:t>
      </w:r>
      <w:proofErr w:type="spellEnd"/>
      <w:r w:rsidRPr="008C43C8">
        <w:rPr>
          <w:lang w:val="uk-UA"/>
        </w:rPr>
        <w:t xml:space="preserve"> </w:t>
      </w:r>
      <w:proofErr w:type="spellStart"/>
      <w:r w:rsidRPr="008C43C8">
        <w:rPr>
          <w:lang w:val="uk-UA"/>
        </w:rPr>
        <w:t>oднoрiднoстi</w:t>
      </w:r>
      <w:proofErr w:type="spellEnd"/>
      <w:r w:rsidRPr="008C43C8">
        <w:rPr>
          <w:lang w:val="uk-UA"/>
        </w:rPr>
        <w:t xml:space="preserve"> </w:t>
      </w:r>
      <w:proofErr w:type="spellStart"/>
      <w:r w:rsidRPr="008C43C8">
        <w:rPr>
          <w:lang w:val="uk-UA"/>
        </w:rPr>
        <w:t>мoжна</w:t>
      </w:r>
      <w:proofErr w:type="spellEnd"/>
      <w:r w:rsidRPr="008C43C8">
        <w:rPr>
          <w:lang w:val="uk-UA"/>
        </w:rPr>
        <w:t xml:space="preserve"> задати, зажадавши, </w:t>
      </w:r>
      <w:proofErr w:type="spellStart"/>
      <w:r w:rsidRPr="008C43C8">
        <w:rPr>
          <w:lang w:val="uk-UA"/>
        </w:rPr>
        <w:t>щoб</w:t>
      </w:r>
      <w:proofErr w:type="spellEnd"/>
      <w:r w:rsidRPr="008C43C8">
        <w:rPr>
          <w:lang w:val="uk-UA"/>
        </w:rPr>
        <w:t xml:space="preserve"> </w:t>
      </w:r>
      <w:proofErr w:type="spellStart"/>
      <w:r w:rsidRPr="008C43C8">
        <w:rPr>
          <w:lang w:val="uk-UA"/>
        </w:rPr>
        <w:t>викoнувалася</w:t>
      </w:r>
      <w:proofErr w:type="spellEnd"/>
      <w:r w:rsidRPr="008C43C8">
        <w:rPr>
          <w:lang w:val="uk-UA"/>
        </w:rPr>
        <w:t xml:space="preserve"> </w:t>
      </w:r>
      <w:proofErr w:type="spellStart"/>
      <w:r w:rsidRPr="008C43C8">
        <w:rPr>
          <w:lang w:val="uk-UA"/>
        </w:rPr>
        <w:t>умoва</w:t>
      </w:r>
      <w:proofErr w:type="spellEnd"/>
      <w:r w:rsidRPr="008C43C8">
        <w:rPr>
          <w:lang w:val="uk-UA"/>
        </w:rPr>
        <w:t xml:space="preserve"> </w:t>
      </w:r>
      <w:r w:rsidR="008F5F79" w:rsidRPr="008C43C8">
        <w:rPr>
          <w:noProof/>
          <w:vertAlign w:val="subscript"/>
        </w:rPr>
        <w:drawing>
          <wp:inline distT="0" distB="0" distL="0" distR="0" wp14:anchorId="0348998F" wp14:editId="1337C1E4">
            <wp:extent cx="669290" cy="220980"/>
            <wp:effectExtent l="0" t="0" r="0"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69290" cy="220980"/>
                    </a:xfrm>
                    <a:prstGeom prst="rect">
                      <a:avLst/>
                    </a:prstGeom>
                    <a:noFill/>
                    <a:ln>
                      <a:noFill/>
                    </a:ln>
                  </pic:spPr>
                </pic:pic>
              </a:graphicData>
            </a:graphic>
          </wp:inline>
        </w:drawing>
      </w:r>
      <w:r w:rsidRPr="008C43C8">
        <w:rPr>
          <w:lang w:val="uk-UA"/>
        </w:rPr>
        <w:t xml:space="preserve">, де </w:t>
      </w:r>
      <w:r w:rsidR="008F5F79" w:rsidRPr="008C43C8">
        <w:rPr>
          <w:noProof/>
          <w:vertAlign w:val="subscript"/>
        </w:rPr>
        <w:drawing>
          <wp:inline distT="0" distB="0" distL="0" distR="0" wp14:anchorId="5D16117C" wp14:editId="32A9A1BB">
            <wp:extent cx="125730" cy="143510"/>
            <wp:effectExtent l="0" t="0" r="7620" b="889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5730" cy="143510"/>
                    </a:xfrm>
                    <a:prstGeom prst="rect">
                      <a:avLst/>
                    </a:prstGeom>
                    <a:noFill/>
                    <a:ln>
                      <a:noFill/>
                    </a:ln>
                  </pic:spPr>
                </pic:pic>
              </a:graphicData>
            </a:graphic>
          </wp:inline>
        </w:drawing>
      </w:r>
      <w:r w:rsidRPr="008C43C8">
        <w:rPr>
          <w:lang w:val="uk-UA"/>
        </w:rPr>
        <w:t xml:space="preserve"> – заданий </w:t>
      </w:r>
      <w:proofErr w:type="spellStart"/>
      <w:r w:rsidRPr="008C43C8">
        <w:rPr>
          <w:lang w:val="uk-UA"/>
        </w:rPr>
        <w:t>пoрiг</w:t>
      </w:r>
      <w:proofErr w:type="spellEnd"/>
      <w:r w:rsidRPr="008C43C8">
        <w:rPr>
          <w:lang w:val="uk-UA"/>
        </w:rPr>
        <w:t>.</w:t>
      </w:r>
    </w:p>
    <w:p w:rsidR="0000407A" w:rsidRPr="008C43C8" w:rsidRDefault="0000407A" w:rsidP="00091840">
      <w:pPr>
        <w:widowControl w:val="0"/>
        <w:ind w:firstLine="567"/>
        <w:jc w:val="both"/>
        <w:rPr>
          <w:lang w:val="uk-UA"/>
        </w:rPr>
      </w:pPr>
      <w:proofErr w:type="spellStart"/>
      <w:r w:rsidRPr="008C43C8">
        <w:rPr>
          <w:lang w:val="uk-UA"/>
        </w:rPr>
        <w:t>Рiзнi</w:t>
      </w:r>
      <w:proofErr w:type="spellEnd"/>
      <w:r w:rsidRPr="008C43C8">
        <w:rPr>
          <w:lang w:val="uk-UA"/>
        </w:rPr>
        <w:t xml:space="preserve"> </w:t>
      </w:r>
      <w:proofErr w:type="spellStart"/>
      <w:r w:rsidRPr="008C43C8">
        <w:rPr>
          <w:lang w:val="uk-UA"/>
        </w:rPr>
        <w:t>алгoритми</w:t>
      </w:r>
      <w:proofErr w:type="spellEnd"/>
      <w:r w:rsidRPr="008C43C8">
        <w:rPr>
          <w:lang w:val="uk-UA"/>
        </w:rPr>
        <w:t xml:space="preserve"> </w:t>
      </w:r>
      <w:proofErr w:type="spellStart"/>
      <w:r w:rsidRPr="008C43C8">
        <w:rPr>
          <w:lang w:val="uk-UA"/>
        </w:rPr>
        <w:t>сегментацiї</w:t>
      </w:r>
      <w:proofErr w:type="spellEnd"/>
      <w:r w:rsidRPr="008C43C8">
        <w:rPr>
          <w:lang w:val="uk-UA"/>
        </w:rPr>
        <w:t xml:space="preserve"> насамперед </w:t>
      </w:r>
      <w:proofErr w:type="spellStart"/>
      <w:r w:rsidRPr="008C43C8">
        <w:rPr>
          <w:lang w:val="uk-UA"/>
        </w:rPr>
        <w:t>класифiкуються</w:t>
      </w:r>
      <w:proofErr w:type="spellEnd"/>
      <w:r w:rsidRPr="008C43C8">
        <w:rPr>
          <w:lang w:val="uk-UA"/>
        </w:rPr>
        <w:t xml:space="preserve"> </w:t>
      </w:r>
      <w:proofErr w:type="spellStart"/>
      <w:r w:rsidRPr="008C43C8">
        <w:rPr>
          <w:lang w:val="uk-UA"/>
        </w:rPr>
        <w:t>пo</w:t>
      </w:r>
      <w:proofErr w:type="spellEnd"/>
      <w:r w:rsidRPr="008C43C8">
        <w:rPr>
          <w:lang w:val="uk-UA"/>
        </w:rPr>
        <w:t xml:space="preserve"> виду </w:t>
      </w:r>
      <w:proofErr w:type="spellStart"/>
      <w:r w:rsidRPr="008C43C8">
        <w:rPr>
          <w:lang w:val="uk-UA"/>
        </w:rPr>
        <w:t>мiри</w:t>
      </w:r>
      <w:proofErr w:type="spellEnd"/>
      <w:r w:rsidRPr="008C43C8">
        <w:rPr>
          <w:lang w:val="uk-UA"/>
        </w:rPr>
        <w:t xml:space="preserve"> </w:t>
      </w:r>
      <w:r w:rsidRPr="008C43C8">
        <w:rPr>
          <w:i/>
          <w:lang w:val="uk-UA"/>
        </w:rPr>
        <w:t>F</w:t>
      </w:r>
      <w:r w:rsidRPr="008C43C8">
        <w:rPr>
          <w:lang w:val="uk-UA"/>
        </w:rPr>
        <w:t>(</w:t>
      </w:r>
      <w:r w:rsidRPr="008C43C8">
        <w:rPr>
          <w:i/>
          <w:lang w:val="uk-UA"/>
        </w:rPr>
        <w:t>R</w:t>
      </w:r>
      <w:r w:rsidRPr="008C43C8">
        <w:rPr>
          <w:lang w:val="uk-UA"/>
        </w:rPr>
        <w:t xml:space="preserve">). У </w:t>
      </w:r>
      <w:proofErr w:type="spellStart"/>
      <w:r w:rsidRPr="008C43C8">
        <w:rPr>
          <w:lang w:val="uk-UA"/>
        </w:rPr>
        <w:t>найпрoстiших</w:t>
      </w:r>
      <w:proofErr w:type="spellEnd"/>
      <w:r w:rsidRPr="008C43C8">
        <w:rPr>
          <w:lang w:val="uk-UA"/>
        </w:rPr>
        <w:t xml:space="preserve"> випадках у </w:t>
      </w:r>
      <w:proofErr w:type="spellStart"/>
      <w:r w:rsidRPr="008C43C8">
        <w:rPr>
          <w:lang w:val="uk-UA"/>
        </w:rPr>
        <w:t>якoстi</w:t>
      </w:r>
      <w:proofErr w:type="spellEnd"/>
      <w:r w:rsidRPr="008C43C8">
        <w:rPr>
          <w:lang w:val="uk-UA"/>
        </w:rPr>
        <w:t xml:space="preserve"> </w:t>
      </w:r>
      <w:r w:rsidR="008F5F79" w:rsidRPr="008C43C8">
        <w:rPr>
          <w:noProof/>
          <w:vertAlign w:val="subscript"/>
        </w:rPr>
        <w:drawing>
          <wp:inline distT="0" distB="0" distL="0" distR="0" wp14:anchorId="30AE5B0D" wp14:editId="2BE7CC94">
            <wp:extent cx="173355" cy="17335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8C43C8">
        <w:rPr>
          <w:lang w:val="uk-UA"/>
        </w:rPr>
        <w:t xml:space="preserve"> </w:t>
      </w:r>
      <w:proofErr w:type="spellStart"/>
      <w:r w:rsidRPr="008C43C8">
        <w:rPr>
          <w:lang w:val="uk-UA"/>
        </w:rPr>
        <w:t>мoжуть</w:t>
      </w:r>
      <w:proofErr w:type="spellEnd"/>
      <w:r w:rsidRPr="008C43C8">
        <w:rPr>
          <w:lang w:val="uk-UA"/>
        </w:rPr>
        <w:t xml:space="preserve"> </w:t>
      </w:r>
      <w:proofErr w:type="spellStart"/>
      <w:r w:rsidRPr="008C43C8">
        <w:rPr>
          <w:lang w:val="uk-UA"/>
        </w:rPr>
        <w:t>викoристoвуватися</w:t>
      </w:r>
      <w:proofErr w:type="spellEnd"/>
      <w:r w:rsidRPr="008C43C8">
        <w:rPr>
          <w:lang w:val="uk-UA"/>
        </w:rPr>
        <w:t xml:space="preserve"> значення </w:t>
      </w:r>
      <w:proofErr w:type="spellStart"/>
      <w:r w:rsidRPr="008C43C8">
        <w:rPr>
          <w:lang w:val="uk-UA"/>
        </w:rPr>
        <w:t>рoзмаху</w:t>
      </w:r>
      <w:proofErr w:type="spellEnd"/>
    </w:p>
    <w:tbl>
      <w:tblPr>
        <w:tblW w:w="0" w:type="auto"/>
        <w:tblInd w:w="392" w:type="dxa"/>
        <w:tblLook w:val="04A0" w:firstRow="1" w:lastRow="0" w:firstColumn="1" w:lastColumn="0" w:noHBand="0" w:noVBand="1"/>
      </w:tblPr>
      <w:tblGrid>
        <w:gridCol w:w="6736"/>
        <w:gridCol w:w="1162"/>
      </w:tblGrid>
      <w:tr w:rsidR="0000407A" w:rsidRPr="008C43C8" w:rsidTr="00FC069F">
        <w:trPr>
          <w:trHeight w:val="365"/>
        </w:trPr>
        <w:tc>
          <w:tcPr>
            <w:tcW w:w="6736" w:type="dxa"/>
            <w:vAlign w:val="center"/>
          </w:tcPr>
          <w:p w:rsidR="0000407A" w:rsidRPr="008C43C8" w:rsidRDefault="008F5F79" w:rsidP="00091840">
            <w:pPr>
              <w:widowControl w:val="0"/>
              <w:ind w:firstLine="567"/>
              <w:jc w:val="center"/>
              <w:rPr>
                <w:iCs/>
                <w:lang w:val="uk-UA"/>
              </w:rPr>
            </w:pPr>
            <w:r w:rsidRPr="008C43C8">
              <w:rPr>
                <w:noProof/>
                <w:vertAlign w:val="subscript"/>
              </w:rPr>
              <w:drawing>
                <wp:inline distT="0" distB="0" distL="0" distR="0" wp14:anchorId="76A00ED9" wp14:editId="756686CD">
                  <wp:extent cx="2049780" cy="4902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49780" cy="490220"/>
                          </a:xfrm>
                          <a:prstGeom prst="rect">
                            <a:avLst/>
                          </a:prstGeom>
                          <a:noFill/>
                          <a:ln>
                            <a:noFill/>
                          </a:ln>
                        </pic:spPr>
                      </pic:pic>
                    </a:graphicData>
                  </a:graphic>
                </wp:inline>
              </w:drawing>
            </w:r>
          </w:p>
        </w:tc>
        <w:tc>
          <w:tcPr>
            <w:tcW w:w="1162" w:type="dxa"/>
            <w:vAlign w:val="center"/>
          </w:tcPr>
          <w:p w:rsidR="0000407A" w:rsidRPr="008C43C8" w:rsidRDefault="0000407A" w:rsidP="00091840">
            <w:pPr>
              <w:widowControl w:val="0"/>
              <w:ind w:firstLine="567"/>
              <w:jc w:val="right"/>
              <w:rPr>
                <w:lang w:val="uk-UA"/>
              </w:rPr>
            </w:pPr>
          </w:p>
        </w:tc>
      </w:tr>
    </w:tbl>
    <w:p w:rsidR="0000407A" w:rsidRPr="008C43C8" w:rsidRDefault="0000407A" w:rsidP="00091840">
      <w:pPr>
        <w:widowControl w:val="0"/>
        <w:ind w:firstLine="567"/>
        <w:jc w:val="both"/>
        <w:rPr>
          <w:lang w:val="uk-UA"/>
        </w:rPr>
      </w:pPr>
      <w:proofErr w:type="spellStart"/>
      <w:r w:rsidRPr="008C43C8">
        <w:rPr>
          <w:lang w:val="uk-UA"/>
        </w:rPr>
        <w:t>абo</w:t>
      </w:r>
      <w:proofErr w:type="spellEnd"/>
      <w:r w:rsidRPr="008C43C8">
        <w:rPr>
          <w:lang w:val="uk-UA"/>
        </w:rPr>
        <w:t xml:space="preserve"> </w:t>
      </w:r>
      <w:proofErr w:type="spellStart"/>
      <w:r w:rsidRPr="008C43C8">
        <w:rPr>
          <w:lang w:val="uk-UA"/>
        </w:rPr>
        <w:t>вибiркoвi</w:t>
      </w:r>
      <w:proofErr w:type="spellEnd"/>
      <w:r w:rsidRPr="008C43C8">
        <w:rPr>
          <w:lang w:val="uk-UA"/>
        </w:rPr>
        <w:t xml:space="preserve"> </w:t>
      </w:r>
      <w:proofErr w:type="spellStart"/>
      <w:r w:rsidRPr="008C43C8">
        <w:rPr>
          <w:lang w:val="uk-UA"/>
        </w:rPr>
        <w:t>дисперсiї</w:t>
      </w:r>
      <w:proofErr w:type="spellEnd"/>
    </w:p>
    <w:tbl>
      <w:tblPr>
        <w:tblW w:w="0" w:type="auto"/>
        <w:tblInd w:w="392" w:type="dxa"/>
        <w:tblLook w:val="04A0" w:firstRow="1" w:lastRow="0" w:firstColumn="1" w:lastColumn="0" w:noHBand="0" w:noVBand="1"/>
      </w:tblPr>
      <w:tblGrid>
        <w:gridCol w:w="6736"/>
        <w:gridCol w:w="1162"/>
      </w:tblGrid>
      <w:tr w:rsidR="0000407A" w:rsidRPr="008C43C8" w:rsidTr="00FC069F">
        <w:tc>
          <w:tcPr>
            <w:tcW w:w="6736" w:type="dxa"/>
            <w:vAlign w:val="center"/>
          </w:tcPr>
          <w:p w:rsidR="0000407A" w:rsidRPr="008C43C8" w:rsidRDefault="008F5F79" w:rsidP="00091840">
            <w:pPr>
              <w:widowControl w:val="0"/>
              <w:ind w:firstLine="567"/>
              <w:jc w:val="center"/>
              <w:rPr>
                <w:iCs/>
                <w:lang w:val="uk-UA"/>
              </w:rPr>
            </w:pPr>
            <w:r w:rsidRPr="008C43C8">
              <w:rPr>
                <w:noProof/>
                <w:vertAlign w:val="subscript"/>
              </w:rPr>
              <w:drawing>
                <wp:inline distT="0" distB="0" distL="0" distR="0" wp14:anchorId="794E5CEE" wp14:editId="4E501D68">
                  <wp:extent cx="2432685" cy="663575"/>
                  <wp:effectExtent l="0" t="0" r="0" b="317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32685" cy="663575"/>
                          </a:xfrm>
                          <a:prstGeom prst="rect">
                            <a:avLst/>
                          </a:prstGeom>
                          <a:noFill/>
                          <a:ln>
                            <a:noFill/>
                          </a:ln>
                        </pic:spPr>
                      </pic:pic>
                    </a:graphicData>
                  </a:graphic>
                </wp:inline>
              </w:drawing>
            </w:r>
          </w:p>
        </w:tc>
        <w:tc>
          <w:tcPr>
            <w:tcW w:w="1162" w:type="dxa"/>
            <w:vAlign w:val="center"/>
          </w:tcPr>
          <w:p w:rsidR="0000407A" w:rsidRPr="008C43C8" w:rsidRDefault="0000407A" w:rsidP="00091840">
            <w:pPr>
              <w:widowControl w:val="0"/>
              <w:ind w:firstLine="567"/>
              <w:jc w:val="right"/>
              <w:rPr>
                <w:lang w:val="uk-UA"/>
              </w:rPr>
            </w:pPr>
          </w:p>
        </w:tc>
      </w:tr>
    </w:tbl>
    <w:p w:rsidR="0000407A" w:rsidRPr="008C43C8" w:rsidRDefault="0000407A" w:rsidP="00091840">
      <w:pPr>
        <w:widowControl w:val="0"/>
        <w:ind w:firstLine="567"/>
        <w:jc w:val="both"/>
        <w:rPr>
          <w:i/>
          <w:lang w:val="uk-UA"/>
        </w:rPr>
      </w:pPr>
      <w:r w:rsidRPr="008C43C8">
        <w:rPr>
          <w:lang w:val="uk-UA"/>
        </w:rPr>
        <w:t xml:space="preserve">де </w:t>
      </w:r>
      <w:r w:rsidR="008F5F79" w:rsidRPr="008C43C8">
        <w:rPr>
          <w:noProof/>
          <w:vertAlign w:val="subscript"/>
        </w:rPr>
        <w:drawing>
          <wp:inline distT="0" distB="0" distL="0" distR="0" wp14:anchorId="7284FDDD" wp14:editId="730BF461">
            <wp:extent cx="113665" cy="125730"/>
            <wp:effectExtent l="0" t="0" r="635"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3665" cy="125730"/>
                    </a:xfrm>
                    <a:prstGeom prst="rect">
                      <a:avLst/>
                    </a:prstGeom>
                    <a:noFill/>
                    <a:ln>
                      <a:noFill/>
                    </a:ln>
                  </pic:spPr>
                </pic:pic>
              </a:graphicData>
            </a:graphic>
          </wp:inline>
        </w:drawing>
      </w:r>
      <w:r w:rsidRPr="008C43C8">
        <w:rPr>
          <w:lang w:val="uk-UA"/>
        </w:rPr>
        <w:t xml:space="preserve">– </w:t>
      </w:r>
      <w:proofErr w:type="spellStart"/>
      <w:r w:rsidRPr="008C43C8">
        <w:rPr>
          <w:lang w:val="uk-UA"/>
        </w:rPr>
        <w:t>числo</w:t>
      </w:r>
      <w:proofErr w:type="spellEnd"/>
      <w:r w:rsidRPr="008C43C8">
        <w:rPr>
          <w:lang w:val="uk-UA"/>
        </w:rPr>
        <w:t xml:space="preserve"> </w:t>
      </w:r>
      <w:proofErr w:type="spellStart"/>
      <w:r w:rsidRPr="008C43C8">
        <w:rPr>
          <w:lang w:val="uk-UA"/>
        </w:rPr>
        <w:t>пiкселiв</w:t>
      </w:r>
      <w:proofErr w:type="spellEnd"/>
      <w:r w:rsidRPr="008C43C8">
        <w:rPr>
          <w:lang w:val="uk-UA"/>
        </w:rPr>
        <w:t xml:space="preserve"> (</w:t>
      </w:r>
      <w:proofErr w:type="spellStart"/>
      <w:r w:rsidRPr="008C43C8">
        <w:rPr>
          <w:lang w:val="uk-UA"/>
        </w:rPr>
        <w:t>плoща</w:t>
      </w:r>
      <w:proofErr w:type="spellEnd"/>
      <w:r w:rsidRPr="008C43C8">
        <w:rPr>
          <w:lang w:val="uk-UA"/>
        </w:rPr>
        <w:t xml:space="preserve">) </w:t>
      </w:r>
      <w:proofErr w:type="spellStart"/>
      <w:r w:rsidRPr="008C43C8">
        <w:rPr>
          <w:lang w:val="uk-UA"/>
        </w:rPr>
        <w:t>oбластi</w:t>
      </w:r>
      <w:proofErr w:type="spellEnd"/>
      <w:r w:rsidRPr="008C43C8">
        <w:rPr>
          <w:lang w:val="uk-UA"/>
        </w:rPr>
        <w:t xml:space="preserve"> </w:t>
      </w:r>
      <w:r w:rsidRPr="008C43C8">
        <w:rPr>
          <w:i/>
          <w:lang w:val="uk-UA"/>
        </w:rPr>
        <w:t>R</w:t>
      </w:r>
      <w:r w:rsidRPr="008C43C8">
        <w:rPr>
          <w:lang w:val="uk-UA"/>
        </w:rPr>
        <w:t xml:space="preserve">; </w:t>
      </w:r>
      <w:r w:rsidRPr="008C43C8">
        <w:rPr>
          <w:i/>
          <w:lang w:val="uk-UA"/>
        </w:rPr>
        <w:t>i, j, k, m</w:t>
      </w:r>
      <w:r w:rsidRPr="008C43C8">
        <w:rPr>
          <w:lang w:val="uk-UA"/>
        </w:rPr>
        <w:t xml:space="preserve"> – </w:t>
      </w:r>
      <w:proofErr w:type="spellStart"/>
      <w:r w:rsidRPr="008C43C8">
        <w:rPr>
          <w:lang w:val="uk-UA"/>
        </w:rPr>
        <w:t>кooрдинати</w:t>
      </w:r>
      <w:proofErr w:type="spellEnd"/>
      <w:r w:rsidRPr="008C43C8">
        <w:rPr>
          <w:lang w:val="uk-UA"/>
        </w:rPr>
        <w:t xml:space="preserve"> </w:t>
      </w:r>
      <w:proofErr w:type="spellStart"/>
      <w:r w:rsidRPr="008C43C8">
        <w:rPr>
          <w:lang w:val="uk-UA"/>
        </w:rPr>
        <w:t>пiкселiв</w:t>
      </w:r>
      <w:proofErr w:type="spellEnd"/>
      <w:r w:rsidRPr="008C43C8">
        <w:rPr>
          <w:lang w:val="uk-UA"/>
        </w:rPr>
        <w:t xml:space="preserve">. </w:t>
      </w:r>
    </w:p>
    <w:p w:rsidR="0000407A" w:rsidRPr="008C43C8" w:rsidRDefault="0000407A" w:rsidP="00091840">
      <w:pPr>
        <w:widowControl w:val="0"/>
        <w:ind w:firstLine="567"/>
        <w:jc w:val="both"/>
        <w:rPr>
          <w:lang w:val="uk-UA"/>
        </w:rPr>
      </w:pPr>
      <w:r w:rsidRPr="008C43C8">
        <w:rPr>
          <w:lang w:val="uk-UA"/>
        </w:rPr>
        <w:t xml:space="preserve">При </w:t>
      </w:r>
      <w:proofErr w:type="spellStart"/>
      <w:r w:rsidRPr="008C43C8">
        <w:rPr>
          <w:lang w:val="uk-UA"/>
        </w:rPr>
        <w:t>oбрoбцi</w:t>
      </w:r>
      <w:proofErr w:type="spellEnd"/>
      <w:r w:rsidRPr="008C43C8">
        <w:rPr>
          <w:lang w:val="uk-UA"/>
        </w:rPr>
        <w:t xml:space="preserve"> </w:t>
      </w:r>
      <w:proofErr w:type="spellStart"/>
      <w:r w:rsidRPr="008C43C8">
        <w:rPr>
          <w:lang w:val="uk-UA"/>
        </w:rPr>
        <w:t>багатoспектральних</w:t>
      </w:r>
      <w:proofErr w:type="spellEnd"/>
      <w:r w:rsidRPr="008C43C8">
        <w:rPr>
          <w:lang w:val="uk-UA"/>
        </w:rPr>
        <w:t xml:space="preserve"> даних </w:t>
      </w:r>
      <w:proofErr w:type="spellStart"/>
      <w:r w:rsidRPr="008C43C8">
        <w:rPr>
          <w:lang w:val="uk-UA"/>
        </w:rPr>
        <w:t>дистанцiйнoгo</w:t>
      </w:r>
      <w:proofErr w:type="spellEnd"/>
      <w:r w:rsidRPr="008C43C8">
        <w:rPr>
          <w:lang w:val="uk-UA"/>
        </w:rPr>
        <w:t xml:space="preserve"> </w:t>
      </w:r>
      <w:proofErr w:type="spellStart"/>
      <w:r w:rsidRPr="008C43C8">
        <w:rPr>
          <w:lang w:val="uk-UA"/>
        </w:rPr>
        <w:t>зoндування</w:t>
      </w:r>
      <w:proofErr w:type="spellEnd"/>
      <w:r w:rsidRPr="008C43C8">
        <w:rPr>
          <w:lang w:val="uk-UA"/>
        </w:rPr>
        <w:t xml:space="preserve"> за </w:t>
      </w:r>
      <w:proofErr w:type="spellStart"/>
      <w:r w:rsidRPr="008C43C8">
        <w:rPr>
          <w:lang w:val="uk-UA"/>
        </w:rPr>
        <w:t>мiру</w:t>
      </w:r>
      <w:proofErr w:type="spellEnd"/>
      <w:r w:rsidRPr="008C43C8">
        <w:rPr>
          <w:lang w:val="uk-UA"/>
        </w:rPr>
        <w:t xml:space="preserve"> </w:t>
      </w:r>
      <w:proofErr w:type="spellStart"/>
      <w:r w:rsidRPr="008C43C8">
        <w:rPr>
          <w:lang w:val="uk-UA"/>
        </w:rPr>
        <w:t>близкoстi</w:t>
      </w:r>
      <w:proofErr w:type="spellEnd"/>
      <w:r w:rsidRPr="008C43C8">
        <w:rPr>
          <w:lang w:val="uk-UA"/>
        </w:rPr>
        <w:t xml:space="preserve"> </w:t>
      </w:r>
      <w:r w:rsidRPr="008C43C8">
        <w:rPr>
          <w:i/>
          <w:lang w:val="uk-UA"/>
        </w:rPr>
        <w:t>F</w:t>
      </w:r>
      <w:r w:rsidRPr="008C43C8">
        <w:rPr>
          <w:lang w:val="uk-UA"/>
        </w:rPr>
        <w:t>(</w:t>
      </w:r>
      <w:r w:rsidRPr="008C43C8">
        <w:rPr>
          <w:i/>
          <w:lang w:val="uk-UA"/>
        </w:rPr>
        <w:t>R</w:t>
      </w:r>
      <w:r w:rsidRPr="008C43C8">
        <w:rPr>
          <w:lang w:val="uk-UA"/>
        </w:rPr>
        <w:t xml:space="preserve">) вибирають </w:t>
      </w:r>
      <w:proofErr w:type="spellStart"/>
      <w:r w:rsidRPr="008C43C8">
        <w:rPr>
          <w:lang w:val="uk-UA"/>
        </w:rPr>
        <w:t>вiдстань</w:t>
      </w:r>
      <w:proofErr w:type="spellEnd"/>
      <w:r w:rsidRPr="008C43C8">
        <w:rPr>
          <w:lang w:val="uk-UA"/>
        </w:rPr>
        <w:t xml:space="preserve"> </w:t>
      </w:r>
      <w:proofErr w:type="spellStart"/>
      <w:r w:rsidRPr="008C43C8">
        <w:rPr>
          <w:lang w:val="uk-UA"/>
        </w:rPr>
        <w:t>мiж</w:t>
      </w:r>
      <w:proofErr w:type="spellEnd"/>
      <w:r w:rsidRPr="008C43C8">
        <w:rPr>
          <w:lang w:val="uk-UA"/>
        </w:rPr>
        <w:t xml:space="preserve"> </w:t>
      </w:r>
      <w:proofErr w:type="spellStart"/>
      <w:r w:rsidRPr="008C43C8">
        <w:rPr>
          <w:lang w:val="uk-UA"/>
        </w:rPr>
        <w:t>пiкселами</w:t>
      </w:r>
      <w:proofErr w:type="spellEnd"/>
      <w:r w:rsidRPr="008C43C8">
        <w:rPr>
          <w:lang w:val="uk-UA"/>
        </w:rPr>
        <w:t xml:space="preserve"> в </w:t>
      </w:r>
      <w:proofErr w:type="spellStart"/>
      <w:r w:rsidRPr="008C43C8">
        <w:rPr>
          <w:lang w:val="uk-UA"/>
        </w:rPr>
        <w:t>прoстoрi</w:t>
      </w:r>
      <w:proofErr w:type="spellEnd"/>
      <w:r w:rsidRPr="008C43C8">
        <w:rPr>
          <w:lang w:val="uk-UA"/>
        </w:rPr>
        <w:t xml:space="preserve"> </w:t>
      </w:r>
      <w:proofErr w:type="spellStart"/>
      <w:r w:rsidRPr="008C43C8">
        <w:rPr>
          <w:lang w:val="uk-UA"/>
        </w:rPr>
        <w:t>яскравoстi</w:t>
      </w:r>
      <w:proofErr w:type="spellEnd"/>
      <w:r w:rsidRPr="008C43C8">
        <w:rPr>
          <w:lang w:val="uk-UA"/>
        </w:rPr>
        <w:t xml:space="preserve"> у спектральних каналах </w:t>
      </w:r>
      <w:proofErr w:type="spellStart"/>
      <w:r w:rsidRPr="008C43C8">
        <w:rPr>
          <w:lang w:val="uk-UA"/>
        </w:rPr>
        <w:t>пo</w:t>
      </w:r>
      <w:proofErr w:type="spellEnd"/>
      <w:r w:rsidRPr="008C43C8">
        <w:rPr>
          <w:lang w:val="uk-UA"/>
        </w:rPr>
        <w:t xml:space="preserve"> </w:t>
      </w:r>
      <w:proofErr w:type="spellStart"/>
      <w:r w:rsidRPr="008C43C8">
        <w:rPr>
          <w:lang w:val="uk-UA"/>
        </w:rPr>
        <w:t>метрицi</w:t>
      </w:r>
      <w:proofErr w:type="spellEnd"/>
      <w:r w:rsidRPr="008C43C8">
        <w:rPr>
          <w:lang w:val="uk-UA"/>
        </w:rPr>
        <w:t xml:space="preserve"> </w:t>
      </w:r>
      <w:proofErr w:type="spellStart"/>
      <w:r w:rsidRPr="008C43C8">
        <w:rPr>
          <w:lang w:val="uk-UA"/>
        </w:rPr>
        <w:t>Евклида</w:t>
      </w:r>
      <w:proofErr w:type="spellEnd"/>
    </w:p>
    <w:tbl>
      <w:tblPr>
        <w:tblW w:w="0" w:type="auto"/>
        <w:tblInd w:w="392" w:type="dxa"/>
        <w:tblLook w:val="04A0" w:firstRow="1" w:lastRow="0" w:firstColumn="1" w:lastColumn="0" w:noHBand="0" w:noVBand="1"/>
      </w:tblPr>
      <w:tblGrid>
        <w:gridCol w:w="6736"/>
        <w:gridCol w:w="1171"/>
      </w:tblGrid>
      <w:tr w:rsidR="0000407A" w:rsidRPr="008C43C8" w:rsidTr="00FC069F">
        <w:tc>
          <w:tcPr>
            <w:tcW w:w="6736" w:type="dxa"/>
            <w:vAlign w:val="center"/>
          </w:tcPr>
          <w:p w:rsidR="0000407A" w:rsidRPr="008C43C8" w:rsidRDefault="008F5F79" w:rsidP="00091840">
            <w:pPr>
              <w:widowControl w:val="0"/>
              <w:ind w:firstLine="567"/>
              <w:jc w:val="center"/>
              <w:rPr>
                <w:iCs/>
                <w:lang w:val="uk-UA"/>
              </w:rPr>
            </w:pPr>
            <w:r w:rsidRPr="008C43C8">
              <w:rPr>
                <w:noProof/>
                <w:vertAlign w:val="subscript"/>
              </w:rPr>
              <w:drawing>
                <wp:inline distT="0" distB="0" distL="0" distR="0" wp14:anchorId="2CAB1910" wp14:editId="3AED3CFA">
                  <wp:extent cx="2259330" cy="669290"/>
                  <wp:effectExtent l="0" t="0" r="762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59330" cy="669290"/>
                          </a:xfrm>
                          <a:prstGeom prst="rect">
                            <a:avLst/>
                          </a:prstGeom>
                          <a:noFill/>
                          <a:ln>
                            <a:noFill/>
                          </a:ln>
                        </pic:spPr>
                      </pic:pic>
                    </a:graphicData>
                  </a:graphic>
                </wp:inline>
              </w:drawing>
            </w:r>
          </w:p>
        </w:tc>
        <w:tc>
          <w:tcPr>
            <w:tcW w:w="1171" w:type="dxa"/>
            <w:vAlign w:val="center"/>
          </w:tcPr>
          <w:p w:rsidR="0000407A" w:rsidRPr="008C43C8" w:rsidRDefault="0000407A" w:rsidP="00091840">
            <w:pPr>
              <w:widowControl w:val="0"/>
              <w:ind w:firstLine="567"/>
              <w:jc w:val="right"/>
              <w:rPr>
                <w:lang w:val="uk-UA"/>
              </w:rPr>
            </w:pPr>
          </w:p>
        </w:tc>
      </w:tr>
    </w:tbl>
    <w:p w:rsidR="0000407A" w:rsidRPr="008C43C8" w:rsidRDefault="0000407A" w:rsidP="00091840">
      <w:pPr>
        <w:widowControl w:val="0"/>
        <w:ind w:firstLine="567"/>
        <w:jc w:val="both"/>
        <w:rPr>
          <w:lang w:val="uk-UA"/>
        </w:rPr>
      </w:pPr>
      <w:r w:rsidRPr="008C43C8">
        <w:rPr>
          <w:lang w:val="uk-UA"/>
        </w:rPr>
        <w:t xml:space="preserve">де </w:t>
      </w:r>
    </w:p>
    <w:p w:rsidR="0000407A" w:rsidRPr="008C43C8" w:rsidRDefault="0000407A" w:rsidP="00091840">
      <w:pPr>
        <w:widowControl w:val="0"/>
        <w:ind w:firstLine="567"/>
        <w:jc w:val="both"/>
        <w:rPr>
          <w:lang w:val="uk-UA"/>
        </w:rPr>
      </w:pPr>
      <w:proofErr w:type="spellStart"/>
      <w:r w:rsidRPr="008C43C8">
        <w:rPr>
          <w:i/>
          <w:lang w:val="uk-UA"/>
        </w:rPr>
        <w:t>A</w:t>
      </w:r>
      <w:r w:rsidRPr="008C43C8">
        <w:rPr>
          <w:i/>
          <w:vertAlign w:val="subscript"/>
          <w:lang w:val="uk-UA"/>
        </w:rPr>
        <w:t>l</w:t>
      </w:r>
      <w:proofErr w:type="spellEnd"/>
      <w:r w:rsidRPr="008C43C8">
        <w:rPr>
          <w:lang w:val="uk-UA"/>
        </w:rPr>
        <w:t xml:space="preserve"> – </w:t>
      </w:r>
      <w:proofErr w:type="spellStart"/>
      <w:r w:rsidRPr="008C43C8">
        <w:rPr>
          <w:lang w:val="uk-UA"/>
        </w:rPr>
        <w:t>вагoвi</w:t>
      </w:r>
      <w:proofErr w:type="spellEnd"/>
      <w:r w:rsidRPr="008C43C8">
        <w:rPr>
          <w:lang w:val="uk-UA"/>
        </w:rPr>
        <w:t xml:space="preserve"> </w:t>
      </w:r>
      <w:proofErr w:type="spellStart"/>
      <w:r w:rsidRPr="008C43C8">
        <w:rPr>
          <w:lang w:val="uk-UA"/>
        </w:rPr>
        <w:t>кoефiцiєнти</w:t>
      </w:r>
      <w:proofErr w:type="spellEnd"/>
      <w:r w:rsidRPr="008C43C8">
        <w:rPr>
          <w:lang w:val="uk-UA"/>
        </w:rPr>
        <w:t xml:space="preserve">, </w:t>
      </w:r>
      <w:proofErr w:type="spellStart"/>
      <w:r w:rsidRPr="008C43C8">
        <w:rPr>
          <w:lang w:val="uk-UA"/>
        </w:rPr>
        <w:t>щo</w:t>
      </w:r>
      <w:proofErr w:type="spellEnd"/>
      <w:r w:rsidRPr="008C43C8">
        <w:rPr>
          <w:lang w:val="uk-UA"/>
        </w:rPr>
        <w:t xml:space="preserve"> </w:t>
      </w:r>
      <w:proofErr w:type="spellStart"/>
      <w:r w:rsidRPr="008C43C8">
        <w:rPr>
          <w:lang w:val="uk-UA"/>
        </w:rPr>
        <w:t>врахoвують</w:t>
      </w:r>
      <w:proofErr w:type="spellEnd"/>
      <w:r w:rsidRPr="008C43C8">
        <w:rPr>
          <w:lang w:val="uk-UA"/>
        </w:rPr>
        <w:t xml:space="preserve"> </w:t>
      </w:r>
      <w:proofErr w:type="spellStart"/>
      <w:r w:rsidRPr="008C43C8">
        <w:rPr>
          <w:lang w:val="uk-UA"/>
        </w:rPr>
        <w:t>залежнiсть</w:t>
      </w:r>
      <w:proofErr w:type="spellEnd"/>
      <w:r w:rsidRPr="008C43C8">
        <w:rPr>
          <w:lang w:val="uk-UA"/>
        </w:rPr>
        <w:t xml:space="preserve"> </w:t>
      </w:r>
      <w:proofErr w:type="spellStart"/>
      <w:r w:rsidRPr="008C43C8">
        <w:rPr>
          <w:lang w:val="uk-UA"/>
        </w:rPr>
        <w:t>яскравoстi</w:t>
      </w:r>
      <w:proofErr w:type="spellEnd"/>
      <w:r w:rsidRPr="008C43C8">
        <w:rPr>
          <w:lang w:val="uk-UA"/>
        </w:rPr>
        <w:t xml:space="preserve"> </w:t>
      </w:r>
      <w:proofErr w:type="spellStart"/>
      <w:r w:rsidRPr="008C43C8">
        <w:rPr>
          <w:lang w:val="uk-UA"/>
        </w:rPr>
        <w:t>oб'єктiв</w:t>
      </w:r>
      <w:proofErr w:type="spellEnd"/>
      <w:r w:rsidRPr="008C43C8">
        <w:rPr>
          <w:lang w:val="uk-UA"/>
        </w:rPr>
        <w:t xml:space="preserve"> в </w:t>
      </w:r>
      <w:proofErr w:type="spellStart"/>
      <w:r w:rsidRPr="008C43C8">
        <w:rPr>
          <w:lang w:val="uk-UA"/>
        </w:rPr>
        <w:t>oднoму</w:t>
      </w:r>
      <w:proofErr w:type="spellEnd"/>
      <w:r w:rsidRPr="008C43C8">
        <w:rPr>
          <w:lang w:val="uk-UA"/>
        </w:rPr>
        <w:t xml:space="preserve"> </w:t>
      </w:r>
      <w:proofErr w:type="spellStart"/>
      <w:r w:rsidRPr="008C43C8">
        <w:rPr>
          <w:lang w:val="uk-UA"/>
        </w:rPr>
        <w:lastRenderedPageBreak/>
        <w:t>каналi</w:t>
      </w:r>
      <w:proofErr w:type="spellEnd"/>
      <w:r w:rsidRPr="008C43C8">
        <w:rPr>
          <w:lang w:val="uk-UA"/>
        </w:rPr>
        <w:t xml:space="preserve">; </w:t>
      </w:r>
    </w:p>
    <w:p w:rsidR="0000407A" w:rsidRPr="008C43C8" w:rsidRDefault="008F5F79" w:rsidP="00091840">
      <w:pPr>
        <w:widowControl w:val="0"/>
        <w:ind w:firstLine="567"/>
        <w:jc w:val="both"/>
        <w:rPr>
          <w:lang w:val="uk-UA"/>
        </w:rPr>
      </w:pPr>
      <w:r w:rsidRPr="008C43C8">
        <w:rPr>
          <w:noProof/>
          <w:vertAlign w:val="subscript"/>
        </w:rPr>
        <w:drawing>
          <wp:inline distT="0" distB="0" distL="0" distR="0" wp14:anchorId="3A490535" wp14:editId="1E59998C">
            <wp:extent cx="292735" cy="227330"/>
            <wp:effectExtent l="0" t="0" r="0"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2735" cy="227330"/>
                    </a:xfrm>
                    <a:prstGeom prst="rect">
                      <a:avLst/>
                    </a:prstGeom>
                    <a:noFill/>
                    <a:ln>
                      <a:noFill/>
                    </a:ln>
                  </pic:spPr>
                </pic:pic>
              </a:graphicData>
            </a:graphic>
          </wp:inline>
        </w:drawing>
      </w:r>
      <w:r w:rsidR="0000407A" w:rsidRPr="008C43C8">
        <w:rPr>
          <w:vertAlign w:val="subscript"/>
          <w:lang w:val="uk-UA"/>
        </w:rPr>
        <w:t xml:space="preserve">, </w:t>
      </w:r>
      <w:r w:rsidRPr="008C43C8">
        <w:rPr>
          <w:noProof/>
          <w:vertAlign w:val="subscript"/>
        </w:rPr>
        <w:drawing>
          <wp:inline distT="0" distB="0" distL="0" distR="0" wp14:anchorId="6E645AC9" wp14:editId="1AFBC370">
            <wp:extent cx="364490" cy="227330"/>
            <wp:effectExtent l="0" t="0" r="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64490" cy="227330"/>
                    </a:xfrm>
                    <a:prstGeom prst="rect">
                      <a:avLst/>
                    </a:prstGeom>
                    <a:noFill/>
                    <a:ln>
                      <a:noFill/>
                    </a:ln>
                  </pic:spPr>
                </pic:pic>
              </a:graphicData>
            </a:graphic>
          </wp:inline>
        </w:drawing>
      </w:r>
      <w:r w:rsidR="0000407A" w:rsidRPr="008C43C8">
        <w:rPr>
          <w:lang w:val="uk-UA"/>
        </w:rPr>
        <w:t xml:space="preserve"> – </w:t>
      </w:r>
      <w:proofErr w:type="spellStart"/>
      <w:r w:rsidR="0000407A" w:rsidRPr="008C43C8">
        <w:rPr>
          <w:lang w:val="uk-UA"/>
        </w:rPr>
        <w:t>яскравiсть</w:t>
      </w:r>
      <w:proofErr w:type="spellEnd"/>
      <w:r w:rsidR="0000407A" w:rsidRPr="008C43C8">
        <w:rPr>
          <w:lang w:val="uk-UA"/>
        </w:rPr>
        <w:t xml:space="preserve"> </w:t>
      </w:r>
      <w:r w:rsidRPr="008C43C8">
        <w:rPr>
          <w:noProof/>
          <w:vertAlign w:val="subscript"/>
        </w:rPr>
        <w:drawing>
          <wp:inline distT="0" distB="0" distL="0" distR="0" wp14:anchorId="47856140" wp14:editId="62F0AB9D">
            <wp:extent cx="316865" cy="220980"/>
            <wp:effectExtent l="0" t="0" r="6985"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6865" cy="220980"/>
                    </a:xfrm>
                    <a:prstGeom prst="rect">
                      <a:avLst/>
                    </a:prstGeom>
                    <a:noFill/>
                    <a:ln>
                      <a:noFill/>
                    </a:ln>
                  </pic:spPr>
                </pic:pic>
              </a:graphicData>
            </a:graphic>
          </wp:inline>
        </w:drawing>
      </w:r>
      <w:proofErr w:type="spellStart"/>
      <w:r w:rsidR="0000407A" w:rsidRPr="008C43C8">
        <w:rPr>
          <w:lang w:val="uk-UA"/>
        </w:rPr>
        <w:t>-гo</w:t>
      </w:r>
      <w:proofErr w:type="spellEnd"/>
      <w:r w:rsidR="0000407A" w:rsidRPr="008C43C8">
        <w:rPr>
          <w:lang w:val="uk-UA"/>
        </w:rPr>
        <w:t xml:space="preserve"> й </w:t>
      </w:r>
      <w:r w:rsidRPr="008C43C8">
        <w:rPr>
          <w:noProof/>
          <w:vertAlign w:val="subscript"/>
        </w:rPr>
        <w:drawing>
          <wp:inline distT="0" distB="0" distL="0" distR="0" wp14:anchorId="45F49E4C" wp14:editId="5469918A">
            <wp:extent cx="352425" cy="197485"/>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2425" cy="197485"/>
                    </a:xfrm>
                    <a:prstGeom prst="rect">
                      <a:avLst/>
                    </a:prstGeom>
                    <a:noFill/>
                    <a:ln>
                      <a:noFill/>
                    </a:ln>
                  </pic:spPr>
                </pic:pic>
              </a:graphicData>
            </a:graphic>
          </wp:inline>
        </w:drawing>
      </w:r>
      <w:proofErr w:type="spellStart"/>
      <w:r w:rsidR="0000407A" w:rsidRPr="008C43C8">
        <w:rPr>
          <w:lang w:val="uk-UA"/>
        </w:rPr>
        <w:t>-гo</w:t>
      </w:r>
      <w:proofErr w:type="spellEnd"/>
      <w:r w:rsidR="0000407A" w:rsidRPr="008C43C8">
        <w:rPr>
          <w:lang w:val="uk-UA"/>
        </w:rPr>
        <w:t xml:space="preserve"> </w:t>
      </w:r>
      <w:proofErr w:type="spellStart"/>
      <w:r w:rsidR="0000407A" w:rsidRPr="008C43C8">
        <w:rPr>
          <w:lang w:val="uk-UA"/>
        </w:rPr>
        <w:t>пiкселiв</w:t>
      </w:r>
      <w:proofErr w:type="spellEnd"/>
      <w:r w:rsidR="0000407A" w:rsidRPr="008C43C8">
        <w:rPr>
          <w:lang w:val="uk-UA"/>
        </w:rPr>
        <w:t xml:space="preserve"> в </w:t>
      </w:r>
      <w:proofErr w:type="spellStart"/>
      <w:r w:rsidR="0000407A" w:rsidRPr="008C43C8">
        <w:rPr>
          <w:lang w:val="uk-UA"/>
        </w:rPr>
        <w:t>oднoму</w:t>
      </w:r>
      <w:proofErr w:type="spellEnd"/>
      <w:r w:rsidR="0000407A" w:rsidRPr="008C43C8">
        <w:rPr>
          <w:lang w:val="uk-UA"/>
        </w:rPr>
        <w:t xml:space="preserve"> </w:t>
      </w:r>
      <w:proofErr w:type="spellStart"/>
      <w:r w:rsidR="0000407A" w:rsidRPr="008C43C8">
        <w:rPr>
          <w:lang w:val="uk-UA"/>
        </w:rPr>
        <w:t>каналi</w:t>
      </w:r>
      <w:proofErr w:type="spellEnd"/>
      <w:r w:rsidR="0000407A" w:rsidRPr="008C43C8">
        <w:rPr>
          <w:lang w:val="uk-UA"/>
        </w:rPr>
        <w:t>.</w:t>
      </w:r>
    </w:p>
    <w:p w:rsidR="0000407A" w:rsidRPr="008C43C8" w:rsidRDefault="0000407A" w:rsidP="00091840">
      <w:pPr>
        <w:widowControl w:val="0"/>
        <w:ind w:firstLine="567"/>
        <w:jc w:val="both"/>
        <w:rPr>
          <w:lang w:val="uk-UA"/>
        </w:rPr>
      </w:pPr>
      <w:r w:rsidRPr="008C43C8">
        <w:rPr>
          <w:lang w:val="uk-UA"/>
        </w:rPr>
        <w:t xml:space="preserve">У </w:t>
      </w:r>
      <w:proofErr w:type="spellStart"/>
      <w:r w:rsidRPr="008C43C8">
        <w:rPr>
          <w:lang w:val="uk-UA"/>
        </w:rPr>
        <w:t>бiльше</w:t>
      </w:r>
      <w:proofErr w:type="spellEnd"/>
      <w:r w:rsidRPr="008C43C8">
        <w:rPr>
          <w:lang w:val="uk-UA"/>
        </w:rPr>
        <w:t xml:space="preserve"> складних </w:t>
      </w:r>
      <w:proofErr w:type="spellStart"/>
      <w:r w:rsidRPr="008C43C8">
        <w:rPr>
          <w:lang w:val="uk-UA"/>
        </w:rPr>
        <w:t>варiантах</w:t>
      </w:r>
      <w:proofErr w:type="spellEnd"/>
      <w:r w:rsidRPr="008C43C8">
        <w:rPr>
          <w:lang w:val="uk-UA"/>
        </w:rPr>
        <w:t xml:space="preserve"> </w:t>
      </w:r>
      <w:proofErr w:type="spellStart"/>
      <w:r w:rsidRPr="008C43C8">
        <w:rPr>
          <w:lang w:val="uk-UA"/>
        </w:rPr>
        <w:t>метoду</w:t>
      </w:r>
      <w:proofErr w:type="spellEnd"/>
      <w:r w:rsidRPr="008C43C8">
        <w:rPr>
          <w:lang w:val="uk-UA"/>
        </w:rPr>
        <w:t xml:space="preserve"> </w:t>
      </w:r>
      <w:proofErr w:type="spellStart"/>
      <w:r w:rsidRPr="008C43C8">
        <w:rPr>
          <w:lang w:val="uk-UA"/>
        </w:rPr>
        <w:t>сегментацiї</w:t>
      </w:r>
      <w:proofErr w:type="spellEnd"/>
      <w:r w:rsidRPr="008C43C8">
        <w:rPr>
          <w:lang w:val="uk-UA"/>
        </w:rPr>
        <w:t xml:space="preserve"> </w:t>
      </w:r>
      <w:proofErr w:type="spellStart"/>
      <w:r w:rsidRPr="008C43C8">
        <w:rPr>
          <w:lang w:val="uk-UA"/>
        </w:rPr>
        <w:t>шляхoм</w:t>
      </w:r>
      <w:proofErr w:type="spellEnd"/>
      <w:r w:rsidRPr="008C43C8">
        <w:rPr>
          <w:lang w:val="uk-UA"/>
        </w:rPr>
        <w:t xml:space="preserve"> </w:t>
      </w:r>
      <w:proofErr w:type="spellStart"/>
      <w:r w:rsidRPr="008C43C8">
        <w:rPr>
          <w:lang w:val="uk-UA"/>
        </w:rPr>
        <w:t>нарoщування</w:t>
      </w:r>
      <w:proofErr w:type="spellEnd"/>
      <w:r w:rsidRPr="008C43C8">
        <w:rPr>
          <w:lang w:val="uk-UA"/>
        </w:rPr>
        <w:t xml:space="preserve"> </w:t>
      </w:r>
      <w:proofErr w:type="spellStart"/>
      <w:r w:rsidRPr="008C43C8">
        <w:rPr>
          <w:lang w:val="uk-UA"/>
        </w:rPr>
        <w:t>ланoк</w:t>
      </w:r>
      <w:proofErr w:type="spellEnd"/>
      <w:r w:rsidRPr="008C43C8">
        <w:rPr>
          <w:lang w:val="uk-UA"/>
        </w:rPr>
        <w:t xml:space="preserve"> </w:t>
      </w:r>
      <w:proofErr w:type="spellStart"/>
      <w:r w:rsidRPr="008C43C8">
        <w:rPr>
          <w:lang w:val="uk-UA"/>
        </w:rPr>
        <w:t>мoжуть</w:t>
      </w:r>
      <w:proofErr w:type="spellEnd"/>
      <w:r w:rsidRPr="008C43C8">
        <w:rPr>
          <w:lang w:val="uk-UA"/>
        </w:rPr>
        <w:t xml:space="preserve"> бути </w:t>
      </w:r>
      <w:proofErr w:type="spellStart"/>
      <w:r w:rsidRPr="008C43C8">
        <w:rPr>
          <w:lang w:val="uk-UA"/>
        </w:rPr>
        <w:t>викoристанi</w:t>
      </w:r>
      <w:proofErr w:type="spellEnd"/>
      <w:r w:rsidRPr="008C43C8">
        <w:rPr>
          <w:lang w:val="uk-UA"/>
        </w:rPr>
        <w:t xml:space="preserve"> </w:t>
      </w:r>
      <w:proofErr w:type="spellStart"/>
      <w:r w:rsidRPr="008C43C8">
        <w:rPr>
          <w:lang w:val="uk-UA"/>
        </w:rPr>
        <w:t>скалярнi</w:t>
      </w:r>
      <w:proofErr w:type="spellEnd"/>
      <w:r w:rsidRPr="008C43C8">
        <w:rPr>
          <w:lang w:val="uk-UA"/>
        </w:rPr>
        <w:t xml:space="preserve"> характеристики </w:t>
      </w:r>
      <w:proofErr w:type="spellStart"/>
      <w:r w:rsidRPr="008C43C8">
        <w:rPr>
          <w:lang w:val="uk-UA"/>
        </w:rPr>
        <w:t>текстурнoї</w:t>
      </w:r>
      <w:proofErr w:type="spellEnd"/>
      <w:r w:rsidRPr="008C43C8">
        <w:rPr>
          <w:lang w:val="uk-UA"/>
        </w:rPr>
        <w:t xml:space="preserve"> </w:t>
      </w:r>
      <w:proofErr w:type="spellStart"/>
      <w:r w:rsidRPr="008C43C8">
        <w:rPr>
          <w:lang w:val="uk-UA"/>
        </w:rPr>
        <w:t>матрицi</w:t>
      </w:r>
      <w:proofErr w:type="spellEnd"/>
      <w:r w:rsidRPr="008C43C8">
        <w:rPr>
          <w:lang w:val="uk-UA"/>
        </w:rPr>
        <w:t xml:space="preserve">, наприклад її </w:t>
      </w:r>
      <w:proofErr w:type="spellStart"/>
      <w:r w:rsidRPr="008C43C8">
        <w:rPr>
          <w:lang w:val="uk-UA"/>
        </w:rPr>
        <w:t>слiд</w:t>
      </w:r>
      <w:proofErr w:type="spellEnd"/>
      <w:r w:rsidRPr="008C43C8">
        <w:rPr>
          <w:lang w:val="uk-UA"/>
        </w:rPr>
        <w:t>.</w:t>
      </w:r>
    </w:p>
    <w:p w:rsidR="0000407A" w:rsidRPr="008C43C8" w:rsidRDefault="0000407A" w:rsidP="00091840">
      <w:pPr>
        <w:widowControl w:val="0"/>
        <w:ind w:firstLine="567"/>
        <w:jc w:val="both"/>
        <w:rPr>
          <w:lang w:val="uk-UA"/>
        </w:rPr>
      </w:pPr>
      <w:r w:rsidRPr="008C43C8">
        <w:rPr>
          <w:lang w:val="uk-UA"/>
        </w:rPr>
        <w:t xml:space="preserve">Таким чином, при </w:t>
      </w:r>
      <w:proofErr w:type="spellStart"/>
      <w:r w:rsidRPr="008C43C8">
        <w:rPr>
          <w:lang w:val="uk-UA"/>
        </w:rPr>
        <w:t>сегментацiї</w:t>
      </w:r>
      <w:proofErr w:type="spellEnd"/>
      <w:r w:rsidRPr="008C43C8">
        <w:rPr>
          <w:lang w:val="uk-UA"/>
        </w:rPr>
        <w:t xml:space="preserve"> шляхом нарощування ланок ураховується структура ланки, її </w:t>
      </w:r>
      <w:proofErr w:type="spellStart"/>
      <w:r w:rsidRPr="008C43C8">
        <w:rPr>
          <w:lang w:val="uk-UA"/>
        </w:rPr>
        <w:t>зв’язнiсть</w:t>
      </w:r>
      <w:proofErr w:type="spellEnd"/>
      <w:r w:rsidRPr="008C43C8">
        <w:rPr>
          <w:lang w:val="uk-UA"/>
        </w:rPr>
        <w:t xml:space="preserve">. </w:t>
      </w:r>
      <w:proofErr w:type="spellStart"/>
      <w:r w:rsidRPr="008C43C8">
        <w:rPr>
          <w:lang w:val="uk-UA"/>
        </w:rPr>
        <w:t>Нерiдко</w:t>
      </w:r>
      <w:proofErr w:type="spellEnd"/>
      <w:r w:rsidRPr="008C43C8">
        <w:rPr>
          <w:lang w:val="uk-UA"/>
        </w:rPr>
        <w:t xml:space="preserve"> цей метод дає </w:t>
      </w:r>
      <w:proofErr w:type="spellStart"/>
      <w:r w:rsidRPr="008C43C8">
        <w:rPr>
          <w:lang w:val="uk-UA"/>
        </w:rPr>
        <w:t>кращi</w:t>
      </w:r>
      <w:proofErr w:type="spellEnd"/>
      <w:r w:rsidRPr="008C43C8">
        <w:rPr>
          <w:lang w:val="uk-UA"/>
        </w:rPr>
        <w:t xml:space="preserve"> результати, чим </w:t>
      </w:r>
      <w:proofErr w:type="spellStart"/>
      <w:r w:rsidRPr="008C43C8">
        <w:rPr>
          <w:lang w:val="uk-UA"/>
        </w:rPr>
        <w:t>тi</w:t>
      </w:r>
      <w:proofErr w:type="spellEnd"/>
      <w:r w:rsidRPr="008C43C8">
        <w:rPr>
          <w:lang w:val="uk-UA"/>
        </w:rPr>
        <w:t xml:space="preserve">, що не враховують </w:t>
      </w:r>
      <w:proofErr w:type="spellStart"/>
      <w:r w:rsidRPr="008C43C8">
        <w:rPr>
          <w:lang w:val="uk-UA"/>
        </w:rPr>
        <w:t>зв’язнiсть</w:t>
      </w:r>
      <w:proofErr w:type="spellEnd"/>
      <w:r w:rsidRPr="008C43C8">
        <w:rPr>
          <w:lang w:val="uk-UA"/>
        </w:rPr>
        <w:t xml:space="preserve">, </w:t>
      </w:r>
      <w:proofErr w:type="spellStart"/>
      <w:r w:rsidRPr="008C43C8">
        <w:rPr>
          <w:lang w:val="uk-UA"/>
        </w:rPr>
        <w:t>якi</w:t>
      </w:r>
      <w:proofErr w:type="spellEnd"/>
      <w:r w:rsidRPr="008C43C8">
        <w:rPr>
          <w:lang w:val="uk-UA"/>
        </w:rPr>
        <w:t xml:space="preserve"> </w:t>
      </w:r>
      <w:proofErr w:type="spellStart"/>
      <w:r w:rsidRPr="008C43C8">
        <w:rPr>
          <w:lang w:val="uk-UA"/>
        </w:rPr>
        <w:t>розрахованi</w:t>
      </w:r>
      <w:proofErr w:type="spellEnd"/>
      <w:r w:rsidRPr="008C43C8">
        <w:rPr>
          <w:lang w:val="uk-UA"/>
        </w:rPr>
        <w:t xml:space="preserve"> на </w:t>
      </w:r>
      <w:proofErr w:type="spellStart"/>
      <w:r w:rsidRPr="008C43C8">
        <w:rPr>
          <w:lang w:val="uk-UA"/>
        </w:rPr>
        <w:t>iндивiдуальне</w:t>
      </w:r>
      <w:proofErr w:type="spellEnd"/>
      <w:r w:rsidRPr="008C43C8">
        <w:rPr>
          <w:lang w:val="uk-UA"/>
        </w:rPr>
        <w:t xml:space="preserve"> </w:t>
      </w:r>
      <w:proofErr w:type="spellStart"/>
      <w:r w:rsidRPr="008C43C8">
        <w:rPr>
          <w:lang w:val="uk-UA"/>
        </w:rPr>
        <w:t>вiднесення</w:t>
      </w:r>
      <w:proofErr w:type="spellEnd"/>
      <w:r w:rsidRPr="008C43C8">
        <w:rPr>
          <w:lang w:val="uk-UA"/>
        </w:rPr>
        <w:t xml:space="preserve"> кожного </w:t>
      </w:r>
      <w:proofErr w:type="spellStart"/>
      <w:r w:rsidRPr="008C43C8">
        <w:rPr>
          <w:lang w:val="uk-UA"/>
        </w:rPr>
        <w:t>пiксела</w:t>
      </w:r>
      <w:proofErr w:type="spellEnd"/>
      <w:r w:rsidRPr="008C43C8">
        <w:rPr>
          <w:lang w:val="uk-UA"/>
        </w:rPr>
        <w:t xml:space="preserve"> до того або </w:t>
      </w:r>
      <w:proofErr w:type="spellStart"/>
      <w:r w:rsidRPr="008C43C8">
        <w:rPr>
          <w:lang w:val="uk-UA"/>
        </w:rPr>
        <w:t>iншого</w:t>
      </w:r>
      <w:proofErr w:type="spellEnd"/>
      <w:r w:rsidRPr="008C43C8">
        <w:rPr>
          <w:lang w:val="uk-UA"/>
        </w:rPr>
        <w:t xml:space="preserve"> класу.</w:t>
      </w:r>
    </w:p>
    <w:p w:rsidR="0000407A" w:rsidRPr="008C43C8" w:rsidRDefault="0000407A" w:rsidP="00091840">
      <w:pPr>
        <w:ind w:firstLine="567"/>
        <w:jc w:val="both"/>
        <w:rPr>
          <w:sz w:val="28"/>
          <w:szCs w:val="28"/>
          <w:lang w:val="uk-UA"/>
        </w:rPr>
      </w:pPr>
    </w:p>
    <w:p w:rsidR="000D3C18" w:rsidRPr="008C43C8" w:rsidRDefault="000D3C18" w:rsidP="00091840">
      <w:pPr>
        <w:ind w:firstLine="567"/>
        <w:jc w:val="both"/>
        <w:rPr>
          <w:lang w:val="uk-UA"/>
        </w:rPr>
      </w:pPr>
    </w:p>
    <w:p w:rsidR="0000407A" w:rsidRPr="008C43C8" w:rsidRDefault="0000407A" w:rsidP="00091840">
      <w:pPr>
        <w:ind w:firstLine="567"/>
        <w:rPr>
          <w:lang w:val="uk-UA"/>
        </w:rPr>
      </w:pPr>
    </w:p>
    <w:p w:rsidR="0000407A" w:rsidRPr="008C43C8" w:rsidRDefault="00FE1608" w:rsidP="00091840">
      <w:pPr>
        <w:widowControl w:val="0"/>
        <w:shd w:val="clear" w:color="auto" w:fill="FFFFFF"/>
        <w:ind w:firstLine="567"/>
        <w:jc w:val="center"/>
        <w:rPr>
          <w:b/>
          <w:iCs/>
          <w:spacing w:val="-2"/>
          <w:lang w:val="uk-UA"/>
        </w:rPr>
      </w:pPr>
      <w:r w:rsidRPr="008C43C8">
        <w:rPr>
          <w:b/>
          <w:iCs/>
          <w:spacing w:val="-2"/>
          <w:lang w:val="uk-UA"/>
        </w:rPr>
        <w:t>4. Контрольована класифікація</w:t>
      </w:r>
    </w:p>
    <w:p w:rsidR="0000407A" w:rsidRPr="008C43C8" w:rsidRDefault="0000407A" w:rsidP="00091840">
      <w:pPr>
        <w:widowControl w:val="0"/>
        <w:ind w:firstLine="567"/>
        <w:jc w:val="both"/>
        <w:rPr>
          <w:lang w:val="uk-UA"/>
        </w:rPr>
      </w:pPr>
    </w:p>
    <w:p w:rsidR="0000407A" w:rsidRPr="008C43C8" w:rsidRDefault="0000407A" w:rsidP="00091840">
      <w:pPr>
        <w:widowControl w:val="0"/>
        <w:ind w:firstLine="567"/>
        <w:jc w:val="both"/>
        <w:rPr>
          <w:lang w:val="uk-UA"/>
        </w:rPr>
      </w:pPr>
      <w:r w:rsidRPr="008C43C8">
        <w:rPr>
          <w:lang w:val="uk-UA"/>
        </w:rPr>
        <w:t xml:space="preserve">Процес </w:t>
      </w:r>
      <w:r w:rsidRPr="008C43C8">
        <w:rPr>
          <w:b/>
          <w:lang w:val="uk-UA"/>
        </w:rPr>
        <w:t>контрольованої класифікації</w:t>
      </w:r>
      <w:r w:rsidRPr="008C43C8">
        <w:rPr>
          <w:lang w:val="uk-UA"/>
        </w:rPr>
        <w:t xml:space="preserve"> містить у собі кілька етапів:</w:t>
      </w:r>
    </w:p>
    <w:p w:rsidR="0000407A" w:rsidRPr="008C43C8" w:rsidRDefault="0000407A" w:rsidP="00FC069F">
      <w:pPr>
        <w:pStyle w:val="af5"/>
        <w:widowControl w:val="0"/>
        <w:numPr>
          <w:ilvl w:val="0"/>
          <w:numId w:val="8"/>
        </w:numPr>
        <w:spacing w:after="0" w:line="240" w:lineRule="auto"/>
        <w:ind w:left="0" w:firstLine="567"/>
        <w:jc w:val="both"/>
        <w:rPr>
          <w:rFonts w:ascii="Times New Roman" w:eastAsia="Times New Roman" w:hAnsi="Times New Roman"/>
          <w:sz w:val="24"/>
          <w:szCs w:val="24"/>
          <w:lang w:val="uk-UA" w:eastAsia="ru-RU"/>
        </w:rPr>
      </w:pPr>
      <w:r w:rsidRPr="008C43C8">
        <w:rPr>
          <w:rFonts w:ascii="Times New Roman" w:eastAsia="Times New Roman" w:hAnsi="Times New Roman"/>
          <w:sz w:val="24"/>
          <w:szCs w:val="24"/>
          <w:lang w:val="uk-UA" w:eastAsia="ru-RU"/>
        </w:rPr>
        <w:t>Визначення й з’ясування завдань обробки знімка: визначається список об'єктів, які потрібно дешифрувати оцінюється характер розподілу значень яскравості цих об’єктів на знімку, на спектральних профілях і в просторі спектральних ознак, вибирається спосіб класифікації.</w:t>
      </w:r>
    </w:p>
    <w:p w:rsidR="0000407A" w:rsidRPr="008C43C8" w:rsidRDefault="0000407A" w:rsidP="00FC069F">
      <w:pPr>
        <w:widowControl w:val="0"/>
        <w:numPr>
          <w:ilvl w:val="0"/>
          <w:numId w:val="8"/>
        </w:numPr>
        <w:ind w:left="0" w:firstLine="567"/>
        <w:contextualSpacing/>
        <w:jc w:val="both"/>
        <w:rPr>
          <w:lang w:val="uk-UA"/>
        </w:rPr>
      </w:pPr>
      <w:r w:rsidRPr="008C43C8">
        <w:rPr>
          <w:lang w:val="uk-UA"/>
        </w:rPr>
        <w:t>Вибір еталонних образів. Як еталонні образи вибираються еталонні зображення або спектральні образи об'єктів. Для еталонних зображень необхідно оцінити якість навчальної вибірки: репрезентативність, однорідність, розрізнення, схожість з нормальним розподілом. Для спектральних образів можливо необхідна адаптація спектральних профілів до конкретної місцевості.</w:t>
      </w:r>
    </w:p>
    <w:p w:rsidR="0000407A" w:rsidRPr="008C43C8" w:rsidRDefault="0000407A" w:rsidP="00FC069F">
      <w:pPr>
        <w:pStyle w:val="msonormalcxspmiddle"/>
        <w:widowControl w:val="0"/>
        <w:numPr>
          <w:ilvl w:val="0"/>
          <w:numId w:val="8"/>
        </w:numPr>
        <w:spacing w:before="0" w:beforeAutospacing="0" w:after="0" w:afterAutospacing="0"/>
        <w:ind w:left="0" w:firstLine="567"/>
        <w:contextualSpacing/>
        <w:jc w:val="both"/>
        <w:rPr>
          <w:lang w:val="uk-UA"/>
        </w:rPr>
      </w:pPr>
      <w:r w:rsidRPr="008C43C8">
        <w:rPr>
          <w:lang w:val="uk-UA"/>
        </w:rPr>
        <w:t>Проведення класифікації й оцінка якості результатів. Якість класифікації визначається точністю, повнотою й вірогідністю.</w:t>
      </w:r>
    </w:p>
    <w:p w:rsidR="0000407A" w:rsidRPr="008C43C8" w:rsidRDefault="0000407A" w:rsidP="00091840">
      <w:pPr>
        <w:widowControl w:val="0"/>
        <w:shd w:val="clear" w:color="auto" w:fill="FFFFFF"/>
        <w:ind w:firstLine="567"/>
        <w:jc w:val="both"/>
        <w:rPr>
          <w:iCs/>
          <w:spacing w:val="-2"/>
          <w:lang w:val="uk-UA"/>
        </w:rPr>
      </w:pPr>
    </w:p>
    <w:p w:rsidR="0000407A" w:rsidRPr="008C43C8" w:rsidRDefault="0000407A" w:rsidP="00091840">
      <w:pPr>
        <w:widowControl w:val="0"/>
        <w:shd w:val="clear" w:color="auto" w:fill="FFFFFF"/>
        <w:ind w:firstLine="567"/>
        <w:jc w:val="both"/>
        <w:rPr>
          <w:lang w:val="uk-UA"/>
        </w:rPr>
      </w:pPr>
      <w:r w:rsidRPr="008C43C8">
        <w:rPr>
          <w:iCs/>
          <w:spacing w:val="-2"/>
          <w:lang w:val="uk-UA"/>
        </w:rPr>
        <w:t xml:space="preserve">Загальним для методів контрольованої класифікації є те, що </w:t>
      </w:r>
      <w:proofErr w:type="spellStart"/>
      <w:r w:rsidRPr="008C43C8">
        <w:rPr>
          <w:iCs/>
          <w:spacing w:val="-2"/>
          <w:lang w:val="uk-UA"/>
        </w:rPr>
        <w:t>дешифрувальнику</w:t>
      </w:r>
      <w:proofErr w:type="spellEnd"/>
      <w:r w:rsidRPr="008C43C8">
        <w:rPr>
          <w:iCs/>
          <w:spacing w:val="-2"/>
          <w:lang w:val="uk-UA"/>
        </w:rPr>
        <w:t xml:space="preserve"> в автоматизованому режимі надається можливість узагальнити результати ідентифікації обмеженого числа об'єктів (що входять у навчальну вибірку) на всю множину </w:t>
      </w:r>
      <w:proofErr w:type="spellStart"/>
      <w:r w:rsidRPr="008C43C8">
        <w:rPr>
          <w:iCs/>
          <w:spacing w:val="-2"/>
          <w:lang w:val="uk-UA"/>
        </w:rPr>
        <w:t>пікселів</w:t>
      </w:r>
      <w:proofErr w:type="spellEnd"/>
      <w:r w:rsidRPr="008C43C8">
        <w:rPr>
          <w:iCs/>
          <w:spacing w:val="-2"/>
          <w:lang w:val="uk-UA"/>
        </w:rPr>
        <w:t xml:space="preserve"> зображення, що дозволяє спростити процес подальшого візуального або автоматизованого дешифрування.</w:t>
      </w:r>
    </w:p>
    <w:p w:rsidR="0000407A" w:rsidRPr="008C43C8" w:rsidRDefault="0000407A" w:rsidP="00091840">
      <w:pPr>
        <w:widowControl w:val="0"/>
        <w:shd w:val="clear" w:color="auto" w:fill="FFFFFF"/>
        <w:ind w:firstLine="567"/>
        <w:jc w:val="both"/>
        <w:rPr>
          <w:iCs/>
          <w:spacing w:val="-6"/>
          <w:lang w:val="uk-UA"/>
        </w:rPr>
      </w:pPr>
    </w:p>
    <w:p w:rsidR="0000407A" w:rsidRPr="008C43C8" w:rsidRDefault="0000407A" w:rsidP="00091840">
      <w:pPr>
        <w:widowControl w:val="0"/>
        <w:shd w:val="clear" w:color="auto" w:fill="FFFFFF"/>
        <w:ind w:firstLine="567"/>
        <w:jc w:val="both"/>
        <w:rPr>
          <w:iCs/>
          <w:spacing w:val="-6"/>
          <w:lang w:val="uk-UA"/>
        </w:rPr>
      </w:pPr>
      <w:r w:rsidRPr="008C43C8">
        <w:rPr>
          <w:iCs/>
          <w:spacing w:val="-6"/>
          <w:lang w:val="uk-UA"/>
        </w:rPr>
        <w:t xml:space="preserve">Вихідною інформацією для ухвалення </w:t>
      </w:r>
      <w:r w:rsidRPr="008C43C8">
        <w:rPr>
          <w:b/>
          <w:iCs/>
          <w:spacing w:val="-6"/>
          <w:lang w:val="uk-UA"/>
        </w:rPr>
        <w:t>рішення</w:t>
      </w:r>
      <w:r w:rsidRPr="008C43C8">
        <w:rPr>
          <w:iCs/>
          <w:spacing w:val="-6"/>
          <w:lang w:val="uk-UA"/>
        </w:rPr>
        <w:t xml:space="preserve"> про належність </w:t>
      </w:r>
      <w:proofErr w:type="spellStart"/>
      <w:r w:rsidRPr="008C43C8">
        <w:rPr>
          <w:iCs/>
          <w:spacing w:val="-6"/>
          <w:lang w:val="uk-UA"/>
        </w:rPr>
        <w:t>пікселя</w:t>
      </w:r>
      <w:proofErr w:type="spellEnd"/>
      <w:r w:rsidRPr="008C43C8">
        <w:rPr>
          <w:iCs/>
          <w:spacing w:val="-6"/>
          <w:lang w:val="uk-UA"/>
        </w:rPr>
        <w:t xml:space="preserve"> до певного класу є його </w:t>
      </w:r>
      <w:r w:rsidRPr="008C43C8">
        <w:rPr>
          <w:b/>
          <w:iCs/>
          <w:spacing w:val="-6"/>
          <w:lang w:val="uk-UA"/>
        </w:rPr>
        <w:t>міра близькості</w:t>
      </w:r>
      <w:r w:rsidRPr="008C43C8">
        <w:rPr>
          <w:iCs/>
          <w:spacing w:val="-6"/>
          <w:lang w:val="uk-UA"/>
        </w:rPr>
        <w:t xml:space="preserve"> або подібності з </w:t>
      </w:r>
      <w:proofErr w:type="spellStart"/>
      <w:r w:rsidRPr="008C43C8">
        <w:rPr>
          <w:iCs/>
          <w:spacing w:val="-6"/>
          <w:lang w:val="uk-UA"/>
        </w:rPr>
        <w:t>пікселями</w:t>
      </w:r>
      <w:proofErr w:type="spellEnd"/>
      <w:r w:rsidRPr="008C43C8">
        <w:rPr>
          <w:iCs/>
          <w:spacing w:val="-6"/>
          <w:lang w:val="uk-UA"/>
        </w:rPr>
        <w:t xml:space="preserve"> еталонного зображення, що належить цьому класу по певних ознаках. Найчастіше використовують </w:t>
      </w:r>
      <w:proofErr w:type="spellStart"/>
      <w:r w:rsidRPr="008C43C8">
        <w:rPr>
          <w:iCs/>
          <w:spacing w:val="-6"/>
          <w:lang w:val="uk-UA"/>
        </w:rPr>
        <w:t>яскравісні</w:t>
      </w:r>
      <w:proofErr w:type="spellEnd"/>
      <w:r w:rsidRPr="008C43C8">
        <w:rPr>
          <w:iCs/>
          <w:spacing w:val="-6"/>
          <w:lang w:val="uk-UA"/>
        </w:rPr>
        <w:t xml:space="preserve"> ознаки. </w:t>
      </w:r>
    </w:p>
    <w:p w:rsidR="0000407A" w:rsidRPr="008C43C8" w:rsidRDefault="0000407A" w:rsidP="00091840">
      <w:pPr>
        <w:widowControl w:val="0"/>
        <w:shd w:val="clear" w:color="auto" w:fill="FFFFFF"/>
        <w:ind w:firstLine="567"/>
        <w:jc w:val="both"/>
        <w:rPr>
          <w:iCs/>
          <w:spacing w:val="-6"/>
          <w:lang w:val="uk-UA"/>
        </w:rPr>
      </w:pPr>
      <w:bookmarkStart w:id="11" w:name="визначення_міри_схожості"/>
      <w:bookmarkEnd w:id="11"/>
      <w:r w:rsidRPr="008C43C8">
        <w:rPr>
          <w:iCs/>
          <w:spacing w:val="-6"/>
          <w:lang w:val="uk-UA"/>
        </w:rPr>
        <w:t xml:space="preserve">Для визначення міри схожості (близькості) використовують різні способи: </w:t>
      </w:r>
    </w:p>
    <w:p w:rsidR="0000407A" w:rsidRPr="008C43C8" w:rsidRDefault="009529CD" w:rsidP="00091840">
      <w:pPr>
        <w:widowControl w:val="0"/>
        <w:ind w:firstLine="567"/>
        <w:jc w:val="both"/>
        <w:rPr>
          <w:lang w:val="uk-UA"/>
        </w:rPr>
      </w:pPr>
      <w:hyperlink r:id="rId112" w:anchor="Спосіб_спектрального_кута#Спосіб_спектрального_кута" w:history="1">
        <w:r w:rsidR="0000407A" w:rsidRPr="008C43C8">
          <w:rPr>
            <w:rStyle w:val="a3"/>
            <w:color w:val="auto"/>
            <w:lang w:val="uk-UA"/>
          </w:rPr>
          <w:t>спосіб спектрального кута;</w:t>
        </w:r>
      </w:hyperlink>
    </w:p>
    <w:p w:rsidR="0000407A" w:rsidRPr="008C43C8" w:rsidRDefault="009529CD" w:rsidP="00091840">
      <w:pPr>
        <w:widowControl w:val="0"/>
        <w:ind w:firstLine="567"/>
        <w:jc w:val="both"/>
        <w:rPr>
          <w:lang w:val="uk-UA"/>
        </w:rPr>
      </w:pPr>
      <w:hyperlink r:id="rId113" w:anchor="Спосіб_мінімальної_відстані#Спосіб_мінімальної_відстані" w:history="1">
        <w:r w:rsidR="0000407A" w:rsidRPr="008C43C8">
          <w:rPr>
            <w:rStyle w:val="a3"/>
            <w:color w:val="auto"/>
            <w:lang w:val="uk-UA"/>
          </w:rPr>
          <w:t>спосіб мінімальної відстані;</w:t>
        </w:r>
      </w:hyperlink>
    </w:p>
    <w:p w:rsidR="0000407A" w:rsidRPr="008C43C8" w:rsidRDefault="009529CD" w:rsidP="00091840">
      <w:pPr>
        <w:widowControl w:val="0"/>
        <w:ind w:firstLine="567"/>
        <w:jc w:val="both"/>
        <w:rPr>
          <w:lang w:val="uk-UA"/>
        </w:rPr>
      </w:pPr>
      <w:hyperlink r:id="rId114" w:anchor="Спосіб_паралелепіпедів#Спосіб_паралелепіпедів" w:history="1">
        <w:r w:rsidR="0000407A" w:rsidRPr="008C43C8">
          <w:rPr>
            <w:rStyle w:val="a3"/>
            <w:color w:val="auto"/>
            <w:lang w:val="uk-UA"/>
          </w:rPr>
          <w:t>спосіб паралелепіпедів;</w:t>
        </w:r>
      </w:hyperlink>
    </w:p>
    <w:p w:rsidR="0000407A" w:rsidRPr="008C43C8" w:rsidRDefault="009529CD" w:rsidP="00091840">
      <w:pPr>
        <w:widowControl w:val="0"/>
        <w:ind w:firstLine="567"/>
        <w:jc w:val="both"/>
        <w:rPr>
          <w:lang w:val="uk-UA"/>
        </w:rPr>
      </w:pPr>
      <w:hyperlink r:id="rId115" w:anchor="Спосіб_максимальної_правдоподібності#Спосіб_максимальної_правдоподібності" w:history="1">
        <w:r w:rsidR="0000407A" w:rsidRPr="008C43C8">
          <w:rPr>
            <w:rStyle w:val="a3"/>
            <w:color w:val="auto"/>
            <w:lang w:val="uk-UA"/>
          </w:rPr>
          <w:t>спосіб максимальної правдоподібності;</w:t>
        </w:r>
      </w:hyperlink>
    </w:p>
    <w:p w:rsidR="0000407A" w:rsidRPr="008C43C8" w:rsidRDefault="009529CD" w:rsidP="00091840">
      <w:pPr>
        <w:widowControl w:val="0"/>
        <w:ind w:firstLine="567"/>
        <w:jc w:val="both"/>
        <w:rPr>
          <w:lang w:val="uk-UA"/>
        </w:rPr>
      </w:pPr>
      <w:hyperlink r:id="rId116" w:anchor="Спосіб_дистанції_махаланобіса#Спосіб_дистанції_махаланобіса" w:history="1">
        <w:r w:rsidR="0000407A" w:rsidRPr="008C43C8">
          <w:rPr>
            <w:rStyle w:val="a3"/>
            <w:color w:val="auto"/>
            <w:lang w:val="uk-UA"/>
          </w:rPr>
          <w:t xml:space="preserve">спосіб дистанції </w:t>
        </w:r>
        <w:proofErr w:type="spellStart"/>
        <w:r w:rsidR="0000407A" w:rsidRPr="008C43C8">
          <w:rPr>
            <w:rStyle w:val="a3"/>
            <w:color w:val="auto"/>
            <w:lang w:val="uk-UA"/>
          </w:rPr>
          <w:t>Махаланобіса</w:t>
        </w:r>
        <w:proofErr w:type="spellEnd"/>
        <w:r w:rsidR="0000407A" w:rsidRPr="008C43C8">
          <w:rPr>
            <w:rStyle w:val="a3"/>
            <w:color w:val="auto"/>
            <w:lang w:val="uk-UA"/>
          </w:rPr>
          <w:t>;</w:t>
        </w:r>
      </w:hyperlink>
    </w:p>
    <w:p w:rsidR="0000407A" w:rsidRPr="008C43C8" w:rsidRDefault="009529CD" w:rsidP="00091840">
      <w:pPr>
        <w:widowControl w:val="0"/>
        <w:ind w:firstLine="567"/>
        <w:rPr>
          <w:lang w:val="uk-UA"/>
        </w:rPr>
      </w:pPr>
      <w:hyperlink r:id="rId117" w:anchor="Бінарне_кодування#Бінарне_кодування" w:history="1">
        <w:r w:rsidR="0000407A" w:rsidRPr="008C43C8">
          <w:rPr>
            <w:rStyle w:val="a3"/>
            <w:color w:val="auto"/>
            <w:lang w:val="uk-UA"/>
          </w:rPr>
          <w:t>бінарне кодування.</w:t>
        </w:r>
      </w:hyperlink>
    </w:p>
    <w:p w:rsidR="0000407A" w:rsidRPr="008C43C8" w:rsidRDefault="0000407A" w:rsidP="00091840">
      <w:pPr>
        <w:widowControl w:val="0"/>
        <w:ind w:firstLine="567"/>
        <w:jc w:val="both"/>
        <w:rPr>
          <w:lang w:val="uk-UA"/>
        </w:rPr>
      </w:pPr>
      <w:r w:rsidRPr="008C43C8">
        <w:rPr>
          <w:lang w:val="uk-UA"/>
        </w:rPr>
        <w:t>Залежно від вибраного способу для визначення міри близькості в програмних пакетах обробки даних ДЗЗ використовуються різні види вирішальних функцій.</w:t>
      </w:r>
    </w:p>
    <w:p w:rsidR="0000407A" w:rsidRPr="008C43C8" w:rsidRDefault="0000407A" w:rsidP="00091840">
      <w:pPr>
        <w:widowControl w:val="0"/>
        <w:ind w:firstLine="567"/>
        <w:jc w:val="both"/>
        <w:rPr>
          <w:lang w:val="uk-UA"/>
        </w:rPr>
      </w:pPr>
    </w:p>
    <w:p w:rsidR="0000407A" w:rsidRPr="008C43C8" w:rsidRDefault="00FE1608" w:rsidP="00091840">
      <w:pPr>
        <w:widowControl w:val="0"/>
        <w:ind w:firstLine="567"/>
        <w:jc w:val="center"/>
        <w:rPr>
          <w:lang w:val="uk-UA"/>
        </w:rPr>
      </w:pPr>
      <w:bookmarkStart w:id="12" w:name="Спосіб_спектрального_кута"/>
      <w:bookmarkEnd w:id="12"/>
      <w:r w:rsidRPr="008C43C8">
        <w:rPr>
          <w:b/>
          <w:lang w:val="uk-UA"/>
        </w:rPr>
        <w:t>4.</w:t>
      </w:r>
      <w:r w:rsidR="0000407A" w:rsidRPr="008C43C8">
        <w:rPr>
          <w:b/>
          <w:lang w:val="uk-UA"/>
        </w:rPr>
        <w:t>1. Спосіб спектрального кута.</w:t>
      </w:r>
    </w:p>
    <w:p w:rsidR="0000407A" w:rsidRPr="008C43C8" w:rsidRDefault="0000407A" w:rsidP="00091840">
      <w:pPr>
        <w:widowControl w:val="0"/>
        <w:ind w:firstLine="567"/>
        <w:jc w:val="both"/>
        <w:rPr>
          <w:lang w:val="uk-UA"/>
        </w:rPr>
      </w:pPr>
    </w:p>
    <w:p w:rsidR="0000407A" w:rsidRPr="008C43C8" w:rsidRDefault="0000407A" w:rsidP="00091840">
      <w:pPr>
        <w:widowControl w:val="0"/>
        <w:ind w:firstLine="567"/>
        <w:jc w:val="both"/>
        <w:rPr>
          <w:lang w:val="uk-UA"/>
        </w:rPr>
      </w:pPr>
      <w:r w:rsidRPr="008C43C8">
        <w:rPr>
          <w:lang w:val="uk-UA"/>
        </w:rPr>
        <w:t xml:space="preserve">Даний спосіб дає гарні результати, коли потрібно провести класифікацію для об’єктів, які мають схожі значення яскравості у всіх спектральних діапазонах. Крім того, оскільки цей спосіб не враховує значення яскравості </w:t>
      </w:r>
      <w:proofErr w:type="spellStart"/>
      <w:r w:rsidRPr="008C43C8">
        <w:rPr>
          <w:lang w:val="uk-UA"/>
        </w:rPr>
        <w:t>пікселів</w:t>
      </w:r>
      <w:proofErr w:type="spellEnd"/>
      <w:r w:rsidRPr="008C43C8">
        <w:rPr>
          <w:lang w:val="uk-UA"/>
        </w:rPr>
        <w:t>, то на результати не впливають і ефекти засвічування знімків.</w:t>
      </w:r>
    </w:p>
    <w:p w:rsidR="0000407A" w:rsidRPr="008C43C8" w:rsidRDefault="0000407A" w:rsidP="00091840">
      <w:pPr>
        <w:widowControl w:val="0"/>
        <w:ind w:firstLine="567"/>
        <w:jc w:val="both"/>
        <w:rPr>
          <w:lang w:val="uk-UA"/>
        </w:rPr>
      </w:pPr>
      <w:r w:rsidRPr="008C43C8">
        <w:rPr>
          <w:lang w:val="uk-UA"/>
        </w:rPr>
        <w:t>При класифікації способом спектрального кута:</w:t>
      </w:r>
    </w:p>
    <w:p w:rsidR="0000407A" w:rsidRPr="008C43C8" w:rsidRDefault="0000407A" w:rsidP="00FC069F">
      <w:pPr>
        <w:pStyle w:val="af5"/>
        <w:widowControl w:val="0"/>
        <w:numPr>
          <w:ilvl w:val="0"/>
          <w:numId w:val="9"/>
        </w:numPr>
        <w:spacing w:after="0" w:line="240" w:lineRule="auto"/>
        <w:ind w:left="0" w:firstLine="567"/>
        <w:jc w:val="both"/>
        <w:rPr>
          <w:rFonts w:ascii="Times New Roman" w:eastAsia="Times New Roman" w:hAnsi="Times New Roman"/>
          <w:sz w:val="24"/>
          <w:szCs w:val="24"/>
          <w:lang w:val="uk-UA" w:eastAsia="ru-RU"/>
        </w:rPr>
      </w:pPr>
      <w:r w:rsidRPr="008C43C8">
        <w:rPr>
          <w:rFonts w:ascii="Times New Roman" w:eastAsia="Times New Roman" w:hAnsi="Times New Roman"/>
          <w:sz w:val="24"/>
          <w:szCs w:val="24"/>
          <w:lang w:val="uk-UA" w:eastAsia="ru-RU"/>
        </w:rPr>
        <w:lastRenderedPageBreak/>
        <w:t xml:space="preserve">Попередньо створюють еталонні ділянки. </w:t>
      </w:r>
    </w:p>
    <w:p w:rsidR="0000407A" w:rsidRPr="008C43C8" w:rsidRDefault="0000407A" w:rsidP="00FC069F">
      <w:pPr>
        <w:widowControl w:val="0"/>
        <w:numPr>
          <w:ilvl w:val="0"/>
          <w:numId w:val="9"/>
        </w:numPr>
        <w:ind w:left="0" w:firstLine="567"/>
        <w:contextualSpacing/>
        <w:jc w:val="both"/>
        <w:rPr>
          <w:lang w:val="uk-UA"/>
        </w:rPr>
      </w:pPr>
      <w:r w:rsidRPr="008C43C8">
        <w:rPr>
          <w:lang w:val="uk-UA"/>
        </w:rPr>
        <w:t xml:space="preserve">Всі </w:t>
      </w:r>
      <w:proofErr w:type="spellStart"/>
      <w:r w:rsidRPr="008C43C8">
        <w:rPr>
          <w:lang w:val="uk-UA"/>
        </w:rPr>
        <w:t>пікселі</w:t>
      </w:r>
      <w:proofErr w:type="spellEnd"/>
      <w:r w:rsidRPr="008C43C8">
        <w:rPr>
          <w:lang w:val="uk-UA"/>
        </w:rPr>
        <w:t xml:space="preserve"> знімку, у тому числі й еталонні, розглядаються як вектори в просторі спектральних ознак.</w:t>
      </w:r>
    </w:p>
    <w:p w:rsidR="0000407A" w:rsidRPr="008C43C8" w:rsidRDefault="0000407A" w:rsidP="00FC069F">
      <w:pPr>
        <w:pStyle w:val="msonormalcxspmiddle"/>
        <w:widowControl w:val="0"/>
        <w:numPr>
          <w:ilvl w:val="0"/>
          <w:numId w:val="9"/>
        </w:numPr>
        <w:spacing w:before="0" w:beforeAutospacing="0" w:after="0" w:afterAutospacing="0"/>
        <w:ind w:left="0" w:firstLine="567"/>
        <w:contextualSpacing/>
        <w:jc w:val="both"/>
        <w:rPr>
          <w:spacing w:val="-3"/>
          <w:lang w:val="uk-UA"/>
        </w:rPr>
      </w:pPr>
      <w:r w:rsidRPr="008C43C8">
        <w:rPr>
          <w:lang w:val="uk-UA"/>
        </w:rPr>
        <w:t xml:space="preserve">Задається максимально припустимий спектральний кут, тобто, якщо кут між еталонним вектором і вектором </w:t>
      </w:r>
      <w:proofErr w:type="spellStart"/>
      <w:r w:rsidRPr="008C43C8">
        <w:rPr>
          <w:lang w:val="uk-UA"/>
        </w:rPr>
        <w:t>пікселя</w:t>
      </w:r>
      <w:proofErr w:type="spellEnd"/>
      <w:r w:rsidRPr="008C43C8">
        <w:rPr>
          <w:lang w:val="uk-UA"/>
        </w:rPr>
        <w:t xml:space="preserve">, що піддається класифікації, менший ніж максимальний, то цей </w:t>
      </w:r>
      <w:proofErr w:type="spellStart"/>
      <w:r w:rsidRPr="008C43C8">
        <w:rPr>
          <w:lang w:val="uk-UA"/>
        </w:rPr>
        <w:t>піксель</w:t>
      </w:r>
      <w:proofErr w:type="spellEnd"/>
      <w:r w:rsidRPr="008C43C8">
        <w:rPr>
          <w:spacing w:val="-3"/>
          <w:lang w:val="uk-UA"/>
        </w:rPr>
        <w:t xml:space="preserve"> </w:t>
      </w:r>
      <w:r w:rsidRPr="008C43C8">
        <w:rPr>
          <w:lang w:val="uk-UA"/>
        </w:rPr>
        <w:t>відноситься до даного класу, якщо більший - не відноситься (рис. 2.44).</w:t>
      </w:r>
    </w:p>
    <w:p w:rsidR="0000407A" w:rsidRPr="008C43C8" w:rsidRDefault="008F5F79" w:rsidP="00091840">
      <w:pPr>
        <w:widowControl w:val="0"/>
        <w:ind w:firstLine="567"/>
        <w:jc w:val="center"/>
        <w:rPr>
          <w:lang w:val="uk-UA"/>
        </w:rPr>
      </w:pPr>
      <w:r w:rsidRPr="008C43C8">
        <w:rPr>
          <w:noProof/>
        </w:rPr>
        <mc:AlternateContent>
          <mc:Choice Requires="wpg">
            <w:drawing>
              <wp:inline distT="0" distB="0" distL="0" distR="0" wp14:anchorId="7101435B" wp14:editId="5881ED4C">
                <wp:extent cx="3771900" cy="2943225"/>
                <wp:effectExtent l="9525" t="9525" r="0" b="0"/>
                <wp:docPr id="1" name="Group 5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943225"/>
                          <a:chOff x="11950" y="8662"/>
                          <a:chExt cx="5940" cy="4635"/>
                        </a:xfrm>
                      </wpg:grpSpPr>
                      <wpg:grpSp>
                        <wpg:cNvPr id="10" name="Group 5419"/>
                        <wpg:cNvGrpSpPr>
                          <a:grpSpLocks/>
                        </wpg:cNvGrpSpPr>
                        <wpg:grpSpPr bwMode="auto">
                          <a:xfrm>
                            <a:off x="11950" y="8662"/>
                            <a:ext cx="4500" cy="4635"/>
                            <a:chOff x="3501" y="2484"/>
                            <a:chExt cx="4500" cy="4635"/>
                          </a:xfrm>
                        </wpg:grpSpPr>
                        <wpg:grpSp>
                          <wpg:cNvPr id="11" name="Group 5420"/>
                          <wpg:cNvGrpSpPr>
                            <a:grpSpLocks/>
                          </wpg:cNvGrpSpPr>
                          <wpg:grpSpPr bwMode="auto">
                            <a:xfrm>
                              <a:off x="3501" y="2754"/>
                              <a:ext cx="4500" cy="4365"/>
                              <a:chOff x="1521" y="774"/>
                              <a:chExt cx="4500" cy="4365"/>
                            </a:xfrm>
                          </wpg:grpSpPr>
                          <wps:wsp>
                            <wps:cNvPr id="12" name="Line 5421"/>
                            <wps:cNvCnPr/>
                            <wps:spPr bwMode="auto">
                              <a:xfrm flipV="1">
                                <a:off x="1881" y="4722"/>
                                <a:ext cx="4092" cy="12"/>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5422"/>
                            <wps:cNvSpPr txBox="1">
                              <a:spLocks noChangeArrowheads="1"/>
                            </wps:cNvSpPr>
                            <wps:spPr bwMode="auto">
                              <a:xfrm>
                                <a:off x="2241" y="4779"/>
                                <a:ext cx="37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3795"/>
                                  </w:tblGrid>
                                  <w:tr w:rsidR="0000407A">
                                    <w:trPr>
                                      <w:tblCellSpacing w:w="0" w:type="dxa"/>
                                    </w:trPr>
                                    <w:tc>
                                      <w:tcPr>
                                        <w:tcW w:w="0" w:type="auto"/>
                                        <w:vAlign w:val="center"/>
                                      </w:tcPr>
                                      <w:p w:rsidR="0000407A" w:rsidRDefault="0000407A">
                                        <w:pPr>
                                          <w:rPr>
                                            <w:lang w:val="uk-UA"/>
                                          </w:rPr>
                                        </w:pPr>
                                        <w:proofErr w:type="spellStart"/>
                                        <w:r>
                                          <w:t>Яскравість</w:t>
                                        </w:r>
                                        <w:proofErr w:type="spellEnd"/>
                                        <w:r>
                                          <w:t xml:space="preserve"> </w:t>
                                        </w:r>
                                        <w:proofErr w:type="spellStart"/>
                                        <w:r>
                                          <w:t>пікселів</w:t>
                                        </w:r>
                                        <w:proofErr w:type="spellEnd"/>
                                        <w:r>
                                          <w:t xml:space="preserve"> </w:t>
                                        </w:r>
                                        <w:proofErr w:type="gramStart"/>
                                        <w:r>
                                          <w:t>в</w:t>
                                        </w:r>
                                        <w:proofErr w:type="gramEnd"/>
                                        <w:r>
                                          <w:t xml:space="preserve"> </w:t>
                                        </w:r>
                                        <w:proofErr w:type="spellStart"/>
                                        <w:r>
                                          <w:t>каналі</w:t>
                                        </w:r>
                                        <w:proofErr w:type="spellEnd"/>
                                        <w:r>
                                          <w:t xml:space="preserve"> </w:t>
                                        </w:r>
                                        <w:r>
                                          <w:rPr>
                                            <w:lang w:val="uk-UA"/>
                                          </w:rPr>
                                          <w:t>2</w:t>
                                        </w:r>
                                      </w:p>
                                    </w:tc>
                                  </w:tr>
                                </w:tbl>
                                <w:p w:rsidR="0000407A" w:rsidRDefault="0000407A" w:rsidP="0000407A"/>
                              </w:txbxContent>
                            </wps:txbx>
                            <wps:bodyPr rot="0" vert="horz" wrap="square" lIns="0" tIns="0" rIns="0" bIns="0" anchor="t" anchorCtr="0" upright="1">
                              <a:noAutofit/>
                            </wps:bodyPr>
                          </wps:wsp>
                          <wpg:grpSp>
                            <wpg:cNvPr id="14" name="Group 5423"/>
                            <wpg:cNvGrpSpPr>
                              <a:grpSpLocks/>
                            </wpg:cNvGrpSpPr>
                            <wpg:grpSpPr bwMode="auto">
                              <a:xfrm>
                                <a:off x="1521" y="774"/>
                                <a:ext cx="3780" cy="3960"/>
                                <a:chOff x="1521" y="774"/>
                                <a:chExt cx="3780" cy="3960"/>
                              </a:xfrm>
                            </wpg:grpSpPr>
                            <wps:wsp>
                              <wps:cNvPr id="16" name="Line 5424"/>
                              <wps:cNvCnPr/>
                              <wps:spPr bwMode="auto">
                                <a:xfrm flipH="1" flipV="1">
                                  <a:off x="1881" y="774"/>
                                  <a:ext cx="0" cy="396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5425"/>
                              <wps:cNvCnPr/>
                              <wps:spPr bwMode="auto">
                                <a:xfrm flipV="1">
                                  <a:off x="1881" y="1134"/>
                                  <a:ext cx="1980" cy="3594"/>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5426"/>
                              <wps:cNvCnPr/>
                              <wps:spPr bwMode="auto">
                                <a:xfrm flipV="1">
                                  <a:off x="1881" y="2754"/>
                                  <a:ext cx="3420" cy="198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9" name="Picture 5427" descr="image001"/>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521" y="1074"/>
                                  <a:ext cx="360" cy="3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pic:spPr>
                            </pic:pic>
                          </wpg:grpSp>
                        </wpg:grpSp>
                        <wps:wsp>
                          <wps:cNvPr id="20" name="Text Box 5428"/>
                          <wps:cNvSpPr txBox="1">
                            <a:spLocks noChangeArrowheads="1"/>
                          </wps:cNvSpPr>
                          <wps:spPr bwMode="auto">
                            <a:xfrm>
                              <a:off x="4761" y="2484"/>
                              <a:ext cx="234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2355"/>
                                </w:tblGrid>
                                <w:tr w:rsidR="0000407A">
                                  <w:trPr>
                                    <w:tblCellSpacing w:w="0" w:type="dxa"/>
                                  </w:trPr>
                                  <w:tc>
                                    <w:tcPr>
                                      <w:tcW w:w="0" w:type="auto"/>
                                      <w:vAlign w:val="center"/>
                                    </w:tcPr>
                                    <w:p w:rsidR="0000407A" w:rsidRDefault="0000407A">
                                      <w:pPr>
                                        <w:jc w:val="center"/>
                                        <w:rPr>
                                          <w:lang w:val="uk-UA"/>
                                        </w:rPr>
                                      </w:pPr>
                                      <w:r>
                                        <w:rPr>
                                          <w:lang w:val="uk-UA"/>
                                        </w:rPr>
                                        <w:t>Вектор еталонного</w:t>
                                      </w:r>
                                    </w:p>
                                    <w:p w:rsidR="0000407A" w:rsidRDefault="0000407A">
                                      <w:pPr>
                                        <w:jc w:val="center"/>
                                        <w:rPr>
                                          <w:lang w:val="uk-UA"/>
                                        </w:rPr>
                                      </w:pPr>
                                      <w:proofErr w:type="spellStart"/>
                                      <w:r>
                                        <w:rPr>
                                          <w:lang w:val="uk-UA"/>
                                        </w:rPr>
                                        <w:t>пікселя</w:t>
                                      </w:r>
                                      <w:proofErr w:type="spellEnd"/>
                                    </w:p>
                                  </w:tc>
                                </w:tr>
                              </w:tbl>
                              <w:p w:rsidR="0000407A" w:rsidRDefault="0000407A" w:rsidP="0000407A"/>
                            </w:txbxContent>
                          </wps:txbx>
                          <wps:bodyPr rot="0" vert="horz" wrap="square" lIns="0" tIns="0" rIns="0" bIns="0" anchor="t" anchorCtr="0" upright="1">
                            <a:noAutofit/>
                          </wps:bodyPr>
                        </wps:wsp>
                        <wps:wsp>
                          <wps:cNvPr id="21" name="Arc 5429"/>
                          <wps:cNvSpPr>
                            <a:spLocks/>
                          </wps:cNvSpPr>
                          <wps:spPr bwMode="auto">
                            <a:xfrm>
                              <a:off x="4761" y="5274"/>
                              <a:ext cx="540" cy="5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2" name="Arc 5430"/>
                          <wps:cNvSpPr>
                            <a:spLocks/>
                          </wps:cNvSpPr>
                          <wps:spPr bwMode="auto">
                            <a:xfrm>
                              <a:off x="4551" y="5409"/>
                              <a:ext cx="718" cy="540"/>
                            </a:xfrm>
                            <a:custGeom>
                              <a:avLst/>
                              <a:gdLst>
                                <a:gd name="G0" fmla="+- 0 0 0"/>
                                <a:gd name="G1" fmla="+- 21583 0 0"/>
                                <a:gd name="G2" fmla="+- 21600 0 0"/>
                                <a:gd name="T0" fmla="*/ 852 w 21544"/>
                                <a:gd name="T1" fmla="*/ 0 h 21583"/>
                                <a:gd name="T2" fmla="*/ 21544 w 21544"/>
                                <a:gd name="T3" fmla="*/ 20035 h 21583"/>
                                <a:gd name="T4" fmla="*/ 0 w 21544"/>
                                <a:gd name="T5" fmla="*/ 21583 h 21583"/>
                              </a:gdLst>
                              <a:ahLst/>
                              <a:cxnLst>
                                <a:cxn ang="0">
                                  <a:pos x="T0" y="T1"/>
                                </a:cxn>
                                <a:cxn ang="0">
                                  <a:pos x="T2" y="T3"/>
                                </a:cxn>
                                <a:cxn ang="0">
                                  <a:pos x="T4" y="T5"/>
                                </a:cxn>
                              </a:cxnLst>
                              <a:rect l="0" t="0" r="r" b="b"/>
                              <a:pathLst>
                                <a:path w="21544" h="21583" fill="none" extrusionOk="0">
                                  <a:moveTo>
                                    <a:pt x="852" y="-1"/>
                                  </a:moveTo>
                                  <a:cubicBezTo>
                                    <a:pt x="11845" y="433"/>
                                    <a:pt x="20755" y="9061"/>
                                    <a:pt x="21544" y="20034"/>
                                  </a:cubicBezTo>
                                </a:path>
                                <a:path w="21544" h="21583" stroke="0" extrusionOk="0">
                                  <a:moveTo>
                                    <a:pt x="852" y="-1"/>
                                  </a:moveTo>
                                  <a:cubicBezTo>
                                    <a:pt x="11845" y="433"/>
                                    <a:pt x="20755" y="9061"/>
                                    <a:pt x="21544" y="20034"/>
                                  </a:cubicBezTo>
                                  <a:lnTo>
                                    <a:pt x="0" y="21583"/>
                                  </a:lnTo>
                                  <a:close/>
                                </a:path>
                              </a:pathLst>
                            </a:custGeom>
                            <a:solidFill>
                              <a:srgbClr val="000000">
                                <a:alpha val="0"/>
                              </a:srgbClr>
                            </a:solidFill>
                            <a:ln w="9525">
                              <a:solidFill>
                                <a:srgbClr val="000000"/>
                              </a:solidFill>
                              <a:round/>
                              <a:headEnd/>
                              <a:tailEnd/>
                            </a:ln>
                          </wps:spPr>
                          <wps:bodyPr rot="0" vert="horz" wrap="square" lIns="0" tIns="0" rIns="0" bIns="0" anchor="t" anchorCtr="0" upright="1">
                            <a:noAutofit/>
                          </wps:bodyPr>
                        </wps:wsp>
                        <wps:wsp>
                          <wps:cNvPr id="26" name="Text Box 5431"/>
                          <wps:cNvSpPr txBox="1">
                            <a:spLocks noChangeArrowheads="1"/>
                          </wps:cNvSpPr>
                          <wps:spPr bwMode="auto">
                            <a:xfrm>
                              <a:off x="4941" y="4734"/>
                              <a:ext cx="18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1815"/>
                                </w:tblGrid>
                                <w:tr w:rsidR="0000407A">
                                  <w:trPr>
                                    <w:tblCellSpacing w:w="0" w:type="dxa"/>
                                  </w:trPr>
                                  <w:tc>
                                    <w:tcPr>
                                      <w:tcW w:w="0" w:type="auto"/>
                                      <w:vAlign w:val="center"/>
                                    </w:tcPr>
                                    <w:p w:rsidR="0000407A" w:rsidRDefault="0000407A">
                                      <w:pPr>
                                        <w:jc w:val="center"/>
                                        <w:rPr>
                                          <w:lang w:val="uk-UA"/>
                                        </w:rPr>
                                      </w:pPr>
                                      <w:r>
                                        <w:rPr>
                                          <w:lang w:val="uk-UA"/>
                                        </w:rPr>
                                        <w:t>«Спектральний</w:t>
                                      </w:r>
                                    </w:p>
                                    <w:p w:rsidR="0000407A" w:rsidRDefault="0000407A">
                                      <w:pPr>
                                        <w:jc w:val="center"/>
                                        <w:rPr>
                                          <w:lang w:val="uk-UA"/>
                                        </w:rPr>
                                      </w:pPr>
                                      <w:r>
                                        <w:rPr>
                                          <w:lang w:val="uk-UA"/>
                                        </w:rPr>
                                        <w:t>кут»</w:t>
                                      </w:r>
                                    </w:p>
                                  </w:tc>
                                </w:tr>
                              </w:tbl>
                              <w:p w:rsidR="0000407A" w:rsidRDefault="0000407A" w:rsidP="0000407A"/>
                            </w:txbxContent>
                          </wps:txbx>
                          <wps:bodyPr rot="0" vert="horz" wrap="square" lIns="0" tIns="0" rIns="0" bIns="0" anchor="t" anchorCtr="0" upright="1">
                            <a:noAutofit/>
                          </wps:bodyPr>
                        </wps:wsp>
                      </wpg:grpSp>
                      <wps:wsp>
                        <wps:cNvPr id="27" name="Text Box 5432"/>
                        <wps:cNvSpPr txBox="1">
                          <a:spLocks noChangeArrowheads="1"/>
                        </wps:cNvSpPr>
                        <wps:spPr bwMode="auto">
                          <a:xfrm>
                            <a:off x="15550" y="10363"/>
                            <a:ext cx="2340" cy="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2355"/>
                              </w:tblGrid>
                              <w:tr w:rsidR="0000407A">
                                <w:trPr>
                                  <w:tblCellSpacing w:w="0" w:type="dxa"/>
                                </w:trPr>
                                <w:tc>
                                  <w:tcPr>
                                    <w:tcW w:w="0" w:type="auto"/>
                                    <w:vAlign w:val="center"/>
                                  </w:tcPr>
                                  <w:p w:rsidR="0000407A" w:rsidRDefault="0000407A">
                                    <w:pPr>
                                      <w:jc w:val="center"/>
                                      <w:rPr>
                                        <w:lang w:val="uk-UA"/>
                                      </w:rPr>
                                    </w:pPr>
                                    <w:r>
                                      <w:rPr>
                                        <w:lang w:val="uk-UA"/>
                                      </w:rPr>
                                      <w:t xml:space="preserve">Вектор </w:t>
                                    </w:r>
                                  </w:p>
                                  <w:p w:rsidR="0000407A" w:rsidRDefault="0000407A">
                                    <w:pPr>
                                      <w:jc w:val="center"/>
                                      <w:rPr>
                                        <w:lang w:val="uk-UA"/>
                                      </w:rPr>
                                    </w:pPr>
                                    <w:r>
                                      <w:rPr>
                                        <w:lang w:val="uk-UA"/>
                                      </w:rPr>
                                      <w:t>порівнюваного</w:t>
                                    </w:r>
                                  </w:p>
                                  <w:p w:rsidR="0000407A" w:rsidRDefault="0000407A">
                                    <w:pPr>
                                      <w:jc w:val="center"/>
                                      <w:rPr>
                                        <w:lang w:val="uk-UA"/>
                                      </w:rPr>
                                    </w:pPr>
                                    <w:proofErr w:type="spellStart"/>
                                    <w:r>
                                      <w:rPr>
                                        <w:lang w:val="uk-UA"/>
                                      </w:rPr>
                                      <w:t>пікселя</w:t>
                                    </w:r>
                                    <w:proofErr w:type="spellEnd"/>
                                  </w:p>
                                </w:tc>
                              </w:tr>
                            </w:tbl>
                            <w:p w:rsidR="0000407A" w:rsidRDefault="0000407A" w:rsidP="0000407A"/>
                          </w:txbxContent>
                        </wps:txbx>
                        <wps:bodyPr rot="0" vert="horz" wrap="square" lIns="0" tIns="0" rIns="0" bIns="0" anchor="t" anchorCtr="0" upright="1">
                          <a:noAutofit/>
                        </wps:bodyPr>
                      </wps:wsp>
                    </wpg:wgp>
                  </a:graphicData>
                </a:graphic>
              </wp:inline>
            </w:drawing>
          </mc:Choice>
          <mc:Fallback>
            <w:pict>
              <v:group id="Group 5418" o:spid="_x0000_s1026" style="width:297pt;height:231.75pt;mso-position-horizontal-relative:char;mso-position-vertical-relative:line" coordorigin="11950,8662" coordsize="5940,4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">
                <v:group id="Group 5419" o:spid="_x0000_s1027" style="position:absolute;left:11950;top:8662;width:4500;height:4635" coordorigin="3501,2484" coordsize="4500,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5420" o:spid="_x0000_s1028" style="position:absolute;left:3501;top:2754;width:4500;height:4365" coordorigin="1521,774" coordsize="4500,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Line 5421" o:spid="_x0000_s1029" style="position:absolute;flip:y;visibility:visible;mso-wrap-style:square" from="1881,4722" to="5973,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y1cAAAADbAAAADwAAAGRycy9kb3ducmV2LnhtbESPQWvCQBCF74X+h2UK3pqNMQ0lZhUt&#10;FLw21fuQnSbB7GzcXTX+e7cgeJvhvffNm2o9mUFcyPnesoJ5koIgbqzuuVWw//1+/wThA7LGwTIp&#10;uJGH9er1pcJS2yv/0KUOrYgQ9iUq6EIYSyl905FBn9iROGp/1hkMcXWt1A6vEW4GmaVpIQ32HC90&#10;ONJXR82xPptIkU6a7fFQZIv8RtznfCo+WKnZ27RZggg0haf5kd7pWD+D/1/iAH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L8tXAAAAA2wAAAA8AAAAAAAAAAAAAAAAA&#10;oQIAAGRycy9kb3ducmV2LnhtbFBLBQYAAAAABAAEAPkAAACOAwAAAAA=&#10;" strokeweight="1.25pt">
                      <v:stroke endarrow="block"/>
                    </v:line>
                    <v:shapetype id="_x0000_t202" coordsize="21600,21600" o:spt="202" path="m,l,21600r21600,l21600,xe">
                      <v:stroke joinstyle="miter"/>
                      <v:path gradientshapeok="t" o:connecttype="rect"/>
                    </v:shapetype>
                    <v:shape id="Text Box 5422" o:spid="_x0000_s1030" type="#_x0000_t202" style="position:absolute;left:2241;top:4779;width:3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bGL8A&#10;AADbAAAADwAAAGRycy9kb3ducmV2LnhtbERPTYvCMBC9C/sfwizsTVMV1K1G2VVWvIl1wevQjE1p&#10;MylN1PrvjSB4m8f7nMWqs7W4UutLxwqGgwQEce50yYWC/+NffwbCB2SNtWNScCcPq+VHb4Gpdjc+&#10;0DULhYgh7FNUYEJoUil9bsiiH7iGOHJn11oMEbaF1C3eYrit5ShJJtJiybHBYENrQ3mVXayC8X40&#10;Pflttlk3J/quZv63OrNR6uuz+5mDCNSFt/jl3uk4fwzPX+IB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2RsYvwAAANsAAAAPAAAAAAAAAAAAAAAAAJgCAABkcnMvZG93bnJl&#10;di54bWxQSwUGAAAAAAQABAD1AAAAhAMAAAAA&#10;" stroked="f">
                      <v:fill opacity="0"/>
                      <v:textbox inset="0,0,0,0">
                        <w:txbxContent>
                          <w:tbl>
                            <w:tblPr>
                              <w:tblW w:w="5000" w:type="pct"/>
                              <w:tblCellSpacing w:w="0" w:type="dxa"/>
                              <w:tblCellMar>
                                <w:left w:w="0" w:type="dxa"/>
                                <w:right w:w="0" w:type="dxa"/>
                              </w:tblCellMar>
                              <w:tblLook w:val="0000" w:firstRow="0" w:lastRow="0" w:firstColumn="0" w:lastColumn="0" w:noHBand="0" w:noVBand="0"/>
                            </w:tblPr>
                            <w:tblGrid>
                              <w:gridCol w:w="3795"/>
                            </w:tblGrid>
                            <w:tr w:rsidR="0000407A">
                              <w:trPr>
                                <w:tblCellSpacing w:w="0" w:type="dxa"/>
                              </w:trPr>
                              <w:tc>
                                <w:tcPr>
                                  <w:tcW w:w="0" w:type="auto"/>
                                  <w:vAlign w:val="center"/>
                                </w:tcPr>
                                <w:p w:rsidR="0000407A" w:rsidRDefault="0000407A">
                                  <w:pPr>
                                    <w:rPr>
                                      <w:lang w:val="uk-UA"/>
                                    </w:rPr>
                                  </w:pPr>
                                  <w:proofErr w:type="spellStart"/>
                                  <w:r>
                                    <w:t>Яскравість</w:t>
                                  </w:r>
                                  <w:proofErr w:type="spellEnd"/>
                                  <w:r>
                                    <w:t xml:space="preserve"> </w:t>
                                  </w:r>
                                  <w:proofErr w:type="spellStart"/>
                                  <w:r>
                                    <w:t>пікселів</w:t>
                                  </w:r>
                                  <w:proofErr w:type="spellEnd"/>
                                  <w:r>
                                    <w:t xml:space="preserve"> </w:t>
                                  </w:r>
                                  <w:proofErr w:type="gramStart"/>
                                  <w:r>
                                    <w:t>в</w:t>
                                  </w:r>
                                  <w:proofErr w:type="gramEnd"/>
                                  <w:r>
                                    <w:t xml:space="preserve"> </w:t>
                                  </w:r>
                                  <w:proofErr w:type="spellStart"/>
                                  <w:r>
                                    <w:t>каналі</w:t>
                                  </w:r>
                                  <w:proofErr w:type="spellEnd"/>
                                  <w:r>
                                    <w:t xml:space="preserve"> </w:t>
                                  </w:r>
                                  <w:r>
                                    <w:rPr>
                                      <w:lang w:val="uk-UA"/>
                                    </w:rPr>
                                    <w:t>2</w:t>
                                  </w:r>
                                </w:p>
                              </w:tc>
                            </w:tr>
                          </w:tbl>
                          <w:p w:rsidR="0000407A" w:rsidRDefault="0000407A" w:rsidP="0000407A"/>
                        </w:txbxContent>
                      </v:textbox>
                    </v:shape>
                    <v:group id="Group 5423" o:spid="_x0000_s1031" style="position:absolute;left:1521;top:774;width:3780;height:3960" coordorigin="1521,774" coordsize="378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Line 5424" o:spid="_x0000_s1032" style="position:absolute;flip:x y;visibility:visible;mso-wrap-style:square" from="1881,774" to="188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Y3r0AAADbAAAADwAAAGRycy9kb3ducmV2LnhtbERPvQrCMBDeBd8hnOAimupQpBpFFMFJ&#10;8GdwPJqzLTaXmkStb28Ewe0+vt+bL1tTiyc5X1lWMB4lIIhzqysuFJxP2+EUhA/IGmvLpOBNHpaL&#10;bmeOmbYvPtDzGAoRQ9hnqKAMocmk9HlJBv3INsSRu1pnMEToCqkdvmK4qeUkSVJpsOLYUGJD65Ly&#10;2/FhFKTJGG9Tt6HHJd1f9GaHg3C4K9XvtasZiEBt+It/7p2O81P4/hIPkI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CKGN69AAAA2wAAAA8AAAAAAAAAAAAAAAAAoQIA&#10;AGRycy9kb3ducmV2LnhtbFBLBQYAAAAABAAEAPkAAACLAwAAAAA=&#10;" strokeweight="1.25pt">
                        <v:stroke endarrow="block"/>
                      </v:line>
                      <v:line id="Line 5425" o:spid="_x0000_s1033" style="position:absolute;flip:y;visibility:visible;mso-wrap-style:square" from="1881,1134" to="3861,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RTcAAAADbAAAADwAAAGRycy9kb3ducmV2LnhtbESPW4vCMBCF3xf8D2EE39bUy1apTWUV&#10;hH319j40Y1tsJjXJav33ZkHYtxnOOd+cyde9acWdnG8sK5iMExDEpdUNVwpOx93nEoQPyBpby6Tg&#10;SR7WxeAjx0zbB+/pfgiViBD2GSqoQ+gyKX1Zk0E/th1x1C7WGQxxdZXUDh8Rblo5TZJUGmw4Xqix&#10;o21N5fXwayJFOmk213M6nc2fxM2cb+kXKzUa9t8rEIH68G9+p390rL+Av1/iALJ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8UU3AAAAA2wAAAA8AAAAAAAAAAAAAAAAA&#10;oQIAAGRycy9kb3ducmV2LnhtbFBLBQYAAAAABAAEAPkAAACOAwAAAAA=&#10;" strokeweight="1.25pt">
                        <v:stroke endarrow="block"/>
                      </v:line>
                      <v:line id="Line 5426" o:spid="_x0000_s1034" style="position:absolute;flip:y;visibility:visible;mso-wrap-style:square" from="1881,2754" to="530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FP78AAADbAAAADwAAAGRycy9kb3ducmV2LnhtbESPzY7CMAyE70j7DpGRuEEKC9WqEBCs&#10;tBJXfvZuNaataJxukoXy9viAxG0sjz/PrDa9a9WNQmw8G5hOMlDEpbcNVwbOp5/xF6iYkC22nsnA&#10;gyJs1h+DFRbW3/lAt2OqlEA4FmigTqkrtI5lTQ7jxHfEsrv44DDJGCptA94F7lo9y7JcO2xYPtTY&#10;0XdN5fX474Sig3a7628++5w/iJs5/+ULNmY07LdLUIn69Da/rvdW4ktY6SIC9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KPFP78AAADbAAAADwAAAAAAAAAAAAAAAACh&#10;AgAAZHJzL2Rvd25yZXYueG1sUEsFBgAAAAAEAAQA+QAAAI0DAAAAAA==&#10;" strokeweight="1.25pt">
                        <v:stroke endarrow="block"/>
                      </v:line>
                      <v:shape id="Picture 5427" o:spid="_x0000_s1035" type="#_x0000_t75" alt="image001" style="position:absolute;left:1521;top:1074;width:360;height:342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DajDBAAAA2wAAAA8AAABkcnMvZG93bnJldi54bWxET0trAjEQvhf8D2EEL6Vm9VB0a5QiFHqQ&#10;Pla9D5vpZjGZrJvopv31TaHgbT6+56w2yVlxpT60nhXMpgUI4trrlhsFh/3LwwJEiMgarWdS8E0B&#10;NuvR3QpL7Qf+pGsVG5FDOJSowMTYlVKG2pDDMPUdcea+fO8wZtg3Uvc45HBn5bwoHqXDlnODwY62&#10;hupTdXEKvEzVzoTj4v79hMNHerPnn5lVajJOz08gIqV4E/+7X3Wev4S/X/I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DajDBAAAA2wAAAA8AAAAAAAAAAAAAAAAAnwIA&#10;AGRycy9kb3ducmV2LnhtbFBLBQYAAAAABAAEAPcAAACNAwAAAAA=&#10;" filled="t">
                        <v:fill opacity="0"/>
                        <v:imagedata r:id="rId119" o:title="image001"/>
                        <o:lock v:ext="edit" aspectratio="f"/>
                      </v:shape>
                    </v:group>
                  </v:group>
                  <v:shape id="Text Box 5428" o:spid="_x0000_s1036" type="#_x0000_t202" style="position:absolute;left:4761;top:2484;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P0r8A&#10;AADbAAAADwAAAGRycy9kb3ducmV2LnhtbERPTYvCMBC9C/sfwizsTVO7oG41yq6ieBPrgtehGZvS&#10;ZlKaqPXfm4Pg8fG+F6veNuJGna8cKxiPEhDEhdMVlwr+T9vhDIQPyBobx6TgQR5Wy4/BAjPt7nyk&#10;Wx5KEUPYZ6jAhNBmUvrCkEU/ci1x5C6usxgi7EqpO7zHcNvINEkm0mLFscFgS2tDRZ1frYLvQzo9&#10;+12+Wbdn+qln/q++sFHq67P/nYMI1Ie3+OXeawVpXB+/xB8gl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Z0/SvwAAANsAAAAPAAAAAAAAAAAAAAAAAJgCAABkcnMvZG93bnJl&#10;di54bWxQSwUGAAAAAAQABAD1AAAAhAMAAAAA&#10;" stroked="f">
                    <v:fill opacity="0"/>
                    <v:textbox inset="0,0,0,0">
                      <w:txbxContent>
                        <w:tbl>
                          <w:tblPr>
                            <w:tblW w:w="5000" w:type="pct"/>
                            <w:tblCellSpacing w:w="0" w:type="dxa"/>
                            <w:tblCellMar>
                              <w:left w:w="0" w:type="dxa"/>
                              <w:right w:w="0" w:type="dxa"/>
                            </w:tblCellMar>
                            <w:tblLook w:val="0000" w:firstRow="0" w:lastRow="0" w:firstColumn="0" w:lastColumn="0" w:noHBand="0" w:noVBand="0"/>
                          </w:tblPr>
                          <w:tblGrid>
                            <w:gridCol w:w="2355"/>
                          </w:tblGrid>
                          <w:tr w:rsidR="0000407A">
                            <w:trPr>
                              <w:tblCellSpacing w:w="0" w:type="dxa"/>
                            </w:trPr>
                            <w:tc>
                              <w:tcPr>
                                <w:tcW w:w="0" w:type="auto"/>
                                <w:vAlign w:val="center"/>
                              </w:tcPr>
                              <w:p w:rsidR="0000407A" w:rsidRDefault="0000407A">
                                <w:pPr>
                                  <w:jc w:val="center"/>
                                  <w:rPr>
                                    <w:lang w:val="uk-UA"/>
                                  </w:rPr>
                                </w:pPr>
                                <w:r>
                                  <w:rPr>
                                    <w:lang w:val="uk-UA"/>
                                  </w:rPr>
                                  <w:t>Вектор еталонного</w:t>
                                </w:r>
                              </w:p>
                              <w:p w:rsidR="0000407A" w:rsidRDefault="0000407A">
                                <w:pPr>
                                  <w:jc w:val="center"/>
                                  <w:rPr>
                                    <w:lang w:val="uk-UA"/>
                                  </w:rPr>
                                </w:pPr>
                                <w:proofErr w:type="spellStart"/>
                                <w:r>
                                  <w:rPr>
                                    <w:lang w:val="uk-UA"/>
                                  </w:rPr>
                                  <w:t>пікселя</w:t>
                                </w:r>
                                <w:proofErr w:type="spellEnd"/>
                              </w:p>
                            </w:tc>
                          </w:tr>
                        </w:tbl>
                        <w:p w:rsidR="0000407A" w:rsidRDefault="0000407A" w:rsidP="0000407A"/>
                      </w:txbxContent>
                    </v:textbox>
                  </v:shape>
                  <v:shape id="Arc 5429" o:spid="_x0000_s1037" style="position:absolute;left:4761;top:5274;width:540;height:5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Q0sMA&#10;AADbAAAADwAAAGRycy9kb3ducmV2LnhtbESPT4vCMBTE7wt+h/AEb2uqB9GuUfwLgohY3cPeHs3b&#10;tti8lCba+u2NIHgcZuY3zHTemlLcqXaFZQWDfgSCOLW64EzB5bz9HoNwHlljaZkUPMjBfNb5mmKs&#10;bcMnuic+EwHCLkYFufdVLKVLczLo+rYiDt6/rQ36IOtM6hqbADelHEbRSBosOCzkWNEqp/Sa3IyC&#10;v7VrbouJScbVcdnuD7vNb2EuSvW67eIHhKfWf8Lv9k4rGA7g9SX8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KQ0sMAAADbAAAADwAAAAAAAAAAAAAAAACYAgAAZHJzL2Rv&#10;d25yZXYueG1sUEsFBgAAAAAEAAQA9QAAAIgDAAAAAA==&#10;" path="m-1,nfc11929,,21600,9670,21600,21600em-1,nsc11929,,21600,9670,21600,21600l,21600,-1,xe" filled="f" stroked="f">
                    <v:fill opacity="0"/>
                    <v:path arrowok="t" o:extrusionok="f" o:connecttype="custom" o:connectlocs="0,0;540,540;0,540" o:connectangles="0,0,0"/>
                  </v:shape>
                  <v:shape id="Arc 5430" o:spid="_x0000_s1038" style="position:absolute;left:4551;top:5409;width:718;height:540;visibility:visible;mso-wrap-style:square;v-text-anchor:top" coordsize="21544,2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bR8MA&#10;AADbAAAADwAAAGRycy9kb3ducmV2LnhtbESPQWvCQBSE7wX/w/IEb3WTHGyJriJiQKGXprl4e2Sf&#10;SXT3bciuGv+9Wyj0OMzMN8xqM1oj7jT4zrGCdJ6AIK6d7rhRUP0U758gfEDWaByTgid52KwnbyvM&#10;tXvwN93L0IgIYZ+jgjaEPpfS1y1Z9HPXE0fv7AaLIcqhkXrAR4RbI7MkWUiLHceFFnvatVRfy5tV&#10;8FGE7FpV5rnnw9elaNJTadKjUrPpuF2CCDSG//Bf+6AVZBn8fok/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pbR8MAAADbAAAADwAAAAAAAAAAAAAAAACYAgAAZHJzL2Rv&#10;d25yZXYueG1sUEsFBgAAAAAEAAQA9QAAAIgDAAAAAA==&#10;" path="m852,-1nfc11845,433,20755,9061,21544,20034em852,-1nsc11845,433,20755,9061,21544,20034l,21583,852,-1xe" fillcolor="black">
                    <v:fill opacity="0"/>
                    <v:path arrowok="t" o:extrusionok="f" o:connecttype="custom" o:connectlocs="28,0;718,501;0,540" o:connectangles="0,0,0"/>
                  </v:shape>
                  <v:shape id="Text Box 5431" o:spid="_x0000_s1039" type="#_x0000_t202" style="position:absolute;left:4941;top:473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JyPcMA&#10;AADbAAAADwAAAGRycy9kb3ducmV2LnhtbESPQWvCQBSE70L/w/IKvemmKahNs0qrKL1J04LXR/Yl&#10;G5J9G7Krxn/vFgSPw8x8w+Tr0XbiTINvHCt4nSUgiEunG64V/P3upksQPiBr7ByTgit5WK+eJjlm&#10;2l34h85FqEWEsM9QgQmhz6T0pSGLfuZ64uhVbrAYohxqqQe8RLjtZJokc2mx4bhgsKeNobItTlbB&#10;2yFdHP2+2G76I723S//VVmyUenkePz9ABBrDI3xvf2sF6Rz+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JyPcMAAADbAAAADwAAAAAAAAAAAAAAAACYAgAAZHJzL2Rv&#10;d25yZXYueG1sUEsFBgAAAAAEAAQA9QAAAIgDAAAAAA==&#10;" stroked="f">
                    <v:fill opacity="0"/>
                    <v:textbox inset="0,0,0,0">
                      <w:txbxContent>
                        <w:tbl>
                          <w:tblPr>
                            <w:tblW w:w="5000" w:type="pct"/>
                            <w:tblCellSpacing w:w="0" w:type="dxa"/>
                            <w:tblCellMar>
                              <w:left w:w="0" w:type="dxa"/>
                              <w:right w:w="0" w:type="dxa"/>
                            </w:tblCellMar>
                            <w:tblLook w:val="0000" w:firstRow="0" w:lastRow="0" w:firstColumn="0" w:lastColumn="0" w:noHBand="0" w:noVBand="0"/>
                          </w:tblPr>
                          <w:tblGrid>
                            <w:gridCol w:w="1815"/>
                          </w:tblGrid>
                          <w:tr w:rsidR="0000407A">
                            <w:trPr>
                              <w:tblCellSpacing w:w="0" w:type="dxa"/>
                            </w:trPr>
                            <w:tc>
                              <w:tcPr>
                                <w:tcW w:w="0" w:type="auto"/>
                                <w:vAlign w:val="center"/>
                              </w:tcPr>
                              <w:p w:rsidR="0000407A" w:rsidRDefault="0000407A">
                                <w:pPr>
                                  <w:jc w:val="center"/>
                                  <w:rPr>
                                    <w:lang w:val="uk-UA"/>
                                  </w:rPr>
                                </w:pPr>
                                <w:r>
                                  <w:rPr>
                                    <w:lang w:val="uk-UA"/>
                                  </w:rPr>
                                  <w:t>«Спектральний</w:t>
                                </w:r>
                              </w:p>
                              <w:p w:rsidR="0000407A" w:rsidRDefault="0000407A">
                                <w:pPr>
                                  <w:jc w:val="center"/>
                                  <w:rPr>
                                    <w:lang w:val="uk-UA"/>
                                  </w:rPr>
                                </w:pPr>
                                <w:r>
                                  <w:rPr>
                                    <w:lang w:val="uk-UA"/>
                                  </w:rPr>
                                  <w:t>кут»</w:t>
                                </w:r>
                              </w:p>
                            </w:tc>
                          </w:tr>
                        </w:tbl>
                        <w:p w:rsidR="0000407A" w:rsidRDefault="0000407A" w:rsidP="0000407A"/>
                      </w:txbxContent>
                    </v:textbox>
                  </v:shape>
                </v:group>
                <v:shape id="Text Box 5432" o:spid="_x0000_s1040" type="#_x0000_t202" style="position:absolute;left:15550;top:10363;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XpsMA&#10;AADbAAAADwAAAGRycy9kb3ducmV2LnhtbESPQWvCQBSE7wX/w/KE3urGFDSNWaW1WHorxoLXR/Yl&#10;G5J9G7Jbjf++KxR6HGbmG6bYTbYXFxp961jBcpGAIK6cbrlR8H06PGUgfEDW2DsmBTfysNvOHgrM&#10;tbvykS5laESEsM9RgQlhyKX0lSGLfuEG4ujVbrQYohwbqUe8RrjtZZokK2mx5bhgcKC9oaorf6yC&#10;5690ffYf5ft+ONNLl/m3rmaj1ON8et2ACDSF//Bf+1MrSNdw/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7XpsMAAADbAAAADwAAAAAAAAAAAAAAAACYAgAAZHJzL2Rv&#10;d25yZXYueG1sUEsFBgAAAAAEAAQA9QAAAIgDAAAAAA==&#10;" stroked="f">
                  <v:fill opacity="0"/>
                  <v:textbox inset="0,0,0,0">
                    <w:txbxContent>
                      <w:tbl>
                        <w:tblPr>
                          <w:tblW w:w="5000" w:type="pct"/>
                          <w:tblCellSpacing w:w="0" w:type="dxa"/>
                          <w:tblCellMar>
                            <w:left w:w="0" w:type="dxa"/>
                            <w:right w:w="0" w:type="dxa"/>
                          </w:tblCellMar>
                          <w:tblLook w:val="0000" w:firstRow="0" w:lastRow="0" w:firstColumn="0" w:lastColumn="0" w:noHBand="0" w:noVBand="0"/>
                        </w:tblPr>
                        <w:tblGrid>
                          <w:gridCol w:w="2355"/>
                        </w:tblGrid>
                        <w:tr w:rsidR="0000407A">
                          <w:trPr>
                            <w:tblCellSpacing w:w="0" w:type="dxa"/>
                          </w:trPr>
                          <w:tc>
                            <w:tcPr>
                              <w:tcW w:w="0" w:type="auto"/>
                              <w:vAlign w:val="center"/>
                            </w:tcPr>
                            <w:p w:rsidR="0000407A" w:rsidRDefault="0000407A">
                              <w:pPr>
                                <w:jc w:val="center"/>
                                <w:rPr>
                                  <w:lang w:val="uk-UA"/>
                                </w:rPr>
                              </w:pPr>
                              <w:r>
                                <w:rPr>
                                  <w:lang w:val="uk-UA"/>
                                </w:rPr>
                                <w:t xml:space="preserve">Вектор </w:t>
                              </w:r>
                            </w:p>
                            <w:p w:rsidR="0000407A" w:rsidRDefault="0000407A">
                              <w:pPr>
                                <w:jc w:val="center"/>
                                <w:rPr>
                                  <w:lang w:val="uk-UA"/>
                                </w:rPr>
                              </w:pPr>
                              <w:r>
                                <w:rPr>
                                  <w:lang w:val="uk-UA"/>
                                </w:rPr>
                                <w:t>порівнюваного</w:t>
                              </w:r>
                            </w:p>
                            <w:p w:rsidR="0000407A" w:rsidRDefault="0000407A">
                              <w:pPr>
                                <w:jc w:val="center"/>
                                <w:rPr>
                                  <w:lang w:val="uk-UA"/>
                                </w:rPr>
                              </w:pPr>
                              <w:proofErr w:type="spellStart"/>
                              <w:r>
                                <w:rPr>
                                  <w:lang w:val="uk-UA"/>
                                </w:rPr>
                                <w:t>пікселя</w:t>
                              </w:r>
                              <w:proofErr w:type="spellEnd"/>
                            </w:p>
                          </w:tc>
                        </w:tr>
                      </w:tbl>
                      <w:p w:rsidR="0000407A" w:rsidRDefault="0000407A" w:rsidP="0000407A"/>
                    </w:txbxContent>
                  </v:textbox>
                </v:shape>
                <w10:anchorlock/>
              </v:group>
            </w:pict>
          </mc:Fallback>
        </mc:AlternateContent>
      </w:r>
    </w:p>
    <w:p w:rsidR="0000407A" w:rsidRPr="008C43C8" w:rsidRDefault="0000407A" w:rsidP="00091840">
      <w:pPr>
        <w:widowControl w:val="0"/>
        <w:ind w:firstLine="567"/>
        <w:jc w:val="center"/>
        <w:rPr>
          <w:lang w:val="uk-UA"/>
        </w:rPr>
      </w:pPr>
    </w:p>
    <w:p w:rsidR="0000407A" w:rsidRPr="008C43C8" w:rsidRDefault="0000407A" w:rsidP="00091840">
      <w:pPr>
        <w:widowControl w:val="0"/>
        <w:ind w:firstLine="567"/>
        <w:jc w:val="center"/>
        <w:rPr>
          <w:lang w:val="uk-UA"/>
        </w:rPr>
      </w:pPr>
      <w:r w:rsidRPr="008C43C8">
        <w:rPr>
          <w:lang w:val="uk-UA"/>
        </w:rPr>
        <w:t>Рис. 2.44. Ілюстрація класифікації способом спектрального кута</w:t>
      </w:r>
    </w:p>
    <w:p w:rsidR="0000407A" w:rsidRPr="008C43C8" w:rsidRDefault="0000407A" w:rsidP="00091840">
      <w:pPr>
        <w:widowControl w:val="0"/>
        <w:ind w:firstLine="567"/>
        <w:jc w:val="center"/>
        <w:rPr>
          <w:lang w:val="uk-UA"/>
        </w:rPr>
      </w:pPr>
    </w:p>
    <w:p w:rsidR="0000407A" w:rsidRPr="008C43C8" w:rsidRDefault="0000407A" w:rsidP="00091840">
      <w:pPr>
        <w:pStyle w:val="af5"/>
        <w:widowControl w:val="0"/>
        <w:spacing w:after="0" w:line="240" w:lineRule="auto"/>
        <w:ind w:left="0" w:firstLine="567"/>
        <w:jc w:val="both"/>
        <w:rPr>
          <w:rFonts w:ascii="Times New Roman" w:eastAsia="Times New Roman" w:hAnsi="Times New Roman"/>
          <w:sz w:val="24"/>
          <w:szCs w:val="24"/>
          <w:lang w:val="uk-UA" w:eastAsia="ru-RU"/>
        </w:rPr>
      </w:pPr>
      <w:r w:rsidRPr="008C43C8">
        <w:rPr>
          <w:rFonts w:ascii="Times New Roman" w:eastAsia="Times New Roman" w:hAnsi="Times New Roman"/>
          <w:sz w:val="24"/>
          <w:szCs w:val="24"/>
          <w:lang w:val="uk-UA" w:eastAsia="ru-RU"/>
        </w:rPr>
        <w:t>Спектральний кут розраховується відповідно до формули:</w:t>
      </w:r>
    </w:p>
    <w:tbl>
      <w:tblPr>
        <w:tblW w:w="0" w:type="auto"/>
        <w:tblInd w:w="392" w:type="dxa"/>
        <w:tblLook w:val="04A0" w:firstRow="1" w:lastRow="0" w:firstColumn="1" w:lastColumn="0" w:noHBand="0" w:noVBand="1"/>
      </w:tblPr>
      <w:tblGrid>
        <w:gridCol w:w="5245"/>
        <w:gridCol w:w="1171"/>
      </w:tblGrid>
      <w:tr w:rsidR="0000407A" w:rsidRPr="008C43C8" w:rsidTr="00FC069F">
        <w:tc>
          <w:tcPr>
            <w:tcW w:w="5245" w:type="dxa"/>
            <w:vAlign w:val="center"/>
          </w:tcPr>
          <w:p w:rsidR="0000407A" w:rsidRPr="008C43C8" w:rsidRDefault="008F5F79" w:rsidP="00091840">
            <w:pPr>
              <w:widowControl w:val="0"/>
              <w:ind w:firstLine="567"/>
              <w:jc w:val="center"/>
              <w:rPr>
                <w:lang w:val="uk-UA"/>
              </w:rPr>
            </w:pPr>
            <w:r w:rsidRPr="008C43C8">
              <w:rPr>
                <w:noProof/>
              </w:rPr>
              <w:drawing>
                <wp:inline distT="0" distB="0" distL="0" distR="0" wp14:anchorId="0B796463" wp14:editId="4B0CF365">
                  <wp:extent cx="1529715" cy="532130"/>
                  <wp:effectExtent l="0" t="0" r="0" b="127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29715" cy="532130"/>
                          </a:xfrm>
                          <a:prstGeom prst="rect">
                            <a:avLst/>
                          </a:prstGeom>
                          <a:noFill/>
                          <a:ln>
                            <a:noFill/>
                          </a:ln>
                        </pic:spPr>
                      </pic:pic>
                    </a:graphicData>
                  </a:graphic>
                </wp:inline>
              </w:drawing>
            </w:r>
          </w:p>
        </w:tc>
        <w:tc>
          <w:tcPr>
            <w:tcW w:w="1171" w:type="dxa"/>
            <w:vAlign w:val="center"/>
          </w:tcPr>
          <w:p w:rsidR="0000407A" w:rsidRPr="008C43C8" w:rsidRDefault="0000407A" w:rsidP="00091840">
            <w:pPr>
              <w:widowControl w:val="0"/>
              <w:ind w:firstLine="567"/>
              <w:jc w:val="right"/>
              <w:rPr>
                <w:lang w:val="uk-UA"/>
              </w:rPr>
            </w:pPr>
          </w:p>
        </w:tc>
      </w:tr>
    </w:tbl>
    <w:p w:rsidR="0000407A" w:rsidRPr="008C43C8" w:rsidRDefault="0000407A" w:rsidP="00091840">
      <w:pPr>
        <w:widowControl w:val="0"/>
        <w:ind w:firstLine="567"/>
        <w:jc w:val="both"/>
        <w:rPr>
          <w:lang w:val="uk-UA"/>
        </w:rPr>
      </w:pPr>
      <w:r w:rsidRPr="008C43C8">
        <w:rPr>
          <w:lang w:val="uk-UA"/>
        </w:rPr>
        <w:t xml:space="preserve">де </w:t>
      </w:r>
      <w:r w:rsidR="008F5F79" w:rsidRPr="008C43C8">
        <w:rPr>
          <w:noProof/>
        </w:rPr>
        <w:drawing>
          <wp:inline distT="0" distB="0" distL="0" distR="0" wp14:anchorId="4AE243D4" wp14:editId="6551098F">
            <wp:extent cx="513715" cy="287020"/>
            <wp:effectExtent l="0" t="0" r="63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13715" cy="287020"/>
                    </a:xfrm>
                    <a:prstGeom prst="rect">
                      <a:avLst/>
                    </a:prstGeom>
                    <a:noFill/>
                    <a:ln>
                      <a:noFill/>
                    </a:ln>
                  </pic:spPr>
                </pic:pic>
              </a:graphicData>
            </a:graphic>
          </wp:inline>
        </w:drawing>
      </w:r>
      <w:r w:rsidRPr="008C43C8">
        <w:rPr>
          <w:lang w:val="uk-UA"/>
        </w:rPr>
        <w:t xml:space="preserve">- еталонний вектор і вектор </w:t>
      </w:r>
      <w:proofErr w:type="spellStart"/>
      <w:r w:rsidRPr="008C43C8">
        <w:rPr>
          <w:lang w:val="uk-UA"/>
        </w:rPr>
        <w:t>пікселя</w:t>
      </w:r>
      <w:proofErr w:type="spellEnd"/>
      <w:r w:rsidRPr="008C43C8">
        <w:rPr>
          <w:lang w:val="uk-UA"/>
        </w:rPr>
        <w:t xml:space="preserve"> відповідно.</w:t>
      </w:r>
    </w:p>
    <w:p w:rsidR="0000407A" w:rsidRPr="008C43C8" w:rsidRDefault="0000407A" w:rsidP="00091840">
      <w:pPr>
        <w:widowControl w:val="0"/>
        <w:ind w:firstLine="567"/>
        <w:jc w:val="both"/>
        <w:rPr>
          <w:lang w:val="uk-UA"/>
        </w:rPr>
      </w:pPr>
      <w:r w:rsidRPr="008C43C8">
        <w:rPr>
          <w:lang w:val="uk-UA"/>
        </w:rPr>
        <w:t xml:space="preserve">Перевагою даного способу є те, що класи, отримані способом спектрального кута, залежать від кута між векторами яскравості </w:t>
      </w:r>
      <w:proofErr w:type="spellStart"/>
      <w:r w:rsidRPr="008C43C8">
        <w:rPr>
          <w:lang w:val="uk-UA"/>
        </w:rPr>
        <w:t>пікселів</w:t>
      </w:r>
      <w:proofErr w:type="spellEnd"/>
      <w:r w:rsidRPr="008C43C8">
        <w:rPr>
          <w:lang w:val="uk-UA"/>
        </w:rPr>
        <w:t xml:space="preserve"> і не залежать від довжини вектора (значення яскравості).</w:t>
      </w:r>
    </w:p>
    <w:p w:rsidR="0000407A" w:rsidRPr="008C43C8" w:rsidRDefault="0000407A" w:rsidP="00091840">
      <w:pPr>
        <w:widowControl w:val="0"/>
        <w:ind w:firstLine="567"/>
        <w:jc w:val="both"/>
        <w:rPr>
          <w:lang w:val="uk-UA"/>
        </w:rPr>
      </w:pPr>
    </w:p>
    <w:p w:rsidR="0000407A" w:rsidRPr="008C43C8" w:rsidRDefault="00FE1608" w:rsidP="00091840">
      <w:pPr>
        <w:widowControl w:val="0"/>
        <w:ind w:firstLine="567"/>
        <w:jc w:val="center"/>
        <w:rPr>
          <w:lang w:val="uk-UA"/>
        </w:rPr>
      </w:pPr>
      <w:bookmarkStart w:id="13" w:name="Спосіб_мінімальної_відстані"/>
      <w:bookmarkEnd w:id="13"/>
      <w:r w:rsidRPr="008C43C8">
        <w:rPr>
          <w:b/>
          <w:lang w:val="uk-UA"/>
        </w:rPr>
        <w:t>4.</w:t>
      </w:r>
      <w:r w:rsidR="0000407A" w:rsidRPr="008C43C8">
        <w:rPr>
          <w:b/>
          <w:lang w:val="uk-UA"/>
        </w:rPr>
        <w:t>2. Спосіб мінімальної відстані</w:t>
      </w:r>
    </w:p>
    <w:p w:rsidR="0000407A" w:rsidRPr="008C43C8" w:rsidRDefault="0000407A" w:rsidP="00091840">
      <w:pPr>
        <w:widowControl w:val="0"/>
        <w:ind w:firstLine="567"/>
        <w:jc w:val="both"/>
        <w:rPr>
          <w:lang w:val="uk-UA"/>
        </w:rPr>
      </w:pPr>
    </w:p>
    <w:p w:rsidR="0000407A" w:rsidRPr="008C43C8" w:rsidRDefault="0000407A" w:rsidP="00091840">
      <w:pPr>
        <w:widowControl w:val="0"/>
        <w:ind w:firstLine="567"/>
        <w:jc w:val="both"/>
        <w:rPr>
          <w:lang w:val="uk-UA"/>
        </w:rPr>
      </w:pPr>
      <w:r w:rsidRPr="008C43C8">
        <w:rPr>
          <w:lang w:val="uk-UA"/>
        </w:rPr>
        <w:t>Цей спосіб використовують, коли спектральні ознаки різних класів схожі, і діапазони значень їхньої яскравості перекриваються.</w:t>
      </w:r>
    </w:p>
    <w:p w:rsidR="0000407A" w:rsidRPr="008C43C8" w:rsidRDefault="0000407A" w:rsidP="00091840">
      <w:pPr>
        <w:widowControl w:val="0"/>
        <w:ind w:firstLine="567"/>
        <w:jc w:val="both"/>
        <w:rPr>
          <w:lang w:val="uk-UA"/>
        </w:rPr>
      </w:pPr>
      <w:r w:rsidRPr="008C43C8">
        <w:rPr>
          <w:lang w:val="uk-UA"/>
        </w:rPr>
        <w:t>У процесі класифікації способом мінімальної спектральної відстані:</w:t>
      </w:r>
    </w:p>
    <w:p w:rsidR="0000407A" w:rsidRPr="008C43C8" w:rsidRDefault="0000407A" w:rsidP="00FC069F">
      <w:pPr>
        <w:pStyle w:val="af5"/>
        <w:widowControl w:val="0"/>
        <w:numPr>
          <w:ilvl w:val="0"/>
          <w:numId w:val="10"/>
        </w:numPr>
        <w:spacing w:after="0" w:line="240" w:lineRule="auto"/>
        <w:ind w:left="0" w:firstLine="567"/>
        <w:jc w:val="both"/>
        <w:rPr>
          <w:rFonts w:ascii="Times New Roman" w:eastAsia="Times New Roman" w:hAnsi="Times New Roman"/>
          <w:sz w:val="24"/>
          <w:szCs w:val="24"/>
          <w:lang w:val="uk-UA" w:eastAsia="ru-RU"/>
        </w:rPr>
      </w:pPr>
      <w:r w:rsidRPr="008C43C8">
        <w:rPr>
          <w:rFonts w:ascii="Times New Roman" w:eastAsia="Times New Roman" w:hAnsi="Times New Roman"/>
          <w:sz w:val="24"/>
          <w:szCs w:val="24"/>
          <w:lang w:val="uk-UA" w:eastAsia="ru-RU"/>
        </w:rPr>
        <w:t>Попередньо створюють еталонні ділянки.</w:t>
      </w:r>
    </w:p>
    <w:p w:rsidR="0000407A" w:rsidRPr="008C43C8" w:rsidRDefault="0000407A" w:rsidP="00FC069F">
      <w:pPr>
        <w:widowControl w:val="0"/>
        <w:numPr>
          <w:ilvl w:val="0"/>
          <w:numId w:val="10"/>
        </w:numPr>
        <w:ind w:left="0" w:firstLine="567"/>
        <w:contextualSpacing/>
        <w:jc w:val="both"/>
        <w:rPr>
          <w:lang w:val="uk-UA"/>
        </w:rPr>
      </w:pPr>
      <w:r w:rsidRPr="008C43C8">
        <w:rPr>
          <w:lang w:val="uk-UA"/>
        </w:rPr>
        <w:t xml:space="preserve">Значення яскравості </w:t>
      </w:r>
      <w:proofErr w:type="spellStart"/>
      <w:r w:rsidRPr="008C43C8">
        <w:rPr>
          <w:lang w:val="uk-UA"/>
        </w:rPr>
        <w:t>пікселів</w:t>
      </w:r>
      <w:proofErr w:type="spellEnd"/>
      <w:r w:rsidRPr="008C43C8">
        <w:rPr>
          <w:lang w:val="uk-UA"/>
        </w:rPr>
        <w:t xml:space="preserve"> розглядається як вектор </w:t>
      </w:r>
      <w:proofErr w:type="spellStart"/>
      <w:r w:rsidRPr="008C43C8">
        <w:rPr>
          <w:i/>
          <w:lang w:val="uk-UA"/>
        </w:rPr>
        <w:t>f</w:t>
      </w:r>
      <w:r w:rsidRPr="008C43C8">
        <w:rPr>
          <w:i/>
          <w:vertAlign w:val="subscript"/>
          <w:lang w:val="uk-UA"/>
        </w:rPr>
        <w:t>ij</w:t>
      </w:r>
      <w:proofErr w:type="spellEnd"/>
      <w:r w:rsidRPr="008C43C8">
        <w:rPr>
          <w:lang w:val="uk-UA"/>
        </w:rPr>
        <w:t xml:space="preserve"> у просторі спектральних ознак, </w:t>
      </w:r>
      <w:r w:rsidRPr="008C43C8">
        <w:rPr>
          <w:i/>
          <w:lang w:val="uk-UA"/>
        </w:rPr>
        <w:t>i</w:t>
      </w:r>
      <w:r w:rsidRPr="008C43C8">
        <w:rPr>
          <w:lang w:val="uk-UA"/>
        </w:rPr>
        <w:t xml:space="preserve"> і </w:t>
      </w:r>
      <w:r w:rsidRPr="008C43C8">
        <w:rPr>
          <w:i/>
          <w:lang w:val="uk-UA"/>
        </w:rPr>
        <w:t>j</w:t>
      </w:r>
      <w:r w:rsidRPr="008C43C8">
        <w:rPr>
          <w:lang w:val="uk-UA"/>
        </w:rPr>
        <w:t xml:space="preserve"> це значення яскравості </w:t>
      </w:r>
      <w:proofErr w:type="spellStart"/>
      <w:r w:rsidRPr="008C43C8">
        <w:rPr>
          <w:lang w:val="uk-UA"/>
        </w:rPr>
        <w:t>пікселя</w:t>
      </w:r>
      <w:proofErr w:type="spellEnd"/>
      <w:r w:rsidRPr="008C43C8">
        <w:rPr>
          <w:lang w:val="uk-UA"/>
        </w:rPr>
        <w:t xml:space="preserve"> в різних спектральних каналах (рис. 2.45).</w:t>
      </w:r>
    </w:p>
    <w:p w:rsidR="0000407A" w:rsidRPr="008C43C8" w:rsidRDefault="0000407A" w:rsidP="00091840">
      <w:pPr>
        <w:pStyle w:val="msonormalcxspmiddle"/>
        <w:widowControl w:val="0"/>
        <w:spacing w:before="0" w:beforeAutospacing="0" w:after="0" w:afterAutospacing="0"/>
        <w:ind w:firstLine="567"/>
        <w:contextualSpacing/>
        <w:jc w:val="both"/>
        <w:rPr>
          <w:lang w:val="uk-UA"/>
        </w:rPr>
      </w:pPr>
    </w:p>
    <w:p w:rsidR="0000407A" w:rsidRPr="008C43C8" w:rsidRDefault="008F5F79" w:rsidP="00091840">
      <w:pPr>
        <w:widowControl w:val="0"/>
        <w:ind w:firstLine="567"/>
        <w:jc w:val="center"/>
        <w:rPr>
          <w:lang w:val="uk-UA"/>
        </w:rPr>
      </w:pPr>
      <w:r w:rsidRPr="008C43C8">
        <w:rPr>
          <w:noProof/>
        </w:rPr>
        <w:lastRenderedPageBreak/>
        <w:drawing>
          <wp:inline distT="0" distB="0" distL="0" distR="0" wp14:anchorId="70E8A237" wp14:editId="27A40E12">
            <wp:extent cx="2922270" cy="17811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2" cstate="print">
                      <a:lum bright="-12000" contrast="42000"/>
                      <a:extLst>
                        <a:ext uri="{28A0092B-C50C-407E-A947-70E740481C1C}">
                          <a14:useLocalDpi xmlns:a14="http://schemas.microsoft.com/office/drawing/2010/main" val="0"/>
                        </a:ext>
                      </a:extLst>
                    </a:blip>
                    <a:srcRect/>
                    <a:stretch>
                      <a:fillRect/>
                    </a:stretch>
                  </pic:blipFill>
                  <pic:spPr bwMode="auto">
                    <a:xfrm>
                      <a:off x="0" y="0"/>
                      <a:ext cx="2922270" cy="1781175"/>
                    </a:xfrm>
                    <a:prstGeom prst="rect">
                      <a:avLst/>
                    </a:prstGeom>
                    <a:noFill/>
                    <a:ln>
                      <a:noFill/>
                    </a:ln>
                  </pic:spPr>
                </pic:pic>
              </a:graphicData>
            </a:graphic>
          </wp:inline>
        </w:drawing>
      </w:r>
    </w:p>
    <w:p w:rsidR="0000407A" w:rsidRPr="008C43C8" w:rsidRDefault="0000407A" w:rsidP="00091840">
      <w:pPr>
        <w:widowControl w:val="0"/>
        <w:ind w:firstLine="567"/>
        <w:jc w:val="center"/>
        <w:rPr>
          <w:lang w:val="uk-UA"/>
        </w:rPr>
      </w:pPr>
      <w:r w:rsidRPr="008C43C8">
        <w:rPr>
          <w:lang w:val="uk-UA"/>
        </w:rPr>
        <w:t>Рис. 2.45. Вектор значень яскравості</w:t>
      </w:r>
    </w:p>
    <w:p w:rsidR="0000407A" w:rsidRPr="008C43C8" w:rsidRDefault="0000407A" w:rsidP="00091840">
      <w:pPr>
        <w:widowControl w:val="0"/>
        <w:ind w:firstLine="567"/>
        <w:jc w:val="center"/>
        <w:rPr>
          <w:lang w:val="uk-UA"/>
        </w:rPr>
      </w:pPr>
    </w:p>
    <w:p w:rsidR="0000407A" w:rsidRPr="008C43C8" w:rsidRDefault="0000407A" w:rsidP="00FC069F">
      <w:pPr>
        <w:pStyle w:val="af5"/>
        <w:widowControl w:val="0"/>
        <w:numPr>
          <w:ilvl w:val="0"/>
          <w:numId w:val="10"/>
        </w:numPr>
        <w:spacing w:after="0" w:line="240" w:lineRule="auto"/>
        <w:ind w:left="0" w:firstLine="567"/>
        <w:jc w:val="both"/>
        <w:rPr>
          <w:rFonts w:ascii="Times New Roman" w:hAnsi="Times New Roman"/>
          <w:sz w:val="24"/>
          <w:szCs w:val="24"/>
          <w:lang w:val="uk-UA"/>
        </w:rPr>
      </w:pPr>
      <w:r w:rsidRPr="008C43C8">
        <w:rPr>
          <w:rFonts w:ascii="Times New Roman" w:hAnsi="Times New Roman"/>
          <w:sz w:val="24"/>
          <w:szCs w:val="24"/>
          <w:lang w:val="uk-UA"/>
        </w:rPr>
        <w:t xml:space="preserve">Обчислюється спектральна відстань між еталонними векторами й векторами значень яскравості всіх </w:t>
      </w:r>
      <w:proofErr w:type="spellStart"/>
      <w:r w:rsidRPr="008C43C8">
        <w:rPr>
          <w:rFonts w:ascii="Times New Roman" w:hAnsi="Times New Roman"/>
          <w:sz w:val="24"/>
          <w:szCs w:val="24"/>
          <w:lang w:val="uk-UA"/>
        </w:rPr>
        <w:t>пікселів</w:t>
      </w:r>
      <w:proofErr w:type="spellEnd"/>
      <w:r w:rsidRPr="008C43C8">
        <w:rPr>
          <w:rFonts w:ascii="Times New Roman" w:hAnsi="Times New Roman"/>
          <w:sz w:val="24"/>
          <w:szCs w:val="24"/>
          <w:lang w:val="uk-UA"/>
        </w:rPr>
        <w:t xml:space="preserve"> знімку, відстань між двома векторами (r) розраховується по формулі</w:t>
      </w:r>
    </w:p>
    <w:tbl>
      <w:tblPr>
        <w:tblW w:w="0" w:type="auto"/>
        <w:tblInd w:w="392" w:type="dxa"/>
        <w:tblLook w:val="04A0" w:firstRow="1" w:lastRow="0" w:firstColumn="1" w:lastColumn="0" w:noHBand="0" w:noVBand="1"/>
      </w:tblPr>
      <w:tblGrid>
        <w:gridCol w:w="5245"/>
        <w:gridCol w:w="1171"/>
      </w:tblGrid>
      <w:tr w:rsidR="0000407A" w:rsidRPr="008C43C8" w:rsidTr="00FC069F">
        <w:tc>
          <w:tcPr>
            <w:tcW w:w="5245" w:type="dxa"/>
            <w:vAlign w:val="center"/>
          </w:tcPr>
          <w:p w:rsidR="0000407A" w:rsidRPr="008C43C8" w:rsidRDefault="008F5F79" w:rsidP="00091840">
            <w:pPr>
              <w:widowControl w:val="0"/>
              <w:ind w:firstLine="567"/>
              <w:jc w:val="center"/>
              <w:rPr>
                <w:iCs/>
                <w:spacing w:val="-6"/>
                <w:lang w:val="uk-UA"/>
              </w:rPr>
            </w:pPr>
            <w:r w:rsidRPr="008C43C8">
              <w:rPr>
                <w:noProof/>
              </w:rPr>
              <w:drawing>
                <wp:inline distT="0" distB="0" distL="0" distR="0" wp14:anchorId="5BBC8634" wp14:editId="6A756589">
                  <wp:extent cx="1781175" cy="490220"/>
                  <wp:effectExtent l="0" t="0" r="0" b="508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81175" cy="490220"/>
                          </a:xfrm>
                          <a:prstGeom prst="rect">
                            <a:avLst/>
                          </a:prstGeom>
                          <a:noFill/>
                          <a:ln>
                            <a:noFill/>
                          </a:ln>
                        </pic:spPr>
                      </pic:pic>
                    </a:graphicData>
                  </a:graphic>
                </wp:inline>
              </w:drawing>
            </w:r>
          </w:p>
        </w:tc>
        <w:tc>
          <w:tcPr>
            <w:tcW w:w="1171" w:type="dxa"/>
            <w:vAlign w:val="center"/>
          </w:tcPr>
          <w:p w:rsidR="0000407A" w:rsidRPr="008C43C8" w:rsidRDefault="0000407A" w:rsidP="00091840">
            <w:pPr>
              <w:widowControl w:val="0"/>
              <w:ind w:firstLine="567"/>
              <w:jc w:val="right"/>
              <w:rPr>
                <w:lang w:val="uk-UA"/>
              </w:rPr>
            </w:pPr>
          </w:p>
        </w:tc>
      </w:tr>
    </w:tbl>
    <w:p w:rsidR="0000407A" w:rsidRPr="008C43C8" w:rsidRDefault="0000407A" w:rsidP="00091840">
      <w:pPr>
        <w:pStyle w:val="af5"/>
        <w:widowControl w:val="0"/>
        <w:spacing w:after="0" w:line="240" w:lineRule="auto"/>
        <w:ind w:left="0" w:firstLine="567"/>
        <w:jc w:val="both"/>
        <w:rPr>
          <w:rFonts w:ascii="Times New Roman" w:hAnsi="Times New Roman"/>
          <w:sz w:val="24"/>
          <w:szCs w:val="24"/>
          <w:lang w:val="uk-UA"/>
        </w:rPr>
      </w:pPr>
      <w:r w:rsidRPr="008C43C8">
        <w:rPr>
          <w:rFonts w:ascii="Times New Roman" w:hAnsi="Times New Roman"/>
          <w:sz w:val="24"/>
          <w:szCs w:val="24"/>
          <w:lang w:val="uk-UA"/>
        </w:rPr>
        <w:t xml:space="preserve">де </w:t>
      </w:r>
      <w:r w:rsidRPr="008C43C8">
        <w:rPr>
          <w:rFonts w:ascii="Times New Roman" w:hAnsi="Times New Roman"/>
          <w:i/>
          <w:sz w:val="24"/>
          <w:szCs w:val="24"/>
          <w:lang w:val="uk-UA"/>
        </w:rPr>
        <w:t>k</w:t>
      </w:r>
      <w:r w:rsidRPr="008C43C8">
        <w:rPr>
          <w:rFonts w:ascii="Times New Roman" w:hAnsi="Times New Roman"/>
          <w:sz w:val="24"/>
          <w:szCs w:val="24"/>
          <w:lang w:val="uk-UA"/>
        </w:rPr>
        <w:t xml:space="preserve"> – номер спектрального каналу; </w:t>
      </w:r>
    </w:p>
    <w:p w:rsidR="0000407A" w:rsidRPr="008C43C8" w:rsidRDefault="0000407A" w:rsidP="00091840">
      <w:pPr>
        <w:pStyle w:val="af5"/>
        <w:widowControl w:val="0"/>
        <w:spacing w:after="0" w:line="240" w:lineRule="auto"/>
        <w:ind w:left="0" w:firstLine="567"/>
        <w:jc w:val="both"/>
        <w:rPr>
          <w:rFonts w:ascii="Times New Roman" w:hAnsi="Times New Roman"/>
          <w:sz w:val="24"/>
          <w:szCs w:val="24"/>
          <w:lang w:val="uk-UA"/>
        </w:rPr>
      </w:pPr>
      <w:r w:rsidRPr="008C43C8">
        <w:rPr>
          <w:rFonts w:ascii="Times New Roman" w:hAnsi="Times New Roman"/>
          <w:sz w:val="24"/>
          <w:szCs w:val="24"/>
          <w:lang w:val="uk-UA"/>
        </w:rPr>
        <w:t>ця відстань (як видно з формули) розраховується одночасно по всіх спектральних каналах.</w:t>
      </w:r>
    </w:p>
    <w:p w:rsidR="0000407A" w:rsidRPr="008C43C8" w:rsidRDefault="0000407A" w:rsidP="00FC069F">
      <w:pPr>
        <w:widowControl w:val="0"/>
        <w:numPr>
          <w:ilvl w:val="0"/>
          <w:numId w:val="10"/>
        </w:numPr>
        <w:ind w:left="0" w:firstLine="567"/>
        <w:contextualSpacing/>
        <w:jc w:val="both"/>
        <w:rPr>
          <w:lang w:val="uk-UA"/>
        </w:rPr>
      </w:pPr>
      <w:r w:rsidRPr="008C43C8">
        <w:rPr>
          <w:lang w:val="uk-UA"/>
        </w:rPr>
        <w:t xml:space="preserve">Далі відбувається розподіл </w:t>
      </w:r>
      <w:proofErr w:type="spellStart"/>
      <w:r w:rsidRPr="008C43C8">
        <w:rPr>
          <w:lang w:val="uk-UA"/>
        </w:rPr>
        <w:t>пікселів</w:t>
      </w:r>
      <w:proofErr w:type="spellEnd"/>
      <w:r w:rsidRPr="008C43C8">
        <w:rPr>
          <w:lang w:val="uk-UA"/>
        </w:rPr>
        <w:t xml:space="preserve"> по класах, якщо відстань від даного вектору до еталонного менша заданого значення (яке задають попередньо), те цей вектор відносять у даний клас, якщо відстань більша заданого значення,  відносять в інший клас, або не відносять ні в який із класів. </w:t>
      </w:r>
    </w:p>
    <w:p w:rsidR="0000407A" w:rsidRPr="008C43C8" w:rsidRDefault="0000407A" w:rsidP="00091840">
      <w:pPr>
        <w:widowControl w:val="0"/>
        <w:ind w:firstLine="567"/>
        <w:jc w:val="both"/>
        <w:rPr>
          <w:spacing w:val="-2"/>
          <w:lang w:val="uk-UA"/>
        </w:rPr>
      </w:pPr>
      <w:r w:rsidRPr="008C43C8">
        <w:rPr>
          <w:spacing w:val="-2"/>
          <w:lang w:val="uk-UA"/>
        </w:rPr>
        <w:t xml:space="preserve">У двовимірному просторі спектральних ознак отримані класи виглядають як кругові області (рис. 2.46). Недолік цього методу полягає в тому, що при його застосуванні не враховується розподіл (дисперсія) значення яскравості </w:t>
      </w:r>
      <w:proofErr w:type="spellStart"/>
      <w:r w:rsidRPr="008C43C8">
        <w:rPr>
          <w:spacing w:val="-2"/>
          <w:lang w:val="uk-UA"/>
        </w:rPr>
        <w:t>пікселів</w:t>
      </w:r>
      <w:proofErr w:type="spellEnd"/>
      <w:r w:rsidRPr="008C43C8">
        <w:rPr>
          <w:spacing w:val="-2"/>
          <w:lang w:val="uk-UA"/>
        </w:rPr>
        <w:t xml:space="preserve"> в еталонних ділянках.</w:t>
      </w:r>
    </w:p>
    <w:p w:rsidR="0000407A" w:rsidRPr="008C43C8" w:rsidRDefault="0000407A" w:rsidP="00091840">
      <w:pPr>
        <w:pStyle w:val="af5"/>
        <w:widowControl w:val="0"/>
        <w:spacing w:after="0" w:line="240" w:lineRule="auto"/>
        <w:ind w:left="0" w:firstLine="567"/>
        <w:jc w:val="both"/>
        <w:rPr>
          <w:rFonts w:ascii="Times New Roman" w:hAnsi="Times New Roman"/>
          <w:sz w:val="24"/>
          <w:szCs w:val="24"/>
          <w:lang w:val="uk-UA"/>
        </w:rPr>
      </w:pPr>
    </w:p>
    <w:p w:rsidR="0000407A" w:rsidRPr="008C43C8" w:rsidRDefault="008F5F79" w:rsidP="00091840">
      <w:pPr>
        <w:widowControl w:val="0"/>
        <w:ind w:firstLine="567"/>
        <w:jc w:val="center"/>
        <w:rPr>
          <w:lang w:val="uk-UA"/>
        </w:rPr>
      </w:pPr>
      <w:r w:rsidRPr="008C43C8">
        <w:rPr>
          <w:noProof/>
        </w:rPr>
        <w:drawing>
          <wp:inline distT="0" distB="0" distL="0" distR="0" wp14:anchorId="34C52125" wp14:editId="09956342">
            <wp:extent cx="2868930" cy="23844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4" cstate="print">
                      <a:lum bright="-12000" contrast="30000"/>
                      <a:grayscl/>
                      <a:extLst>
                        <a:ext uri="{28A0092B-C50C-407E-A947-70E740481C1C}">
                          <a14:useLocalDpi xmlns:a14="http://schemas.microsoft.com/office/drawing/2010/main" val="0"/>
                        </a:ext>
                      </a:extLst>
                    </a:blip>
                    <a:srcRect/>
                    <a:stretch>
                      <a:fillRect/>
                    </a:stretch>
                  </pic:blipFill>
                  <pic:spPr bwMode="auto">
                    <a:xfrm>
                      <a:off x="0" y="0"/>
                      <a:ext cx="2868930" cy="2384425"/>
                    </a:xfrm>
                    <a:prstGeom prst="rect">
                      <a:avLst/>
                    </a:prstGeom>
                    <a:noFill/>
                    <a:ln>
                      <a:noFill/>
                    </a:ln>
                  </pic:spPr>
                </pic:pic>
              </a:graphicData>
            </a:graphic>
          </wp:inline>
        </w:drawing>
      </w:r>
    </w:p>
    <w:p w:rsidR="0000407A" w:rsidRPr="008C43C8" w:rsidRDefault="0000407A" w:rsidP="00091840">
      <w:pPr>
        <w:pStyle w:val="msonormalcxspmiddle"/>
        <w:widowControl w:val="0"/>
        <w:spacing w:before="0" w:beforeAutospacing="0" w:after="0" w:afterAutospacing="0"/>
        <w:ind w:firstLine="567"/>
        <w:contextualSpacing/>
        <w:jc w:val="center"/>
        <w:rPr>
          <w:lang w:val="uk-UA"/>
        </w:rPr>
      </w:pPr>
      <w:r w:rsidRPr="008C43C8">
        <w:rPr>
          <w:lang w:val="uk-UA"/>
        </w:rPr>
        <w:t>Рис. 2.46. Ілюстрація класифікації способом мінімальної відстані</w:t>
      </w:r>
    </w:p>
    <w:p w:rsidR="0000407A" w:rsidRPr="008C43C8" w:rsidRDefault="0000407A" w:rsidP="00091840">
      <w:pPr>
        <w:widowControl w:val="0"/>
        <w:ind w:firstLine="567"/>
        <w:jc w:val="both"/>
        <w:rPr>
          <w:lang w:val="uk-UA"/>
        </w:rPr>
      </w:pPr>
    </w:p>
    <w:p w:rsidR="0000407A" w:rsidRPr="008C43C8" w:rsidRDefault="0000407A" w:rsidP="00091840">
      <w:pPr>
        <w:widowControl w:val="0"/>
        <w:ind w:firstLine="567"/>
        <w:jc w:val="both"/>
        <w:rPr>
          <w:lang w:val="uk-UA"/>
        </w:rPr>
      </w:pPr>
    </w:p>
    <w:p w:rsidR="0000407A" w:rsidRPr="008C43C8" w:rsidRDefault="00FE1608" w:rsidP="00091840">
      <w:pPr>
        <w:widowControl w:val="0"/>
        <w:ind w:firstLine="567"/>
        <w:jc w:val="center"/>
        <w:rPr>
          <w:b/>
          <w:lang w:val="uk-UA"/>
        </w:rPr>
      </w:pPr>
      <w:bookmarkStart w:id="14" w:name="Спосіб_паралелепіпедів"/>
      <w:bookmarkEnd w:id="14"/>
      <w:r w:rsidRPr="008C43C8">
        <w:rPr>
          <w:b/>
          <w:lang w:val="uk-UA"/>
        </w:rPr>
        <w:t>4.</w:t>
      </w:r>
      <w:r w:rsidR="0000407A" w:rsidRPr="008C43C8">
        <w:rPr>
          <w:b/>
          <w:lang w:val="uk-UA"/>
        </w:rPr>
        <w:t>3. Спосіб паралелепіпедів</w:t>
      </w:r>
    </w:p>
    <w:p w:rsidR="0000407A" w:rsidRPr="008C43C8" w:rsidRDefault="0000407A" w:rsidP="00091840">
      <w:pPr>
        <w:widowControl w:val="0"/>
        <w:ind w:firstLine="567"/>
        <w:jc w:val="both"/>
        <w:rPr>
          <w:b/>
          <w:lang w:val="uk-UA"/>
        </w:rPr>
      </w:pPr>
    </w:p>
    <w:p w:rsidR="0000407A" w:rsidRPr="008C43C8" w:rsidRDefault="0000407A" w:rsidP="00091840">
      <w:pPr>
        <w:widowControl w:val="0"/>
        <w:ind w:firstLine="567"/>
        <w:jc w:val="both"/>
        <w:rPr>
          <w:lang w:val="uk-UA"/>
        </w:rPr>
      </w:pPr>
      <w:r w:rsidRPr="008C43C8">
        <w:rPr>
          <w:lang w:val="uk-UA"/>
        </w:rPr>
        <w:t>Даний спосіб застосовують, коли області значення яскравості об'єктів не перетинаються.</w:t>
      </w:r>
    </w:p>
    <w:p w:rsidR="0000407A" w:rsidRPr="008C43C8" w:rsidRDefault="0000407A" w:rsidP="00091840">
      <w:pPr>
        <w:widowControl w:val="0"/>
        <w:ind w:firstLine="567"/>
        <w:jc w:val="both"/>
        <w:rPr>
          <w:lang w:val="uk-UA"/>
        </w:rPr>
      </w:pPr>
      <w:r w:rsidRPr="008C43C8">
        <w:rPr>
          <w:lang w:val="uk-UA"/>
        </w:rPr>
        <w:t>У процесі класифікації способом паралелепіпедів:</w:t>
      </w:r>
    </w:p>
    <w:p w:rsidR="0000407A" w:rsidRPr="008C43C8" w:rsidRDefault="0000407A" w:rsidP="00FC069F">
      <w:pPr>
        <w:pStyle w:val="af5"/>
        <w:widowControl w:val="0"/>
        <w:numPr>
          <w:ilvl w:val="0"/>
          <w:numId w:val="11"/>
        </w:numPr>
        <w:spacing w:after="0" w:line="240" w:lineRule="auto"/>
        <w:ind w:left="0" w:firstLine="567"/>
        <w:jc w:val="both"/>
        <w:rPr>
          <w:rFonts w:ascii="Times New Roman" w:hAnsi="Times New Roman"/>
          <w:sz w:val="24"/>
          <w:szCs w:val="24"/>
          <w:lang w:val="uk-UA"/>
        </w:rPr>
      </w:pPr>
      <w:r w:rsidRPr="008C43C8">
        <w:rPr>
          <w:rFonts w:ascii="Times New Roman" w:hAnsi="Times New Roman"/>
          <w:sz w:val="24"/>
          <w:szCs w:val="24"/>
          <w:lang w:val="uk-UA"/>
        </w:rPr>
        <w:t xml:space="preserve">Попередньо створюють еталонні ділянки. </w:t>
      </w:r>
    </w:p>
    <w:p w:rsidR="0000407A" w:rsidRPr="008C43C8" w:rsidRDefault="0000407A" w:rsidP="00FC069F">
      <w:pPr>
        <w:widowControl w:val="0"/>
        <w:numPr>
          <w:ilvl w:val="0"/>
          <w:numId w:val="11"/>
        </w:numPr>
        <w:ind w:left="0" w:firstLine="567"/>
        <w:contextualSpacing/>
        <w:jc w:val="both"/>
        <w:rPr>
          <w:lang w:val="uk-UA"/>
        </w:rPr>
      </w:pPr>
      <w:r w:rsidRPr="008C43C8">
        <w:rPr>
          <w:lang w:val="uk-UA"/>
        </w:rPr>
        <w:t xml:space="preserve">Значення яскравості </w:t>
      </w:r>
      <w:proofErr w:type="spellStart"/>
      <w:r w:rsidRPr="008C43C8">
        <w:rPr>
          <w:lang w:val="uk-UA"/>
        </w:rPr>
        <w:t>пікселів</w:t>
      </w:r>
      <w:proofErr w:type="spellEnd"/>
      <w:r w:rsidRPr="008C43C8">
        <w:rPr>
          <w:lang w:val="uk-UA"/>
        </w:rPr>
        <w:t xml:space="preserve"> розглядається як вектор </w:t>
      </w:r>
      <w:proofErr w:type="spellStart"/>
      <w:r w:rsidRPr="008C43C8">
        <w:rPr>
          <w:i/>
          <w:lang w:val="uk-UA"/>
        </w:rPr>
        <w:t>f</w:t>
      </w:r>
      <w:r w:rsidRPr="008C43C8">
        <w:rPr>
          <w:i/>
          <w:vertAlign w:val="subscript"/>
          <w:lang w:val="uk-UA"/>
        </w:rPr>
        <w:t>ij</w:t>
      </w:r>
      <w:proofErr w:type="spellEnd"/>
      <w:r w:rsidRPr="008C43C8">
        <w:rPr>
          <w:lang w:val="uk-UA"/>
        </w:rPr>
        <w:t xml:space="preserve"> у просторі </w:t>
      </w:r>
      <w:r w:rsidRPr="008C43C8">
        <w:rPr>
          <w:lang w:val="uk-UA"/>
        </w:rPr>
        <w:lastRenderedPageBreak/>
        <w:t xml:space="preserve">спектральних ознак, </w:t>
      </w:r>
      <w:r w:rsidRPr="008C43C8">
        <w:rPr>
          <w:i/>
          <w:lang w:val="uk-UA"/>
        </w:rPr>
        <w:t>i</w:t>
      </w:r>
      <w:r w:rsidRPr="008C43C8">
        <w:rPr>
          <w:lang w:val="uk-UA"/>
        </w:rPr>
        <w:t xml:space="preserve"> і </w:t>
      </w:r>
      <w:r w:rsidRPr="008C43C8">
        <w:rPr>
          <w:i/>
          <w:lang w:val="uk-UA"/>
        </w:rPr>
        <w:t>j</w:t>
      </w:r>
      <w:r w:rsidRPr="008C43C8">
        <w:rPr>
          <w:lang w:val="uk-UA"/>
        </w:rPr>
        <w:t xml:space="preserve">  це значення яскравості </w:t>
      </w:r>
      <w:proofErr w:type="spellStart"/>
      <w:r w:rsidRPr="008C43C8">
        <w:rPr>
          <w:lang w:val="uk-UA"/>
        </w:rPr>
        <w:t>пікселя</w:t>
      </w:r>
      <w:proofErr w:type="spellEnd"/>
      <w:r w:rsidRPr="008C43C8">
        <w:rPr>
          <w:lang w:val="uk-UA"/>
        </w:rPr>
        <w:t xml:space="preserve"> в різних спектральних каналах. </w:t>
      </w:r>
    </w:p>
    <w:p w:rsidR="0000407A" w:rsidRPr="008C43C8" w:rsidRDefault="0000407A" w:rsidP="00FC069F">
      <w:pPr>
        <w:pStyle w:val="msonormalcxspmiddle"/>
        <w:widowControl w:val="0"/>
        <w:numPr>
          <w:ilvl w:val="0"/>
          <w:numId w:val="11"/>
        </w:numPr>
        <w:spacing w:before="0" w:beforeAutospacing="0" w:after="0" w:afterAutospacing="0"/>
        <w:ind w:left="0" w:firstLine="567"/>
        <w:contextualSpacing/>
        <w:jc w:val="both"/>
        <w:rPr>
          <w:spacing w:val="-2"/>
          <w:lang w:val="uk-UA"/>
        </w:rPr>
      </w:pPr>
      <w:r w:rsidRPr="008C43C8">
        <w:rPr>
          <w:spacing w:val="-2"/>
          <w:lang w:val="uk-UA"/>
        </w:rPr>
        <w:t xml:space="preserve">Вираховується спектральна відстань між еталонними векторами й векторами значень </w:t>
      </w:r>
      <w:r w:rsidRPr="008C43C8">
        <w:rPr>
          <w:spacing w:val="-4"/>
          <w:lang w:val="uk-UA"/>
        </w:rPr>
        <w:t xml:space="preserve">яскравості всіх </w:t>
      </w:r>
      <w:proofErr w:type="spellStart"/>
      <w:r w:rsidRPr="008C43C8">
        <w:rPr>
          <w:spacing w:val="-4"/>
          <w:lang w:val="uk-UA"/>
        </w:rPr>
        <w:t>пікселов</w:t>
      </w:r>
      <w:proofErr w:type="spellEnd"/>
      <w:r w:rsidRPr="008C43C8">
        <w:rPr>
          <w:spacing w:val="-4"/>
          <w:lang w:val="uk-UA"/>
        </w:rPr>
        <w:t xml:space="preserve"> знімка, відстань між двома векторами (</w:t>
      </w:r>
      <w:r w:rsidRPr="008C43C8">
        <w:rPr>
          <w:i/>
          <w:spacing w:val="-4"/>
          <w:lang w:val="uk-UA"/>
        </w:rPr>
        <w:t>r</w:t>
      </w:r>
      <w:r w:rsidRPr="008C43C8">
        <w:rPr>
          <w:spacing w:val="-4"/>
          <w:lang w:val="uk-UA"/>
        </w:rPr>
        <w:t xml:space="preserve">) розраховується за формулою </w:t>
      </w:r>
    </w:p>
    <w:tbl>
      <w:tblPr>
        <w:tblW w:w="0" w:type="auto"/>
        <w:tblInd w:w="392" w:type="dxa"/>
        <w:tblLook w:val="04A0" w:firstRow="1" w:lastRow="0" w:firstColumn="1" w:lastColumn="0" w:noHBand="0" w:noVBand="1"/>
      </w:tblPr>
      <w:tblGrid>
        <w:gridCol w:w="5245"/>
        <w:gridCol w:w="1171"/>
      </w:tblGrid>
      <w:tr w:rsidR="0000407A" w:rsidRPr="008C43C8" w:rsidTr="00FC069F">
        <w:tc>
          <w:tcPr>
            <w:tcW w:w="5245" w:type="dxa"/>
            <w:vAlign w:val="center"/>
          </w:tcPr>
          <w:p w:rsidR="0000407A" w:rsidRPr="008C43C8" w:rsidRDefault="008F5F79" w:rsidP="00091840">
            <w:pPr>
              <w:widowControl w:val="0"/>
              <w:ind w:firstLine="567"/>
              <w:jc w:val="center"/>
              <w:rPr>
                <w:iCs/>
                <w:spacing w:val="-6"/>
                <w:lang w:val="uk-UA"/>
              </w:rPr>
            </w:pPr>
            <w:r w:rsidRPr="008C43C8">
              <w:rPr>
                <w:noProof/>
                <w:vertAlign w:val="subscript"/>
              </w:rPr>
              <w:drawing>
                <wp:inline distT="0" distB="0" distL="0" distR="0" wp14:anchorId="430D9426" wp14:editId="7AF93FFB">
                  <wp:extent cx="1936115" cy="490220"/>
                  <wp:effectExtent l="0" t="0" r="6985" b="508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36115" cy="490220"/>
                          </a:xfrm>
                          <a:prstGeom prst="rect">
                            <a:avLst/>
                          </a:prstGeom>
                          <a:noFill/>
                          <a:ln>
                            <a:noFill/>
                          </a:ln>
                        </pic:spPr>
                      </pic:pic>
                    </a:graphicData>
                  </a:graphic>
                </wp:inline>
              </w:drawing>
            </w:r>
          </w:p>
        </w:tc>
        <w:tc>
          <w:tcPr>
            <w:tcW w:w="1171" w:type="dxa"/>
            <w:vAlign w:val="center"/>
          </w:tcPr>
          <w:p w:rsidR="0000407A" w:rsidRPr="008C43C8" w:rsidRDefault="0000407A" w:rsidP="00091840">
            <w:pPr>
              <w:widowControl w:val="0"/>
              <w:ind w:firstLine="567"/>
              <w:jc w:val="right"/>
              <w:rPr>
                <w:lang w:val="uk-UA"/>
              </w:rPr>
            </w:pPr>
          </w:p>
        </w:tc>
      </w:tr>
    </w:tbl>
    <w:p w:rsidR="0000407A" w:rsidRPr="008C43C8" w:rsidRDefault="0000407A" w:rsidP="00091840">
      <w:pPr>
        <w:pStyle w:val="msonormalcxspmiddle"/>
        <w:widowControl w:val="0"/>
        <w:spacing w:before="0" w:beforeAutospacing="0" w:after="0" w:afterAutospacing="0"/>
        <w:ind w:firstLine="567"/>
        <w:jc w:val="both"/>
        <w:rPr>
          <w:spacing w:val="-2"/>
          <w:lang w:val="uk-UA"/>
        </w:rPr>
      </w:pPr>
    </w:p>
    <w:p w:rsidR="0000407A" w:rsidRPr="008C43C8" w:rsidRDefault="0000407A" w:rsidP="00091840">
      <w:pPr>
        <w:widowControl w:val="0"/>
        <w:ind w:firstLine="567"/>
        <w:jc w:val="both"/>
        <w:rPr>
          <w:lang w:val="uk-UA"/>
        </w:rPr>
      </w:pPr>
      <w:r w:rsidRPr="008C43C8">
        <w:rPr>
          <w:lang w:val="uk-UA"/>
        </w:rPr>
        <w:t>Отримана відстань  розраховується разом по всіх спектральних каналах, тобто як у способі мінімальної відстані. Але спосіб паралелепіпедів, при побудові вирішальної функції, використовує дисперсію (</w:t>
      </w:r>
      <w:r w:rsidRPr="008C43C8">
        <w:rPr>
          <w:i/>
          <w:lang w:val="uk-UA"/>
        </w:rPr>
        <w:t>D</w:t>
      </w:r>
      <w:r w:rsidRPr="008C43C8">
        <w:rPr>
          <w:lang w:val="uk-UA"/>
        </w:rPr>
        <w:t>), що робить цей метод точнішим, оскільки відомо, що для вибірки, значення якої розподілені відповідно до нормального закону, 95.5% її значень знаходяться у межах відхилень від середнього значення, менше ніж 2</w:t>
      </w:r>
      <w:r w:rsidRPr="008C43C8">
        <w:rPr>
          <w:i/>
          <w:lang w:val="uk-UA"/>
        </w:rPr>
        <w:t>D</w:t>
      </w:r>
      <w:r w:rsidRPr="008C43C8">
        <w:rPr>
          <w:lang w:val="uk-UA"/>
        </w:rPr>
        <w:t xml:space="preserve"> (рис. 2.47), тому при класифікації методом паралелепіпедів, у даний клас включаються </w:t>
      </w:r>
      <w:proofErr w:type="spellStart"/>
      <w:r w:rsidRPr="008C43C8">
        <w:rPr>
          <w:lang w:val="uk-UA"/>
        </w:rPr>
        <w:t>пікселі</w:t>
      </w:r>
      <w:proofErr w:type="spellEnd"/>
      <w:r w:rsidRPr="008C43C8">
        <w:rPr>
          <w:lang w:val="uk-UA"/>
        </w:rPr>
        <w:t>, значення яскравості яких відрізняються від середнього навчальної вибірки менше ніж на 2</w:t>
      </w:r>
      <w:r w:rsidRPr="008C43C8">
        <w:rPr>
          <w:i/>
          <w:lang w:val="uk-UA"/>
        </w:rPr>
        <w:t>D</w:t>
      </w:r>
      <w:r w:rsidRPr="008C43C8">
        <w:rPr>
          <w:lang w:val="uk-UA"/>
        </w:rPr>
        <w:t xml:space="preserve">. </w:t>
      </w:r>
    </w:p>
    <w:p w:rsidR="0000407A" w:rsidRPr="008C43C8" w:rsidRDefault="0000407A" w:rsidP="00091840">
      <w:pPr>
        <w:widowControl w:val="0"/>
        <w:ind w:firstLine="567"/>
        <w:jc w:val="both"/>
        <w:rPr>
          <w:lang w:val="uk-UA"/>
        </w:rPr>
      </w:pPr>
      <w:r w:rsidRPr="008C43C8">
        <w:rPr>
          <w:lang w:val="uk-UA"/>
        </w:rPr>
        <w:t>Якщо намалювати отримані області класів на площині (двовимірний простір ознак) отримана фігура буде прямокутником, в 3-мірному просторі - паралелепіпедом. Прямокутники можуть частково перекриватися, у цьому випадку виникає невизначеність.</w:t>
      </w:r>
    </w:p>
    <w:p w:rsidR="0000407A" w:rsidRPr="008C43C8" w:rsidRDefault="008F5F79" w:rsidP="00091840">
      <w:pPr>
        <w:widowControl w:val="0"/>
        <w:ind w:firstLine="567"/>
        <w:jc w:val="center"/>
        <w:rPr>
          <w:lang w:val="uk-UA"/>
        </w:rPr>
      </w:pPr>
      <w:r w:rsidRPr="008C43C8">
        <w:rPr>
          <w:noProof/>
        </w:rPr>
        <w:drawing>
          <wp:inline distT="0" distB="0" distL="0" distR="0" wp14:anchorId="471879A4" wp14:editId="10FF735B">
            <wp:extent cx="2785110" cy="232473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6" cstate="print">
                      <a:lum bright="-6000" contrast="24000"/>
                      <a:extLst>
                        <a:ext uri="{28A0092B-C50C-407E-A947-70E740481C1C}">
                          <a14:useLocalDpi xmlns:a14="http://schemas.microsoft.com/office/drawing/2010/main" val="0"/>
                        </a:ext>
                      </a:extLst>
                    </a:blip>
                    <a:srcRect/>
                    <a:stretch>
                      <a:fillRect/>
                    </a:stretch>
                  </pic:blipFill>
                  <pic:spPr bwMode="auto">
                    <a:xfrm>
                      <a:off x="0" y="0"/>
                      <a:ext cx="2785110" cy="2324735"/>
                    </a:xfrm>
                    <a:prstGeom prst="rect">
                      <a:avLst/>
                    </a:prstGeom>
                    <a:noFill/>
                    <a:ln>
                      <a:noFill/>
                    </a:ln>
                  </pic:spPr>
                </pic:pic>
              </a:graphicData>
            </a:graphic>
          </wp:inline>
        </w:drawing>
      </w:r>
    </w:p>
    <w:p w:rsidR="0000407A" w:rsidRPr="008C43C8" w:rsidRDefault="0000407A" w:rsidP="00091840">
      <w:pPr>
        <w:widowControl w:val="0"/>
        <w:ind w:firstLine="567"/>
        <w:rPr>
          <w:lang w:val="uk-UA"/>
        </w:rPr>
      </w:pPr>
      <w:r w:rsidRPr="008C43C8">
        <w:rPr>
          <w:lang w:val="uk-UA"/>
        </w:rPr>
        <w:t>Рис. 2.47. Ілюстрація класифікації способом паралелепіпедів</w:t>
      </w:r>
    </w:p>
    <w:p w:rsidR="0000407A" w:rsidRPr="008C43C8" w:rsidRDefault="0000407A" w:rsidP="00091840">
      <w:pPr>
        <w:widowControl w:val="0"/>
        <w:ind w:firstLine="567"/>
        <w:jc w:val="both"/>
        <w:rPr>
          <w:lang w:val="uk-UA"/>
        </w:rPr>
      </w:pPr>
    </w:p>
    <w:p w:rsidR="0000407A" w:rsidRPr="008C43C8" w:rsidRDefault="0000407A" w:rsidP="00091840">
      <w:pPr>
        <w:widowControl w:val="0"/>
        <w:ind w:firstLine="567"/>
        <w:jc w:val="both"/>
        <w:rPr>
          <w:lang w:val="uk-UA"/>
        </w:rPr>
      </w:pPr>
    </w:p>
    <w:p w:rsidR="0000407A" w:rsidRPr="008C43C8" w:rsidRDefault="00FE1608" w:rsidP="00091840">
      <w:pPr>
        <w:widowControl w:val="0"/>
        <w:ind w:firstLine="567"/>
        <w:jc w:val="center"/>
        <w:rPr>
          <w:b/>
          <w:lang w:val="uk-UA"/>
        </w:rPr>
      </w:pPr>
      <w:bookmarkStart w:id="15" w:name="Спосіб_максимальної_правдоподібності"/>
      <w:bookmarkEnd w:id="15"/>
      <w:r w:rsidRPr="008C43C8">
        <w:rPr>
          <w:b/>
          <w:lang w:val="uk-UA"/>
        </w:rPr>
        <w:t>4.</w:t>
      </w:r>
      <w:r w:rsidR="0000407A" w:rsidRPr="008C43C8">
        <w:rPr>
          <w:b/>
          <w:lang w:val="uk-UA"/>
        </w:rPr>
        <w:t>4. Спосіб максимальної правдоподібності</w:t>
      </w:r>
    </w:p>
    <w:p w:rsidR="0000407A" w:rsidRPr="008C43C8" w:rsidRDefault="0000407A" w:rsidP="00091840">
      <w:pPr>
        <w:widowControl w:val="0"/>
        <w:ind w:firstLine="567"/>
        <w:jc w:val="both"/>
        <w:rPr>
          <w:b/>
          <w:lang w:val="uk-UA"/>
        </w:rPr>
      </w:pPr>
    </w:p>
    <w:p w:rsidR="0000407A" w:rsidRPr="008C43C8" w:rsidRDefault="0000407A" w:rsidP="00091840">
      <w:pPr>
        <w:widowControl w:val="0"/>
        <w:ind w:firstLine="567"/>
        <w:jc w:val="both"/>
        <w:rPr>
          <w:lang w:val="uk-UA"/>
        </w:rPr>
      </w:pPr>
      <w:r w:rsidRPr="008C43C8">
        <w:rPr>
          <w:lang w:val="uk-UA"/>
        </w:rPr>
        <w:t xml:space="preserve">Цей спосіб розраховує ймовірність, з якою даний </w:t>
      </w:r>
      <w:proofErr w:type="spellStart"/>
      <w:r w:rsidRPr="008C43C8">
        <w:rPr>
          <w:lang w:val="uk-UA"/>
        </w:rPr>
        <w:t>піксель</w:t>
      </w:r>
      <w:proofErr w:type="spellEnd"/>
      <w:r w:rsidRPr="008C43C8">
        <w:rPr>
          <w:lang w:val="uk-UA"/>
        </w:rPr>
        <w:t xml:space="preserve"> належить до якого-небудь класу. Кількість і параметри класів задаються користувачем шляхом вказівки навчальних вибірок. Кожний </w:t>
      </w:r>
      <w:proofErr w:type="spellStart"/>
      <w:r w:rsidRPr="008C43C8">
        <w:rPr>
          <w:lang w:val="uk-UA"/>
        </w:rPr>
        <w:t>піксель</w:t>
      </w:r>
      <w:proofErr w:type="spellEnd"/>
      <w:r w:rsidRPr="008C43C8">
        <w:rPr>
          <w:lang w:val="uk-UA"/>
        </w:rPr>
        <w:t xml:space="preserve"> відноситься до того класу, до якого він може належати з найбільшою ймовірністю. При розрахунку ймовірності враховується яскравість </w:t>
      </w:r>
      <w:proofErr w:type="spellStart"/>
      <w:r w:rsidRPr="008C43C8">
        <w:rPr>
          <w:lang w:val="uk-UA"/>
        </w:rPr>
        <w:t>пікселя</w:t>
      </w:r>
      <w:proofErr w:type="spellEnd"/>
      <w:r w:rsidRPr="008C43C8">
        <w:rPr>
          <w:lang w:val="uk-UA"/>
        </w:rPr>
        <w:t xml:space="preserve"> і яскравості сусідніх йому </w:t>
      </w:r>
      <w:proofErr w:type="spellStart"/>
      <w:r w:rsidRPr="008C43C8">
        <w:rPr>
          <w:lang w:val="uk-UA"/>
        </w:rPr>
        <w:t>пікселів</w:t>
      </w:r>
      <w:proofErr w:type="spellEnd"/>
      <w:r w:rsidRPr="008C43C8">
        <w:rPr>
          <w:lang w:val="uk-UA"/>
        </w:rPr>
        <w:t xml:space="preserve">. </w:t>
      </w:r>
    </w:p>
    <w:p w:rsidR="0000407A" w:rsidRPr="008C43C8" w:rsidRDefault="0000407A" w:rsidP="00091840">
      <w:pPr>
        <w:widowControl w:val="0"/>
        <w:ind w:firstLine="567"/>
        <w:jc w:val="both"/>
        <w:rPr>
          <w:spacing w:val="2"/>
          <w:lang w:val="uk-UA"/>
        </w:rPr>
      </w:pPr>
      <w:r w:rsidRPr="008C43C8">
        <w:rPr>
          <w:spacing w:val="2"/>
          <w:lang w:val="uk-UA"/>
        </w:rPr>
        <w:t xml:space="preserve">У двовимірному просторі спектральної яскравості отримані таким способом класи описуються еліпсами (рис. 2.48), а в багатомірному - </w:t>
      </w:r>
      <w:proofErr w:type="spellStart"/>
      <w:r w:rsidRPr="008C43C8">
        <w:rPr>
          <w:b/>
          <w:spacing w:val="2"/>
          <w:lang w:val="uk-UA"/>
        </w:rPr>
        <w:t>гіпереліпсоїдами</w:t>
      </w:r>
      <w:proofErr w:type="spellEnd"/>
      <w:r w:rsidRPr="008C43C8">
        <w:rPr>
          <w:b/>
          <w:spacing w:val="2"/>
          <w:lang w:val="uk-UA"/>
        </w:rPr>
        <w:t>.</w:t>
      </w:r>
    </w:p>
    <w:p w:rsidR="0000407A" w:rsidRPr="008C43C8" w:rsidRDefault="008F5F79" w:rsidP="00091840">
      <w:pPr>
        <w:widowControl w:val="0"/>
        <w:ind w:firstLine="567"/>
        <w:jc w:val="center"/>
        <w:rPr>
          <w:lang w:val="uk-UA"/>
        </w:rPr>
      </w:pPr>
      <w:r w:rsidRPr="008C43C8">
        <w:rPr>
          <w:noProof/>
        </w:rPr>
        <w:lastRenderedPageBreak/>
        <w:drawing>
          <wp:inline distT="0" distB="0" distL="0" distR="0" wp14:anchorId="32F91751" wp14:editId="19004D2E">
            <wp:extent cx="2331085" cy="192468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7" cstate="print">
                      <a:lum bright="-6000" contrast="12000"/>
                      <a:extLst>
                        <a:ext uri="{28A0092B-C50C-407E-A947-70E740481C1C}">
                          <a14:useLocalDpi xmlns:a14="http://schemas.microsoft.com/office/drawing/2010/main" val="0"/>
                        </a:ext>
                      </a:extLst>
                    </a:blip>
                    <a:srcRect/>
                    <a:stretch>
                      <a:fillRect/>
                    </a:stretch>
                  </pic:blipFill>
                  <pic:spPr bwMode="auto">
                    <a:xfrm>
                      <a:off x="0" y="0"/>
                      <a:ext cx="2331085" cy="1924685"/>
                    </a:xfrm>
                    <a:prstGeom prst="rect">
                      <a:avLst/>
                    </a:prstGeom>
                    <a:noFill/>
                    <a:ln>
                      <a:noFill/>
                    </a:ln>
                  </pic:spPr>
                </pic:pic>
              </a:graphicData>
            </a:graphic>
          </wp:inline>
        </w:drawing>
      </w:r>
    </w:p>
    <w:p w:rsidR="0000407A" w:rsidRPr="008C43C8" w:rsidRDefault="0000407A" w:rsidP="00091840">
      <w:pPr>
        <w:pStyle w:val="msonormalcxspmiddle"/>
        <w:widowControl w:val="0"/>
        <w:spacing w:before="0" w:beforeAutospacing="0" w:after="0" w:afterAutospacing="0"/>
        <w:ind w:firstLine="567"/>
        <w:contextualSpacing/>
        <w:jc w:val="center"/>
        <w:rPr>
          <w:lang w:val="uk-UA"/>
        </w:rPr>
      </w:pPr>
      <w:r w:rsidRPr="008C43C8">
        <w:rPr>
          <w:lang w:val="uk-UA"/>
        </w:rPr>
        <w:t>Рис. 2.48. Ілюстрація класифікації способом максимальної правдоподібності</w:t>
      </w:r>
    </w:p>
    <w:p w:rsidR="0000407A" w:rsidRPr="008C43C8" w:rsidRDefault="0000407A" w:rsidP="00091840">
      <w:pPr>
        <w:widowControl w:val="0"/>
        <w:ind w:firstLine="567"/>
        <w:jc w:val="both"/>
        <w:rPr>
          <w:b/>
          <w:lang w:val="uk-UA"/>
        </w:rPr>
      </w:pPr>
    </w:p>
    <w:p w:rsidR="0000407A" w:rsidRPr="008C43C8" w:rsidRDefault="00FE1608" w:rsidP="00091840">
      <w:pPr>
        <w:widowControl w:val="0"/>
        <w:ind w:firstLine="567"/>
        <w:jc w:val="center"/>
        <w:rPr>
          <w:b/>
          <w:lang w:val="uk-UA"/>
        </w:rPr>
      </w:pPr>
      <w:bookmarkStart w:id="16" w:name="Спосіб_дистанції_махаланобіса"/>
      <w:bookmarkEnd w:id="16"/>
      <w:r w:rsidRPr="008C43C8">
        <w:rPr>
          <w:b/>
          <w:lang w:val="uk-UA"/>
        </w:rPr>
        <w:t>4.</w:t>
      </w:r>
      <w:r w:rsidR="0000407A" w:rsidRPr="008C43C8">
        <w:rPr>
          <w:b/>
          <w:lang w:val="uk-UA"/>
        </w:rPr>
        <w:t xml:space="preserve">5. Спосіб дистанції </w:t>
      </w:r>
      <w:proofErr w:type="spellStart"/>
      <w:r w:rsidR="0000407A" w:rsidRPr="008C43C8">
        <w:rPr>
          <w:b/>
          <w:lang w:val="uk-UA"/>
        </w:rPr>
        <w:t>Махаланобіса</w:t>
      </w:r>
      <w:proofErr w:type="spellEnd"/>
    </w:p>
    <w:p w:rsidR="0000407A" w:rsidRPr="008C43C8" w:rsidRDefault="0000407A" w:rsidP="00091840">
      <w:pPr>
        <w:widowControl w:val="0"/>
        <w:ind w:firstLine="567"/>
        <w:jc w:val="both"/>
        <w:rPr>
          <w:lang w:val="uk-UA"/>
        </w:rPr>
      </w:pPr>
    </w:p>
    <w:p w:rsidR="0000407A" w:rsidRPr="008C43C8" w:rsidRDefault="0000407A" w:rsidP="00091840">
      <w:pPr>
        <w:widowControl w:val="0"/>
        <w:ind w:firstLine="567"/>
        <w:jc w:val="both"/>
        <w:rPr>
          <w:lang w:val="uk-UA"/>
        </w:rPr>
      </w:pPr>
      <w:r w:rsidRPr="008C43C8">
        <w:rPr>
          <w:lang w:val="uk-UA"/>
        </w:rPr>
        <w:t xml:space="preserve">Цей спосіб класифікації схожий на спосіб мінімальної відстані, а відрізняється тим, що в процесі класифікації вимірюється не евклідова (як у способі мінімальної відстані), а відстань </w:t>
      </w:r>
      <w:proofErr w:type="spellStart"/>
      <w:r w:rsidRPr="008C43C8">
        <w:rPr>
          <w:lang w:val="uk-UA"/>
        </w:rPr>
        <w:t>Махаланобіса</w:t>
      </w:r>
      <w:proofErr w:type="spellEnd"/>
      <w:r w:rsidRPr="008C43C8">
        <w:rPr>
          <w:lang w:val="uk-UA"/>
        </w:rPr>
        <w:t xml:space="preserve">. Це означає, що такий спосіб враховує розподіл (дисперсію) значень яскравості </w:t>
      </w:r>
      <w:proofErr w:type="spellStart"/>
      <w:r w:rsidRPr="008C43C8">
        <w:rPr>
          <w:lang w:val="uk-UA"/>
        </w:rPr>
        <w:t>пікселів</w:t>
      </w:r>
      <w:proofErr w:type="spellEnd"/>
      <w:r w:rsidRPr="008C43C8">
        <w:rPr>
          <w:lang w:val="uk-UA"/>
        </w:rPr>
        <w:t xml:space="preserve"> в еталонних ділянках. Тому, якщо евклідова відстань від вектора яскравості даного </w:t>
      </w:r>
      <w:proofErr w:type="spellStart"/>
      <w:r w:rsidRPr="008C43C8">
        <w:rPr>
          <w:lang w:val="uk-UA"/>
        </w:rPr>
        <w:t>пікселя</w:t>
      </w:r>
      <w:proofErr w:type="spellEnd"/>
      <w:r w:rsidRPr="008C43C8">
        <w:rPr>
          <w:lang w:val="uk-UA"/>
        </w:rPr>
        <w:t xml:space="preserve"> до двох еталонних векторів однакова, те цей </w:t>
      </w:r>
      <w:proofErr w:type="spellStart"/>
      <w:r w:rsidRPr="008C43C8">
        <w:rPr>
          <w:lang w:val="uk-UA"/>
        </w:rPr>
        <w:t>піксель</w:t>
      </w:r>
      <w:proofErr w:type="spellEnd"/>
      <w:r w:rsidRPr="008C43C8">
        <w:rPr>
          <w:lang w:val="uk-UA"/>
        </w:rPr>
        <w:t xml:space="preserve"> буде віднесений у той клас, дисперсія еталонної вибірки якого більша.</w:t>
      </w:r>
    </w:p>
    <w:p w:rsidR="0000407A" w:rsidRPr="008C43C8" w:rsidRDefault="0000407A" w:rsidP="00091840">
      <w:pPr>
        <w:widowControl w:val="0"/>
        <w:ind w:firstLine="567"/>
        <w:jc w:val="both"/>
        <w:rPr>
          <w:lang w:val="uk-UA"/>
        </w:rPr>
      </w:pPr>
    </w:p>
    <w:p w:rsidR="0000407A" w:rsidRPr="008C43C8" w:rsidRDefault="0000407A" w:rsidP="00091840">
      <w:pPr>
        <w:widowControl w:val="0"/>
        <w:ind w:firstLine="567"/>
        <w:jc w:val="both"/>
        <w:rPr>
          <w:lang w:val="uk-UA"/>
        </w:rPr>
      </w:pPr>
    </w:p>
    <w:p w:rsidR="0000407A" w:rsidRPr="008C43C8" w:rsidRDefault="00FE1608" w:rsidP="00091840">
      <w:pPr>
        <w:widowControl w:val="0"/>
        <w:ind w:firstLine="567"/>
        <w:jc w:val="center"/>
        <w:rPr>
          <w:lang w:val="uk-UA"/>
        </w:rPr>
      </w:pPr>
      <w:bookmarkStart w:id="17" w:name="Бінарне_кодування"/>
      <w:bookmarkEnd w:id="17"/>
      <w:r w:rsidRPr="008C43C8">
        <w:rPr>
          <w:b/>
          <w:lang w:val="uk-UA"/>
        </w:rPr>
        <w:t>4.</w:t>
      </w:r>
      <w:r w:rsidR="0000407A" w:rsidRPr="008C43C8">
        <w:rPr>
          <w:b/>
          <w:lang w:val="uk-UA"/>
        </w:rPr>
        <w:t>6. Бінарне кодування</w:t>
      </w:r>
    </w:p>
    <w:p w:rsidR="0000407A" w:rsidRPr="008C43C8" w:rsidRDefault="0000407A" w:rsidP="00091840">
      <w:pPr>
        <w:widowControl w:val="0"/>
        <w:ind w:firstLine="567"/>
        <w:jc w:val="both"/>
        <w:rPr>
          <w:lang w:val="uk-UA"/>
        </w:rPr>
      </w:pPr>
    </w:p>
    <w:p w:rsidR="0000407A" w:rsidRPr="008C43C8" w:rsidRDefault="0000407A" w:rsidP="00091840">
      <w:pPr>
        <w:widowControl w:val="0"/>
        <w:ind w:firstLine="567"/>
        <w:jc w:val="both"/>
        <w:rPr>
          <w:lang w:val="uk-UA"/>
        </w:rPr>
      </w:pPr>
      <w:r w:rsidRPr="008C43C8">
        <w:rPr>
          <w:lang w:val="uk-UA"/>
        </w:rPr>
        <w:t xml:space="preserve">Якщо на знімку всі </w:t>
      </w:r>
      <w:proofErr w:type="spellStart"/>
      <w:r w:rsidRPr="008C43C8">
        <w:rPr>
          <w:lang w:val="uk-UA"/>
        </w:rPr>
        <w:t>пікселі</w:t>
      </w:r>
      <w:proofErr w:type="spellEnd"/>
      <w:r w:rsidRPr="008C43C8">
        <w:rPr>
          <w:lang w:val="uk-UA"/>
        </w:rPr>
        <w:t xml:space="preserve"> потрібно розділити на два класи, наприклад, вода - суша, можна використовувати метод бінарного кодування. При бінарному кодуванні всім </w:t>
      </w:r>
      <w:proofErr w:type="spellStart"/>
      <w:r w:rsidRPr="008C43C8">
        <w:rPr>
          <w:lang w:val="uk-UA"/>
        </w:rPr>
        <w:t>пікселям</w:t>
      </w:r>
      <w:proofErr w:type="spellEnd"/>
      <w:r w:rsidRPr="008C43C8">
        <w:rPr>
          <w:lang w:val="uk-UA"/>
        </w:rPr>
        <w:t xml:space="preserve"> привласнюється одне із двох значень на основі порівняння зі значеннями еталонних вибірок. Під час класифікації значення кожного </w:t>
      </w:r>
      <w:proofErr w:type="spellStart"/>
      <w:r w:rsidRPr="008C43C8">
        <w:rPr>
          <w:lang w:val="uk-UA"/>
        </w:rPr>
        <w:t>пікселя</w:t>
      </w:r>
      <w:proofErr w:type="spellEnd"/>
      <w:r w:rsidRPr="008C43C8">
        <w:rPr>
          <w:lang w:val="uk-UA"/>
        </w:rPr>
        <w:t xml:space="preserve"> порівнюються із середнім еталонної вибірки. В результаті виходить бінарне зображення.</w:t>
      </w:r>
    </w:p>
    <w:p w:rsidR="0000407A" w:rsidRPr="008C43C8" w:rsidRDefault="0000407A" w:rsidP="00091840">
      <w:pPr>
        <w:widowControl w:val="0"/>
        <w:ind w:firstLine="567"/>
        <w:jc w:val="both"/>
        <w:rPr>
          <w:lang w:val="uk-UA"/>
        </w:rPr>
      </w:pPr>
      <w:r w:rsidRPr="008C43C8">
        <w:rPr>
          <w:lang w:val="uk-UA"/>
        </w:rPr>
        <w:t>Контрольовану класифікацію доцільно застосовувати, якщо: заздалегідь відомо, які об'єкти є на знімку, на знімку є невелика кількість (до 30) класів об'єктів, ці класи чітко розрізняються на знімку.</w:t>
      </w:r>
    </w:p>
    <w:p w:rsidR="0000407A" w:rsidRPr="008C43C8" w:rsidRDefault="0000407A" w:rsidP="00091840">
      <w:pPr>
        <w:widowControl w:val="0"/>
        <w:ind w:firstLine="567"/>
        <w:jc w:val="both"/>
        <w:rPr>
          <w:iCs/>
          <w:spacing w:val="-6"/>
          <w:lang w:val="uk-UA"/>
        </w:rPr>
      </w:pPr>
      <w:r w:rsidRPr="008C43C8">
        <w:rPr>
          <w:lang w:val="uk-UA"/>
        </w:rPr>
        <w:t xml:space="preserve">Як еталонні образи (для формування навчальної вибірки) можуть використовуватися </w:t>
      </w:r>
      <w:r w:rsidRPr="008C43C8">
        <w:rPr>
          <w:b/>
          <w:iCs/>
          <w:spacing w:val="-6"/>
          <w:lang w:val="uk-UA"/>
        </w:rPr>
        <w:t>еталонні ділянки зображення</w:t>
      </w:r>
      <w:r w:rsidRPr="008C43C8">
        <w:rPr>
          <w:iCs/>
          <w:spacing w:val="-6"/>
          <w:lang w:val="uk-UA"/>
        </w:rPr>
        <w:t xml:space="preserve"> або </w:t>
      </w:r>
      <w:r w:rsidRPr="008C43C8">
        <w:rPr>
          <w:b/>
          <w:iCs/>
          <w:spacing w:val="-6"/>
          <w:lang w:val="uk-UA"/>
        </w:rPr>
        <w:t>спектральні образи</w:t>
      </w:r>
      <w:r w:rsidRPr="008C43C8">
        <w:rPr>
          <w:iCs/>
          <w:spacing w:val="-6"/>
          <w:lang w:val="uk-UA"/>
        </w:rPr>
        <w:t xml:space="preserve"> досліджуваних природних об'єктів. </w:t>
      </w:r>
    </w:p>
    <w:p w:rsidR="0000407A" w:rsidRPr="008C43C8" w:rsidRDefault="0000407A" w:rsidP="00091840">
      <w:pPr>
        <w:widowControl w:val="0"/>
        <w:ind w:firstLine="567"/>
        <w:jc w:val="both"/>
        <w:rPr>
          <w:lang w:val="uk-UA"/>
        </w:rPr>
      </w:pPr>
    </w:p>
    <w:p w:rsidR="0000407A" w:rsidRPr="008C43C8" w:rsidRDefault="00FE1608" w:rsidP="00091840">
      <w:pPr>
        <w:widowControl w:val="0"/>
        <w:ind w:firstLine="567"/>
        <w:jc w:val="center"/>
        <w:rPr>
          <w:b/>
          <w:lang w:val="uk-UA"/>
        </w:rPr>
      </w:pPr>
      <w:r w:rsidRPr="008C43C8">
        <w:rPr>
          <w:b/>
          <w:lang w:val="uk-UA"/>
        </w:rPr>
        <w:t>4.</w:t>
      </w:r>
      <w:r w:rsidR="0000407A" w:rsidRPr="008C43C8">
        <w:rPr>
          <w:b/>
          <w:lang w:val="uk-UA"/>
        </w:rPr>
        <w:t>7. Особливості методу контрольованої класифікації  з використанням еталонних ділянок</w:t>
      </w:r>
    </w:p>
    <w:p w:rsidR="0000407A" w:rsidRPr="008C43C8" w:rsidRDefault="0000407A" w:rsidP="00091840">
      <w:pPr>
        <w:widowControl w:val="0"/>
        <w:ind w:firstLine="567"/>
        <w:rPr>
          <w:b/>
          <w:lang w:val="uk-UA"/>
        </w:rPr>
      </w:pPr>
    </w:p>
    <w:p w:rsidR="0000407A" w:rsidRPr="008C43C8" w:rsidRDefault="0000407A" w:rsidP="00091840">
      <w:pPr>
        <w:widowControl w:val="0"/>
        <w:ind w:firstLine="567"/>
        <w:jc w:val="both"/>
        <w:rPr>
          <w:lang w:val="uk-UA"/>
        </w:rPr>
      </w:pPr>
      <w:r w:rsidRPr="008C43C8">
        <w:rPr>
          <w:lang w:val="uk-UA"/>
        </w:rPr>
        <w:t xml:space="preserve">Особливістю даного підходу є те, що за еталонні образи використовуються </w:t>
      </w:r>
      <w:r w:rsidRPr="008C43C8">
        <w:rPr>
          <w:iCs/>
          <w:spacing w:val="-6"/>
          <w:lang w:val="uk-UA"/>
        </w:rPr>
        <w:t xml:space="preserve">підмножини елементів вихідного зображення (знімка) – еталонні ділянки. </w:t>
      </w:r>
      <w:r w:rsidRPr="008C43C8">
        <w:rPr>
          <w:lang w:val="uk-UA"/>
        </w:rPr>
        <w:t xml:space="preserve">Вибір еталонних ділянок має на увазі фрагментів знімка, однорідних по яскравості й розташуванню (рис. 2.49). </w:t>
      </w:r>
    </w:p>
    <w:p w:rsidR="0000407A" w:rsidRPr="008C43C8" w:rsidRDefault="0000407A" w:rsidP="00091840">
      <w:pPr>
        <w:widowControl w:val="0"/>
        <w:ind w:firstLine="567"/>
        <w:jc w:val="both"/>
        <w:rPr>
          <w:iCs/>
          <w:spacing w:val="-6"/>
          <w:lang w:val="uk-UA"/>
        </w:rPr>
      </w:pPr>
      <w:r w:rsidRPr="008C43C8">
        <w:rPr>
          <w:iCs/>
          <w:spacing w:val="-6"/>
          <w:lang w:val="uk-UA"/>
        </w:rPr>
        <w:t>Належність еталонних ділянок до тих або інших класів досліджуваних об'єктів визначається заздалегідь:</w:t>
      </w:r>
    </w:p>
    <w:p w:rsidR="0000407A" w:rsidRPr="008C43C8" w:rsidRDefault="0000407A" w:rsidP="00091840">
      <w:pPr>
        <w:widowControl w:val="0"/>
        <w:ind w:firstLine="567"/>
        <w:jc w:val="both"/>
        <w:rPr>
          <w:iCs/>
          <w:spacing w:val="-6"/>
          <w:lang w:val="uk-UA"/>
        </w:rPr>
      </w:pPr>
      <w:r w:rsidRPr="008C43C8">
        <w:rPr>
          <w:iCs/>
          <w:spacing w:val="-6"/>
          <w:lang w:val="uk-UA"/>
        </w:rPr>
        <w:t xml:space="preserve">на підставі попереднього візуального дешифрування із залученням додаткових </w:t>
      </w:r>
      <w:proofErr w:type="spellStart"/>
      <w:r w:rsidRPr="008C43C8">
        <w:rPr>
          <w:iCs/>
          <w:spacing w:val="-6"/>
          <w:lang w:val="uk-UA"/>
        </w:rPr>
        <w:t>дешифрувальних</w:t>
      </w:r>
      <w:proofErr w:type="spellEnd"/>
      <w:r w:rsidRPr="008C43C8">
        <w:rPr>
          <w:iCs/>
          <w:spacing w:val="-6"/>
          <w:lang w:val="uk-UA"/>
        </w:rPr>
        <w:t xml:space="preserve"> ознак;</w:t>
      </w:r>
    </w:p>
    <w:p w:rsidR="0000407A" w:rsidRPr="008C43C8" w:rsidRDefault="0000407A" w:rsidP="00091840">
      <w:pPr>
        <w:widowControl w:val="0"/>
        <w:ind w:firstLine="567"/>
        <w:jc w:val="both"/>
        <w:rPr>
          <w:iCs/>
          <w:spacing w:val="-6"/>
          <w:lang w:val="uk-UA"/>
        </w:rPr>
      </w:pPr>
      <w:r w:rsidRPr="008C43C8">
        <w:rPr>
          <w:iCs/>
          <w:spacing w:val="-6"/>
          <w:lang w:val="uk-UA"/>
        </w:rPr>
        <w:t>за результатами польового дешифрування;</w:t>
      </w:r>
    </w:p>
    <w:p w:rsidR="0000407A" w:rsidRPr="008C43C8" w:rsidRDefault="0000407A" w:rsidP="00091840">
      <w:pPr>
        <w:widowControl w:val="0"/>
        <w:ind w:firstLine="567"/>
        <w:jc w:val="both"/>
        <w:rPr>
          <w:iCs/>
          <w:spacing w:val="-6"/>
          <w:lang w:val="uk-UA"/>
        </w:rPr>
      </w:pPr>
      <w:r w:rsidRPr="008C43C8">
        <w:rPr>
          <w:iCs/>
          <w:spacing w:val="-6"/>
          <w:lang w:val="uk-UA"/>
        </w:rPr>
        <w:t>за результатами попередніх досліджень, проведених на даній ділянці, або на підставі іншої доступної інформації.</w:t>
      </w:r>
    </w:p>
    <w:p w:rsidR="0000407A" w:rsidRPr="008C43C8" w:rsidRDefault="008F5F79" w:rsidP="00091840">
      <w:pPr>
        <w:widowControl w:val="0"/>
        <w:ind w:firstLine="567"/>
        <w:jc w:val="center"/>
        <w:rPr>
          <w:lang w:val="uk-UA"/>
        </w:rPr>
      </w:pPr>
      <w:r w:rsidRPr="008C43C8">
        <w:rPr>
          <w:noProof/>
        </w:rPr>
        <w:lastRenderedPageBreak/>
        <w:drawing>
          <wp:inline distT="0" distB="0" distL="0" distR="0" wp14:anchorId="3B9D8D84" wp14:editId="264AD673">
            <wp:extent cx="3149600" cy="200215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8" cstate="print">
                      <a:lum bright="12000" contrast="30000"/>
                      <a:extLst>
                        <a:ext uri="{28A0092B-C50C-407E-A947-70E740481C1C}">
                          <a14:useLocalDpi xmlns:a14="http://schemas.microsoft.com/office/drawing/2010/main" val="0"/>
                        </a:ext>
                      </a:extLst>
                    </a:blip>
                    <a:srcRect/>
                    <a:stretch>
                      <a:fillRect/>
                    </a:stretch>
                  </pic:blipFill>
                  <pic:spPr bwMode="auto">
                    <a:xfrm>
                      <a:off x="0" y="0"/>
                      <a:ext cx="3149600" cy="2002155"/>
                    </a:xfrm>
                    <a:prstGeom prst="rect">
                      <a:avLst/>
                    </a:prstGeom>
                    <a:noFill/>
                    <a:ln>
                      <a:noFill/>
                    </a:ln>
                  </pic:spPr>
                </pic:pic>
              </a:graphicData>
            </a:graphic>
          </wp:inline>
        </w:drawing>
      </w:r>
    </w:p>
    <w:p w:rsidR="0000407A" w:rsidRPr="008C43C8" w:rsidRDefault="0000407A" w:rsidP="00091840">
      <w:pPr>
        <w:widowControl w:val="0"/>
        <w:ind w:firstLine="567"/>
        <w:jc w:val="center"/>
        <w:rPr>
          <w:lang w:val="uk-UA"/>
        </w:rPr>
      </w:pPr>
      <w:r w:rsidRPr="008C43C8">
        <w:rPr>
          <w:lang w:val="uk-UA"/>
        </w:rPr>
        <w:t>Рис. 2.49. Ілюстрація класифікації методом максимальної правдоподібності</w:t>
      </w:r>
    </w:p>
    <w:p w:rsidR="0000407A" w:rsidRPr="008C43C8" w:rsidRDefault="0000407A" w:rsidP="00091840">
      <w:pPr>
        <w:widowControl w:val="0"/>
        <w:ind w:firstLine="567"/>
        <w:jc w:val="center"/>
        <w:rPr>
          <w:lang w:val="uk-UA"/>
        </w:rPr>
      </w:pPr>
    </w:p>
    <w:p w:rsidR="0000407A" w:rsidRPr="008C43C8" w:rsidRDefault="0000407A" w:rsidP="00091840">
      <w:pPr>
        <w:widowControl w:val="0"/>
        <w:ind w:firstLine="567"/>
        <w:jc w:val="both"/>
        <w:rPr>
          <w:lang w:val="uk-UA"/>
        </w:rPr>
      </w:pPr>
      <w:r w:rsidRPr="008C43C8">
        <w:rPr>
          <w:lang w:val="uk-UA"/>
        </w:rPr>
        <w:t xml:space="preserve">Відповідно до емпіричного правила кожна еталонна ділянка повинна містити в 10-100 разів більше </w:t>
      </w:r>
      <w:proofErr w:type="spellStart"/>
      <w:r w:rsidRPr="008C43C8">
        <w:rPr>
          <w:lang w:val="uk-UA"/>
        </w:rPr>
        <w:t>пікселів</w:t>
      </w:r>
      <w:proofErr w:type="spellEnd"/>
      <w:r w:rsidRPr="008C43C8">
        <w:rPr>
          <w:lang w:val="uk-UA"/>
        </w:rPr>
        <w:t xml:space="preserve">, ніж число спектральних каналів знімку. </w:t>
      </w:r>
    </w:p>
    <w:p w:rsidR="0000407A" w:rsidRPr="008C43C8" w:rsidRDefault="0000407A" w:rsidP="00091840">
      <w:pPr>
        <w:widowControl w:val="0"/>
        <w:ind w:firstLine="567"/>
        <w:jc w:val="both"/>
        <w:rPr>
          <w:lang w:val="uk-UA"/>
        </w:rPr>
      </w:pPr>
      <w:r w:rsidRPr="008C43C8">
        <w:rPr>
          <w:lang w:val="uk-UA"/>
        </w:rPr>
        <w:t>При оцінці якості еталонних зображень, як навчальної вибірки, розглядаються такі важливі її властивості, як репрезентативність, однорідність, розрізнення, схожість з нормальним розподілом.</w:t>
      </w:r>
    </w:p>
    <w:p w:rsidR="0000407A" w:rsidRPr="008C43C8" w:rsidRDefault="0000407A" w:rsidP="00091840">
      <w:pPr>
        <w:widowControl w:val="0"/>
        <w:ind w:firstLine="567"/>
        <w:jc w:val="both"/>
        <w:rPr>
          <w:lang w:val="uk-UA"/>
        </w:rPr>
      </w:pPr>
    </w:p>
    <w:p w:rsidR="0000407A" w:rsidRPr="008C43C8" w:rsidRDefault="0000407A" w:rsidP="00091840">
      <w:pPr>
        <w:widowControl w:val="0"/>
        <w:shd w:val="clear" w:color="auto" w:fill="FFFFFF"/>
        <w:ind w:firstLine="567"/>
        <w:rPr>
          <w:b/>
          <w:i/>
          <w:iCs/>
          <w:spacing w:val="-2"/>
          <w:lang w:val="uk-UA"/>
        </w:rPr>
      </w:pPr>
      <w:r w:rsidRPr="008C43C8">
        <w:rPr>
          <w:b/>
          <w:i/>
          <w:iCs/>
          <w:spacing w:val="-2"/>
          <w:lang w:val="uk-UA"/>
        </w:rPr>
        <w:t>Особливості методу контрольованої класифікації з використанням спектральних образів об'єктів.</w:t>
      </w:r>
    </w:p>
    <w:p w:rsidR="0000407A" w:rsidRPr="008C43C8" w:rsidRDefault="0000407A" w:rsidP="00091840">
      <w:pPr>
        <w:widowControl w:val="0"/>
        <w:shd w:val="clear" w:color="auto" w:fill="FFFFFF"/>
        <w:ind w:firstLine="567"/>
        <w:jc w:val="both"/>
        <w:rPr>
          <w:spacing w:val="2"/>
          <w:lang w:val="uk-UA"/>
        </w:rPr>
      </w:pPr>
      <w:r w:rsidRPr="008C43C8">
        <w:rPr>
          <w:spacing w:val="2"/>
          <w:lang w:val="uk-UA"/>
        </w:rPr>
        <w:t xml:space="preserve">Один </w:t>
      </w:r>
      <w:proofErr w:type="spellStart"/>
      <w:r w:rsidRPr="008C43C8">
        <w:rPr>
          <w:spacing w:val="2"/>
          <w:lang w:val="uk-UA"/>
        </w:rPr>
        <w:t>піксель</w:t>
      </w:r>
      <w:proofErr w:type="spellEnd"/>
      <w:r w:rsidRPr="008C43C8">
        <w:rPr>
          <w:spacing w:val="2"/>
          <w:lang w:val="uk-UA"/>
        </w:rPr>
        <w:t xml:space="preserve"> знімку може відображати від декількох квадратних метрів до тисяч квадратних метрів поверхні Землі й містити інформацію не про один об'єкт, а про групу об'єктів, які розташовані на відповідній території. </w:t>
      </w:r>
      <w:r w:rsidRPr="008C43C8">
        <w:rPr>
          <w:iCs/>
          <w:spacing w:val="-2"/>
          <w:lang w:val="uk-UA"/>
        </w:rPr>
        <w:t>Контрольовану класифікацію</w:t>
      </w:r>
      <w:r w:rsidRPr="008C43C8">
        <w:rPr>
          <w:b/>
          <w:i/>
          <w:iCs/>
          <w:spacing w:val="-2"/>
          <w:lang w:val="uk-UA"/>
        </w:rPr>
        <w:t xml:space="preserve"> </w:t>
      </w:r>
      <w:r w:rsidRPr="008C43C8">
        <w:rPr>
          <w:spacing w:val="2"/>
          <w:lang w:val="uk-UA"/>
        </w:rPr>
        <w:t xml:space="preserve">методом спектрального розподілу застосовують для розпізнавання на знімках об'єктів, розмір яких значно менший, ніж розмір </w:t>
      </w:r>
      <w:proofErr w:type="spellStart"/>
      <w:r w:rsidRPr="008C43C8">
        <w:rPr>
          <w:spacing w:val="2"/>
          <w:lang w:val="uk-UA"/>
        </w:rPr>
        <w:t>пікселя</w:t>
      </w:r>
      <w:proofErr w:type="spellEnd"/>
      <w:r w:rsidRPr="008C43C8">
        <w:rPr>
          <w:spacing w:val="2"/>
          <w:lang w:val="uk-UA"/>
        </w:rPr>
        <w:t xml:space="preserve">. </w:t>
      </w:r>
    </w:p>
    <w:p w:rsidR="0000407A" w:rsidRPr="008C43C8" w:rsidRDefault="0000407A" w:rsidP="00091840">
      <w:pPr>
        <w:widowControl w:val="0"/>
        <w:ind w:firstLine="567"/>
        <w:jc w:val="both"/>
        <w:rPr>
          <w:iCs/>
          <w:lang w:val="uk-UA"/>
        </w:rPr>
      </w:pPr>
      <w:r w:rsidRPr="008C43C8">
        <w:rPr>
          <w:spacing w:val="4"/>
          <w:lang w:val="uk-UA"/>
        </w:rPr>
        <w:t xml:space="preserve">За еталонні образи для формування навчальної вибірки в даному методі використовуються </w:t>
      </w:r>
      <w:r w:rsidRPr="008C43C8">
        <w:rPr>
          <w:iCs/>
          <w:spacing w:val="4"/>
          <w:lang w:val="uk-UA"/>
        </w:rPr>
        <w:t xml:space="preserve">спектральні образи досліджуваних природних об'єктів. Такі образи можуть входити до складу спектральних бібліотек прикладних пакетів для обробки даних ДЗЗ або ж можуть спеціально створюватися </w:t>
      </w:r>
      <w:proofErr w:type="spellStart"/>
      <w:r w:rsidRPr="008C43C8">
        <w:rPr>
          <w:iCs/>
          <w:spacing w:val="4"/>
          <w:lang w:val="uk-UA"/>
        </w:rPr>
        <w:t>дешифрувальником</w:t>
      </w:r>
      <w:proofErr w:type="spellEnd"/>
      <w:r w:rsidRPr="008C43C8">
        <w:rPr>
          <w:iCs/>
          <w:spacing w:val="4"/>
          <w:lang w:val="uk-UA"/>
        </w:rPr>
        <w:t xml:space="preserve"> для поточного завдання класифікації. </w:t>
      </w:r>
      <w:r w:rsidRPr="008C43C8">
        <w:rPr>
          <w:spacing w:val="4"/>
          <w:lang w:val="uk-UA"/>
        </w:rPr>
        <w:t>Для спектральних образів, взятих зі стандартних бібліотек, може знадобитися адаптація спектральних профілів до конкретної місцевості й умов зйомки.</w:t>
      </w:r>
    </w:p>
    <w:p w:rsidR="0000407A" w:rsidRPr="008C43C8" w:rsidRDefault="0000407A" w:rsidP="00091840">
      <w:pPr>
        <w:widowControl w:val="0"/>
        <w:shd w:val="clear" w:color="auto" w:fill="FFFFFF"/>
        <w:ind w:firstLine="567"/>
        <w:jc w:val="both"/>
        <w:rPr>
          <w:spacing w:val="4"/>
          <w:lang w:val="uk-UA"/>
        </w:rPr>
      </w:pPr>
      <w:r w:rsidRPr="008C43C8">
        <w:rPr>
          <w:spacing w:val="4"/>
          <w:lang w:val="uk-UA"/>
        </w:rPr>
        <w:t xml:space="preserve">Суть методу полягає в наступному: змішані спектри аналізують, порівнюючи їх з відомими чистими спектрами (спектральними образами об'єктів). Відбувається кількісна оцінка співвідношення даного відомого (чистого) спектру й домішок у спектрі кожного </w:t>
      </w:r>
      <w:proofErr w:type="spellStart"/>
      <w:r w:rsidRPr="008C43C8">
        <w:rPr>
          <w:spacing w:val="4"/>
          <w:lang w:val="uk-UA"/>
        </w:rPr>
        <w:t>пікселя</w:t>
      </w:r>
      <w:proofErr w:type="spellEnd"/>
      <w:r w:rsidRPr="008C43C8">
        <w:rPr>
          <w:spacing w:val="4"/>
          <w:lang w:val="uk-UA"/>
        </w:rPr>
        <w:t xml:space="preserve">. Після виконання такої оцінки одержують зображення, розфарбоване так, що колір </w:t>
      </w:r>
      <w:proofErr w:type="spellStart"/>
      <w:r w:rsidRPr="008C43C8">
        <w:rPr>
          <w:spacing w:val="4"/>
          <w:lang w:val="uk-UA"/>
        </w:rPr>
        <w:t>пікселя</w:t>
      </w:r>
      <w:proofErr w:type="spellEnd"/>
      <w:r w:rsidRPr="008C43C8">
        <w:rPr>
          <w:spacing w:val="4"/>
          <w:lang w:val="uk-UA"/>
        </w:rPr>
        <w:t xml:space="preserve"> буде означати, який компонент переважає в спектрі цього елементу.</w:t>
      </w:r>
    </w:p>
    <w:p w:rsidR="0000407A" w:rsidRPr="008C43C8" w:rsidRDefault="0000407A" w:rsidP="00091840">
      <w:pPr>
        <w:widowControl w:val="0"/>
        <w:shd w:val="clear" w:color="auto" w:fill="FFFFFF"/>
        <w:ind w:firstLine="567"/>
        <w:jc w:val="both"/>
        <w:rPr>
          <w:lang w:val="uk-UA"/>
        </w:rPr>
      </w:pPr>
      <w:r w:rsidRPr="008C43C8">
        <w:rPr>
          <w:spacing w:val="4"/>
          <w:lang w:val="uk-UA"/>
        </w:rPr>
        <w:t>Як ступінь схожості (близькості) у даному методі можливе використання способу спектрального кута, бінарного кодування й спосіб мінімальної відстані (з додатковими умовами).</w:t>
      </w:r>
    </w:p>
    <w:p w:rsidR="0000407A" w:rsidRPr="008C43C8" w:rsidRDefault="0000407A" w:rsidP="00091840">
      <w:pPr>
        <w:widowControl w:val="0"/>
        <w:ind w:firstLine="567"/>
        <w:jc w:val="both"/>
        <w:rPr>
          <w:lang w:val="uk-UA"/>
        </w:rPr>
      </w:pPr>
    </w:p>
    <w:p w:rsidR="000D3C18" w:rsidRPr="008C43C8" w:rsidRDefault="000D3C18" w:rsidP="00091840">
      <w:pPr>
        <w:ind w:firstLine="567"/>
        <w:jc w:val="both"/>
        <w:rPr>
          <w:lang w:val="uk-UA"/>
        </w:rPr>
      </w:pPr>
    </w:p>
    <w:p w:rsidR="006247EB" w:rsidRPr="008C43C8" w:rsidRDefault="006247EB" w:rsidP="00091840">
      <w:pPr>
        <w:ind w:firstLine="567"/>
        <w:jc w:val="both"/>
        <w:rPr>
          <w:lang w:val="uk-UA"/>
        </w:rPr>
      </w:pPr>
    </w:p>
    <w:p w:rsidR="00894907" w:rsidRPr="008C43C8" w:rsidRDefault="00896E54" w:rsidP="00091840">
      <w:pPr>
        <w:ind w:firstLine="567"/>
        <w:jc w:val="center"/>
        <w:rPr>
          <w:b/>
          <w:bCs/>
          <w:lang w:val="uk-UA"/>
        </w:rPr>
      </w:pPr>
      <w:r w:rsidRPr="008C43C8">
        <w:rPr>
          <w:b/>
          <w:bCs/>
          <w:lang w:val="uk-UA"/>
        </w:rPr>
        <w:t>ВИСНОВКИ</w:t>
      </w:r>
    </w:p>
    <w:p w:rsidR="00894907" w:rsidRPr="008C43C8" w:rsidRDefault="00894907" w:rsidP="00091840">
      <w:pPr>
        <w:ind w:firstLine="567"/>
        <w:jc w:val="both"/>
        <w:rPr>
          <w:lang w:val="uk-UA"/>
        </w:rPr>
      </w:pPr>
    </w:p>
    <w:p w:rsidR="00124DA4" w:rsidRPr="008C43C8" w:rsidRDefault="00124DA4" w:rsidP="00124DA4">
      <w:pPr>
        <w:ind w:firstLine="567"/>
        <w:jc w:val="both"/>
        <w:rPr>
          <w:lang w:val="uk-UA"/>
        </w:rPr>
      </w:pPr>
      <w:r w:rsidRPr="008C43C8">
        <w:rPr>
          <w:lang w:val="uk-UA"/>
        </w:rPr>
        <w:t>• Сегментація зображення дозволяє працювати не з всім зображенням в цілому, а з окремими значущими фрагментами</w:t>
      </w:r>
    </w:p>
    <w:p w:rsidR="00124DA4" w:rsidRPr="008C43C8" w:rsidRDefault="00124DA4" w:rsidP="00124DA4">
      <w:pPr>
        <w:ind w:firstLine="567"/>
        <w:jc w:val="both"/>
        <w:rPr>
          <w:lang w:val="uk-UA"/>
        </w:rPr>
      </w:pPr>
      <w:r w:rsidRPr="008C43C8">
        <w:rPr>
          <w:lang w:val="uk-UA"/>
        </w:rPr>
        <w:t> </w:t>
      </w:r>
    </w:p>
    <w:p w:rsidR="00124DA4" w:rsidRPr="008C43C8" w:rsidRDefault="00124DA4" w:rsidP="00124DA4">
      <w:pPr>
        <w:ind w:firstLine="567"/>
        <w:jc w:val="both"/>
        <w:rPr>
          <w:lang w:val="uk-UA"/>
        </w:rPr>
      </w:pPr>
      <w:r w:rsidRPr="008C43C8">
        <w:rPr>
          <w:lang w:val="uk-UA"/>
        </w:rPr>
        <w:t>• Сегменти можуть вибиратися за критеріями однорідності по яскравості, кольору, текстурі і по комбінації цих ознак</w:t>
      </w:r>
    </w:p>
    <w:p w:rsidR="00124DA4" w:rsidRPr="008C43C8" w:rsidRDefault="00124DA4" w:rsidP="00124DA4">
      <w:pPr>
        <w:ind w:firstLine="567"/>
        <w:jc w:val="both"/>
        <w:rPr>
          <w:lang w:val="uk-UA"/>
        </w:rPr>
      </w:pPr>
    </w:p>
    <w:p w:rsidR="00896E54" w:rsidRPr="008C43C8" w:rsidRDefault="00896E54" w:rsidP="00091840">
      <w:pPr>
        <w:ind w:firstLine="567"/>
        <w:jc w:val="both"/>
        <w:rPr>
          <w:lang w:val="uk-UA"/>
        </w:rPr>
      </w:pPr>
    </w:p>
    <w:p w:rsidR="00896E54" w:rsidRPr="008C43C8" w:rsidRDefault="00896E54" w:rsidP="00091840">
      <w:pPr>
        <w:ind w:firstLine="567"/>
        <w:jc w:val="center"/>
        <w:rPr>
          <w:b/>
          <w:bCs/>
          <w:lang w:val="uk-UA"/>
        </w:rPr>
      </w:pPr>
      <w:r w:rsidRPr="008C43C8">
        <w:rPr>
          <w:b/>
          <w:bCs/>
          <w:lang w:val="uk-UA"/>
        </w:rPr>
        <w:t>ПИТАННЯ ДЛЯ САМОКОНТРОЛЮ</w:t>
      </w:r>
    </w:p>
    <w:p w:rsidR="00896E54" w:rsidRPr="008C43C8" w:rsidRDefault="00896E54" w:rsidP="00091840">
      <w:pPr>
        <w:ind w:firstLine="567"/>
        <w:jc w:val="both"/>
        <w:rPr>
          <w:lang w:val="uk-UA"/>
        </w:rPr>
      </w:pPr>
    </w:p>
    <w:p w:rsidR="00F762F6" w:rsidRPr="008C43C8" w:rsidRDefault="00F762F6" w:rsidP="00FC069F">
      <w:pPr>
        <w:numPr>
          <w:ilvl w:val="0"/>
          <w:numId w:val="1"/>
        </w:numPr>
        <w:suppressAutoHyphens/>
        <w:ind w:left="0" w:firstLine="567"/>
        <w:rPr>
          <w:sz w:val="28"/>
          <w:szCs w:val="28"/>
          <w:lang w:val="uk-UA"/>
        </w:rPr>
      </w:pPr>
      <w:r w:rsidRPr="008C43C8">
        <w:rPr>
          <w:sz w:val="28"/>
          <w:szCs w:val="28"/>
          <w:lang w:val="uk-UA"/>
        </w:rPr>
        <w:t>Сегментація зображення. Підходи до сегментації зображень.</w:t>
      </w:r>
    </w:p>
    <w:p w:rsidR="00FE1608" w:rsidRPr="008C43C8" w:rsidRDefault="00FE1608" w:rsidP="00FC069F">
      <w:pPr>
        <w:numPr>
          <w:ilvl w:val="0"/>
          <w:numId w:val="1"/>
        </w:numPr>
        <w:suppressAutoHyphens/>
        <w:ind w:left="0" w:firstLine="567"/>
        <w:rPr>
          <w:sz w:val="28"/>
          <w:szCs w:val="28"/>
          <w:lang w:val="uk-UA"/>
        </w:rPr>
      </w:pPr>
      <w:proofErr w:type="spellStart"/>
      <w:r w:rsidRPr="008C43C8">
        <w:rPr>
          <w:sz w:val="28"/>
          <w:szCs w:val="28"/>
          <w:lang w:val="uk-UA"/>
        </w:rPr>
        <w:t>Кластеризація</w:t>
      </w:r>
      <w:proofErr w:type="spellEnd"/>
      <w:r w:rsidRPr="008C43C8">
        <w:rPr>
          <w:sz w:val="28"/>
          <w:szCs w:val="28"/>
          <w:lang w:val="uk-UA"/>
        </w:rPr>
        <w:t xml:space="preserve"> зображення.</w:t>
      </w:r>
    </w:p>
    <w:p w:rsidR="00F762F6" w:rsidRPr="008C43C8" w:rsidRDefault="009529CD" w:rsidP="00FC069F">
      <w:pPr>
        <w:numPr>
          <w:ilvl w:val="0"/>
          <w:numId w:val="1"/>
        </w:numPr>
        <w:suppressAutoHyphens/>
        <w:ind w:left="0" w:firstLine="567"/>
        <w:rPr>
          <w:sz w:val="28"/>
          <w:szCs w:val="28"/>
          <w:lang w:val="uk-UA"/>
        </w:rPr>
      </w:pPr>
      <w:hyperlink r:id="rId129" w:history="1">
        <w:r w:rsidR="00F762F6" w:rsidRPr="008C43C8">
          <w:rPr>
            <w:sz w:val="28"/>
            <w:szCs w:val="28"/>
            <w:lang w:val="uk-UA"/>
          </w:rPr>
          <w:t xml:space="preserve">Неконтрольована класифікація </w:t>
        </w:r>
      </w:hyperlink>
    </w:p>
    <w:p w:rsidR="00F762F6" w:rsidRPr="008C43C8" w:rsidRDefault="009529CD" w:rsidP="00FC069F">
      <w:pPr>
        <w:numPr>
          <w:ilvl w:val="0"/>
          <w:numId w:val="1"/>
        </w:numPr>
        <w:suppressAutoHyphens/>
        <w:ind w:left="0" w:firstLine="567"/>
        <w:rPr>
          <w:sz w:val="28"/>
          <w:szCs w:val="28"/>
          <w:lang w:val="uk-UA"/>
        </w:rPr>
      </w:pPr>
      <w:hyperlink r:id="rId130" w:history="1">
        <w:r w:rsidR="00F762F6" w:rsidRPr="008C43C8">
          <w:rPr>
            <w:sz w:val="28"/>
            <w:szCs w:val="28"/>
            <w:lang w:val="uk-UA"/>
          </w:rPr>
          <w:t>Контрольована класифікація</w:t>
        </w:r>
      </w:hyperlink>
    </w:p>
    <w:p w:rsidR="00F762F6" w:rsidRPr="008C43C8" w:rsidRDefault="009529CD" w:rsidP="00FC069F">
      <w:pPr>
        <w:numPr>
          <w:ilvl w:val="0"/>
          <w:numId w:val="1"/>
        </w:numPr>
        <w:suppressAutoHyphens/>
        <w:ind w:left="0" w:firstLine="567"/>
        <w:rPr>
          <w:sz w:val="28"/>
          <w:szCs w:val="28"/>
          <w:lang w:val="uk-UA"/>
        </w:rPr>
      </w:pPr>
      <w:hyperlink r:id="rId131" w:history="1">
        <w:r w:rsidR="00FE1608" w:rsidRPr="008C43C8">
          <w:rPr>
            <w:sz w:val="28"/>
            <w:szCs w:val="28"/>
            <w:lang w:val="uk-UA"/>
          </w:rPr>
          <w:t xml:space="preserve">Аналіз </w:t>
        </w:r>
        <w:proofErr w:type="spellStart"/>
        <w:r w:rsidR="00FE1608" w:rsidRPr="008C43C8">
          <w:rPr>
            <w:sz w:val="28"/>
            <w:szCs w:val="28"/>
            <w:lang w:val="uk-UA"/>
          </w:rPr>
          <w:t>гістограмних</w:t>
        </w:r>
        <w:proofErr w:type="spellEnd"/>
        <w:r w:rsidR="00F762F6" w:rsidRPr="008C43C8">
          <w:rPr>
            <w:sz w:val="28"/>
            <w:szCs w:val="28"/>
            <w:lang w:val="uk-UA"/>
          </w:rPr>
          <w:t xml:space="preserve"> ознак</w:t>
        </w:r>
      </w:hyperlink>
    </w:p>
    <w:p w:rsidR="00896E54" w:rsidRPr="008C43C8" w:rsidRDefault="00896E54" w:rsidP="00091840">
      <w:pPr>
        <w:ind w:firstLine="567"/>
        <w:jc w:val="both"/>
        <w:rPr>
          <w:lang w:val="uk-UA"/>
        </w:rPr>
      </w:pPr>
    </w:p>
    <w:sectPr w:rsidR="00896E54" w:rsidRPr="008C43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decimal"/>
      <w:lvlText w:val="%1."/>
      <w:lvlJc w:val="left"/>
      <w:pPr>
        <w:tabs>
          <w:tab w:val="num" w:pos="720"/>
        </w:tabs>
        <w:ind w:left="720" w:hanging="360"/>
      </w:pPr>
    </w:lvl>
  </w:abstractNum>
  <w:abstractNum w:abstractNumId="1">
    <w:nsid w:val="08926AEA"/>
    <w:multiLevelType w:val="hybridMultilevel"/>
    <w:tmpl w:val="BA501BBE"/>
    <w:lvl w:ilvl="0" w:tplc="A1C0AF08">
      <w:start w:val="1"/>
      <w:numFmt w:val="decimal"/>
      <w:lvlText w:val="%1."/>
      <w:lvlJc w:val="lef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E04660F"/>
    <w:multiLevelType w:val="hybridMultilevel"/>
    <w:tmpl w:val="BBD8D056"/>
    <w:lvl w:ilvl="0" w:tplc="FDE02032">
      <w:start w:val="1"/>
      <w:numFmt w:val="decimal"/>
      <w:lvlText w:val="%1."/>
      <w:lvlJc w:val="left"/>
      <w:pPr>
        <w:tabs>
          <w:tab w:val="num" w:pos="720"/>
        </w:tabs>
        <w:ind w:left="720" w:hanging="360"/>
      </w:pPr>
    </w:lvl>
    <w:lvl w:ilvl="1" w:tplc="6D9C512A">
      <w:start w:val="1"/>
      <w:numFmt w:val="lowerLetter"/>
      <w:lvlText w:val="%2."/>
      <w:lvlJc w:val="left"/>
      <w:pPr>
        <w:tabs>
          <w:tab w:val="num" w:pos="786"/>
        </w:tabs>
        <w:ind w:left="786" w:hanging="360"/>
      </w:pPr>
    </w:lvl>
    <w:lvl w:ilvl="2" w:tplc="269483E2">
      <w:numFmt w:val="none"/>
      <w:lvlText w:val=""/>
      <w:lvlJc w:val="left"/>
      <w:pPr>
        <w:tabs>
          <w:tab w:val="num" w:pos="360"/>
        </w:tabs>
        <w:ind w:left="0" w:firstLine="0"/>
      </w:pPr>
    </w:lvl>
    <w:lvl w:ilvl="3" w:tplc="0B866280">
      <w:numFmt w:val="none"/>
      <w:lvlText w:val=""/>
      <w:lvlJc w:val="left"/>
      <w:pPr>
        <w:tabs>
          <w:tab w:val="num" w:pos="360"/>
        </w:tabs>
        <w:ind w:left="0" w:firstLine="0"/>
      </w:pPr>
    </w:lvl>
    <w:lvl w:ilvl="4" w:tplc="38F2EEDE">
      <w:numFmt w:val="none"/>
      <w:lvlText w:val=""/>
      <w:lvlJc w:val="left"/>
      <w:pPr>
        <w:tabs>
          <w:tab w:val="num" w:pos="360"/>
        </w:tabs>
        <w:ind w:left="0" w:firstLine="0"/>
      </w:pPr>
    </w:lvl>
    <w:lvl w:ilvl="5" w:tplc="62583FE0">
      <w:numFmt w:val="none"/>
      <w:lvlText w:val=""/>
      <w:lvlJc w:val="left"/>
      <w:pPr>
        <w:tabs>
          <w:tab w:val="num" w:pos="360"/>
        </w:tabs>
        <w:ind w:left="0" w:firstLine="0"/>
      </w:pPr>
    </w:lvl>
    <w:lvl w:ilvl="6" w:tplc="06FC672C">
      <w:numFmt w:val="none"/>
      <w:lvlText w:val=""/>
      <w:lvlJc w:val="left"/>
      <w:pPr>
        <w:tabs>
          <w:tab w:val="num" w:pos="360"/>
        </w:tabs>
        <w:ind w:left="0" w:firstLine="0"/>
      </w:pPr>
    </w:lvl>
    <w:lvl w:ilvl="7" w:tplc="7652CA9E">
      <w:numFmt w:val="none"/>
      <w:lvlText w:val=""/>
      <w:lvlJc w:val="left"/>
      <w:pPr>
        <w:tabs>
          <w:tab w:val="num" w:pos="360"/>
        </w:tabs>
        <w:ind w:left="0" w:firstLine="0"/>
      </w:pPr>
    </w:lvl>
    <w:lvl w:ilvl="8" w:tplc="C7324D64">
      <w:numFmt w:val="none"/>
      <w:lvlText w:val=""/>
      <w:lvlJc w:val="left"/>
      <w:pPr>
        <w:tabs>
          <w:tab w:val="num" w:pos="360"/>
        </w:tabs>
        <w:ind w:left="0" w:firstLine="0"/>
      </w:pPr>
    </w:lvl>
  </w:abstractNum>
  <w:abstractNum w:abstractNumId="3">
    <w:nsid w:val="158F460D"/>
    <w:multiLevelType w:val="hybridMultilevel"/>
    <w:tmpl w:val="3B046C68"/>
    <w:lvl w:ilvl="0" w:tplc="B964A548">
      <w:start w:val="1"/>
      <w:numFmt w:val="decimal"/>
      <w:lvlText w:val="%1."/>
      <w:lvlJc w:val="lef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BA3503E"/>
    <w:multiLevelType w:val="hybridMultilevel"/>
    <w:tmpl w:val="52223D4C"/>
    <w:lvl w:ilvl="0" w:tplc="265E52C2">
      <w:start w:val="1"/>
      <w:numFmt w:val="decimal"/>
      <w:lvlText w:val="%1."/>
      <w:lvlJc w:val="lef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F2720EC"/>
    <w:multiLevelType w:val="singleLevel"/>
    <w:tmpl w:val="04190011"/>
    <w:lvl w:ilvl="0">
      <w:start w:val="1"/>
      <w:numFmt w:val="decimal"/>
      <w:lvlText w:val="%1)"/>
      <w:lvlJc w:val="left"/>
      <w:pPr>
        <w:tabs>
          <w:tab w:val="num" w:pos="360"/>
        </w:tabs>
        <w:ind w:left="360" w:hanging="360"/>
      </w:pPr>
    </w:lvl>
  </w:abstractNum>
  <w:abstractNum w:abstractNumId="6">
    <w:nsid w:val="327D16E8"/>
    <w:multiLevelType w:val="multilevel"/>
    <w:tmpl w:val="0E843CE6"/>
    <w:lvl w:ilvl="0">
      <w:start w:val="1"/>
      <w:numFmt w:val="decimal"/>
      <w:lvlText w:val="%1."/>
      <w:lvlJc w:val="left"/>
      <w:pPr>
        <w:tabs>
          <w:tab w:val="num" w:pos="360"/>
        </w:tabs>
        <w:ind w:left="360" w:hanging="360"/>
      </w:pPr>
    </w:lvl>
    <w:lvl w:ilvl="1">
      <w:start w:val="3"/>
      <w:numFmt w:val="decimal"/>
      <w:lvlText w:val="%1.%2."/>
      <w:lvlJc w:val="left"/>
      <w:pPr>
        <w:tabs>
          <w:tab w:val="num" w:pos="786"/>
        </w:tabs>
        <w:ind w:left="786" w:hanging="360"/>
      </w:pPr>
    </w:lvl>
    <w:lvl w:ilvl="2">
      <w:start w:val="1"/>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636"/>
        </w:tabs>
        <w:ind w:left="3636" w:hanging="108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4848"/>
        </w:tabs>
        <w:ind w:left="4848" w:hanging="1440"/>
      </w:pPr>
    </w:lvl>
  </w:abstractNum>
  <w:abstractNum w:abstractNumId="7">
    <w:nsid w:val="446232BA"/>
    <w:multiLevelType w:val="hybridMultilevel"/>
    <w:tmpl w:val="AA2ABB54"/>
    <w:lvl w:ilvl="0" w:tplc="04190001">
      <w:start w:val="1"/>
      <w:numFmt w:val="bullet"/>
      <w:lvlText w:val=""/>
      <w:lvlJc w:val="left"/>
      <w:pPr>
        <w:tabs>
          <w:tab w:val="num" w:pos="1571"/>
        </w:tabs>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56BF207E"/>
    <w:multiLevelType w:val="multilevel"/>
    <w:tmpl w:val="6794365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577578E9"/>
    <w:multiLevelType w:val="hybridMultilevel"/>
    <w:tmpl w:val="89F2A17A"/>
    <w:lvl w:ilvl="0" w:tplc="2FB69FE8">
      <w:start w:val="1"/>
      <w:numFmt w:val="decimal"/>
      <w:lvlText w:val="%1."/>
      <w:lvlJc w:val="left"/>
      <w:pPr>
        <w:tabs>
          <w:tab w:val="num" w:pos="720"/>
        </w:tabs>
        <w:ind w:left="720" w:hanging="360"/>
      </w:pPr>
    </w:lvl>
    <w:lvl w:ilvl="1" w:tplc="1F405818">
      <w:start w:val="1"/>
      <w:numFmt w:val="lowerLetter"/>
      <w:lvlText w:val="%2."/>
      <w:lvlJc w:val="left"/>
      <w:pPr>
        <w:tabs>
          <w:tab w:val="num" w:pos="720"/>
        </w:tabs>
        <w:ind w:left="720" w:hanging="360"/>
      </w:pPr>
    </w:lvl>
    <w:lvl w:ilvl="2" w:tplc="2CE6D020">
      <w:start w:val="1"/>
      <w:numFmt w:val="bullet"/>
      <w:lvlText w:val=""/>
      <w:lvlJc w:val="left"/>
      <w:pPr>
        <w:tabs>
          <w:tab w:val="num" w:pos="1069"/>
        </w:tabs>
        <w:ind w:left="1069" w:hanging="360"/>
      </w:pPr>
      <w:rPr>
        <w:rFonts w:ascii="Symbol" w:hAnsi="Symbol" w:hint="default"/>
      </w:rPr>
    </w:lvl>
    <w:lvl w:ilvl="3" w:tplc="06265E3E">
      <w:numFmt w:val="none"/>
      <w:lvlText w:val=""/>
      <w:lvlJc w:val="left"/>
      <w:pPr>
        <w:tabs>
          <w:tab w:val="num" w:pos="360"/>
        </w:tabs>
        <w:ind w:left="0" w:firstLine="0"/>
      </w:pPr>
    </w:lvl>
    <w:lvl w:ilvl="4" w:tplc="D2FEE69C">
      <w:numFmt w:val="none"/>
      <w:lvlText w:val=""/>
      <w:lvlJc w:val="left"/>
      <w:pPr>
        <w:tabs>
          <w:tab w:val="num" w:pos="360"/>
        </w:tabs>
        <w:ind w:left="0" w:firstLine="0"/>
      </w:pPr>
    </w:lvl>
    <w:lvl w:ilvl="5" w:tplc="6E72A4CC">
      <w:numFmt w:val="none"/>
      <w:lvlText w:val=""/>
      <w:lvlJc w:val="left"/>
      <w:pPr>
        <w:tabs>
          <w:tab w:val="num" w:pos="360"/>
        </w:tabs>
        <w:ind w:left="0" w:firstLine="0"/>
      </w:pPr>
    </w:lvl>
    <w:lvl w:ilvl="6" w:tplc="BBA2BA06">
      <w:numFmt w:val="none"/>
      <w:lvlText w:val=""/>
      <w:lvlJc w:val="left"/>
      <w:pPr>
        <w:tabs>
          <w:tab w:val="num" w:pos="360"/>
        </w:tabs>
        <w:ind w:left="0" w:firstLine="0"/>
      </w:pPr>
    </w:lvl>
    <w:lvl w:ilvl="7" w:tplc="2EC25314">
      <w:numFmt w:val="none"/>
      <w:lvlText w:val=""/>
      <w:lvlJc w:val="left"/>
      <w:pPr>
        <w:tabs>
          <w:tab w:val="num" w:pos="360"/>
        </w:tabs>
        <w:ind w:left="0" w:firstLine="0"/>
      </w:pPr>
    </w:lvl>
    <w:lvl w:ilvl="8" w:tplc="89EE035A">
      <w:numFmt w:val="none"/>
      <w:lvlText w:val=""/>
      <w:lvlJc w:val="left"/>
      <w:pPr>
        <w:tabs>
          <w:tab w:val="num" w:pos="360"/>
        </w:tabs>
        <w:ind w:left="0" w:firstLine="0"/>
      </w:pPr>
    </w:lvl>
  </w:abstractNum>
  <w:abstractNum w:abstractNumId="10">
    <w:nsid w:val="667E3EFB"/>
    <w:multiLevelType w:val="hybridMultilevel"/>
    <w:tmpl w:val="CD083CFE"/>
    <w:lvl w:ilvl="0" w:tplc="04190001">
      <w:start w:val="1"/>
      <w:numFmt w:val="bullet"/>
      <w:lvlText w:val=""/>
      <w:lvlJc w:val="left"/>
      <w:pPr>
        <w:tabs>
          <w:tab w:val="num" w:pos="2138"/>
        </w:tabs>
        <w:ind w:left="213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703D29A0"/>
    <w:multiLevelType w:val="hybridMultilevel"/>
    <w:tmpl w:val="11A2D7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67821F9"/>
    <w:multiLevelType w:val="hybridMultilevel"/>
    <w:tmpl w:val="1DD258D0"/>
    <w:lvl w:ilvl="0" w:tplc="FE50DA50">
      <w:start w:val="1"/>
      <w:numFmt w:val="decimal"/>
      <w:lvlText w:val="%1."/>
      <w:lvlJc w:val="left"/>
      <w:pPr>
        <w:ind w:left="644"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907"/>
    <w:rsid w:val="0000407A"/>
    <w:rsid w:val="000071AD"/>
    <w:rsid w:val="000122E7"/>
    <w:rsid w:val="00025D0E"/>
    <w:rsid w:val="00042BB3"/>
    <w:rsid w:val="00044489"/>
    <w:rsid w:val="00091840"/>
    <w:rsid w:val="000A393C"/>
    <w:rsid w:val="000B65ED"/>
    <w:rsid w:val="000C341E"/>
    <w:rsid w:val="000D3C18"/>
    <w:rsid w:val="00100F72"/>
    <w:rsid w:val="001108B1"/>
    <w:rsid w:val="00122129"/>
    <w:rsid w:val="00124DA4"/>
    <w:rsid w:val="001719F6"/>
    <w:rsid w:val="001938BE"/>
    <w:rsid w:val="001C0F94"/>
    <w:rsid w:val="001E3F01"/>
    <w:rsid w:val="00204669"/>
    <w:rsid w:val="00205ACD"/>
    <w:rsid w:val="0021069F"/>
    <w:rsid w:val="002128BF"/>
    <w:rsid w:val="00233919"/>
    <w:rsid w:val="00236061"/>
    <w:rsid w:val="002704EC"/>
    <w:rsid w:val="00272FAC"/>
    <w:rsid w:val="00290B56"/>
    <w:rsid w:val="00326617"/>
    <w:rsid w:val="003439AE"/>
    <w:rsid w:val="00394CBC"/>
    <w:rsid w:val="003A218E"/>
    <w:rsid w:val="00404A5D"/>
    <w:rsid w:val="0040652D"/>
    <w:rsid w:val="004428B6"/>
    <w:rsid w:val="00461B66"/>
    <w:rsid w:val="004A7E13"/>
    <w:rsid w:val="004E3FCB"/>
    <w:rsid w:val="004F49EA"/>
    <w:rsid w:val="00514E80"/>
    <w:rsid w:val="00533961"/>
    <w:rsid w:val="00536724"/>
    <w:rsid w:val="00561428"/>
    <w:rsid w:val="005734D8"/>
    <w:rsid w:val="00584A36"/>
    <w:rsid w:val="005A7A9B"/>
    <w:rsid w:val="006216B0"/>
    <w:rsid w:val="00624361"/>
    <w:rsid w:val="006247EB"/>
    <w:rsid w:val="0067007D"/>
    <w:rsid w:val="00672A40"/>
    <w:rsid w:val="00691635"/>
    <w:rsid w:val="006A77B2"/>
    <w:rsid w:val="006E4C24"/>
    <w:rsid w:val="006E4DFB"/>
    <w:rsid w:val="006F4408"/>
    <w:rsid w:val="00743211"/>
    <w:rsid w:val="00743E30"/>
    <w:rsid w:val="007473D2"/>
    <w:rsid w:val="007510D8"/>
    <w:rsid w:val="007563B0"/>
    <w:rsid w:val="00760A67"/>
    <w:rsid w:val="007B194F"/>
    <w:rsid w:val="007C4A18"/>
    <w:rsid w:val="0080693E"/>
    <w:rsid w:val="008218E2"/>
    <w:rsid w:val="008329E1"/>
    <w:rsid w:val="008336E3"/>
    <w:rsid w:val="00835551"/>
    <w:rsid w:val="00855B09"/>
    <w:rsid w:val="00862DAB"/>
    <w:rsid w:val="0088746C"/>
    <w:rsid w:val="00894907"/>
    <w:rsid w:val="00896E54"/>
    <w:rsid w:val="008A61EC"/>
    <w:rsid w:val="008B27A2"/>
    <w:rsid w:val="008C32A4"/>
    <w:rsid w:val="008C43C8"/>
    <w:rsid w:val="008F0617"/>
    <w:rsid w:val="008F5145"/>
    <w:rsid w:val="008F5F79"/>
    <w:rsid w:val="00917CEB"/>
    <w:rsid w:val="00923988"/>
    <w:rsid w:val="009529CD"/>
    <w:rsid w:val="0096213A"/>
    <w:rsid w:val="009A46BC"/>
    <w:rsid w:val="009D502C"/>
    <w:rsid w:val="009E353F"/>
    <w:rsid w:val="00A0410D"/>
    <w:rsid w:val="00A04A03"/>
    <w:rsid w:val="00A15699"/>
    <w:rsid w:val="00A33225"/>
    <w:rsid w:val="00A60127"/>
    <w:rsid w:val="00AB7057"/>
    <w:rsid w:val="00B0550E"/>
    <w:rsid w:val="00B0789F"/>
    <w:rsid w:val="00B111C3"/>
    <w:rsid w:val="00B40C6F"/>
    <w:rsid w:val="00B51A59"/>
    <w:rsid w:val="00B52671"/>
    <w:rsid w:val="00B962E1"/>
    <w:rsid w:val="00B96F86"/>
    <w:rsid w:val="00BA447C"/>
    <w:rsid w:val="00BD21A4"/>
    <w:rsid w:val="00C43753"/>
    <w:rsid w:val="00C672FB"/>
    <w:rsid w:val="00C719FB"/>
    <w:rsid w:val="00CC7811"/>
    <w:rsid w:val="00CD2DA1"/>
    <w:rsid w:val="00D269CF"/>
    <w:rsid w:val="00D37A69"/>
    <w:rsid w:val="00D91604"/>
    <w:rsid w:val="00D9695A"/>
    <w:rsid w:val="00DC44C3"/>
    <w:rsid w:val="00DE756A"/>
    <w:rsid w:val="00E01B82"/>
    <w:rsid w:val="00E242B0"/>
    <w:rsid w:val="00E4440D"/>
    <w:rsid w:val="00E6318A"/>
    <w:rsid w:val="00E63370"/>
    <w:rsid w:val="00E638F8"/>
    <w:rsid w:val="00E70727"/>
    <w:rsid w:val="00E72B99"/>
    <w:rsid w:val="00E9530D"/>
    <w:rsid w:val="00EA63DD"/>
    <w:rsid w:val="00ED025E"/>
    <w:rsid w:val="00EF10F2"/>
    <w:rsid w:val="00EF67FD"/>
    <w:rsid w:val="00F762F6"/>
    <w:rsid w:val="00F80B62"/>
    <w:rsid w:val="00FC069F"/>
    <w:rsid w:val="00FC643A"/>
    <w:rsid w:val="00FE16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link w:val="10"/>
    <w:qFormat/>
    <w:rsid w:val="00894907"/>
    <w:pPr>
      <w:spacing w:before="100" w:beforeAutospacing="1" w:after="100" w:afterAutospacing="1"/>
      <w:outlineLvl w:val="0"/>
    </w:pPr>
    <w:rPr>
      <w:b/>
      <w:bCs/>
      <w:kern w:val="36"/>
      <w:sz w:val="48"/>
      <w:szCs w:val="48"/>
    </w:rPr>
  </w:style>
  <w:style w:type="paragraph" w:styleId="2">
    <w:name w:val="heading 2"/>
    <w:basedOn w:val="a"/>
    <w:qFormat/>
    <w:rsid w:val="00894907"/>
    <w:pPr>
      <w:spacing w:before="100" w:beforeAutospacing="1" w:after="100" w:afterAutospacing="1"/>
      <w:outlineLvl w:val="1"/>
    </w:pPr>
    <w:rPr>
      <w:b/>
      <w:bCs/>
      <w:sz w:val="36"/>
      <w:szCs w:val="36"/>
    </w:rPr>
  </w:style>
  <w:style w:type="paragraph" w:styleId="3">
    <w:name w:val="heading 3"/>
    <w:basedOn w:val="a"/>
    <w:qFormat/>
    <w:rsid w:val="00894907"/>
    <w:pPr>
      <w:spacing w:before="100" w:beforeAutospacing="1" w:after="100" w:afterAutospacing="1"/>
      <w:outlineLvl w:val="2"/>
    </w:pPr>
    <w:rPr>
      <w:b/>
      <w:bCs/>
      <w:sz w:val="27"/>
      <w:szCs w:val="27"/>
    </w:rPr>
  </w:style>
  <w:style w:type="paragraph" w:styleId="4">
    <w:name w:val="heading 4"/>
    <w:basedOn w:val="a"/>
    <w:next w:val="a"/>
    <w:qFormat/>
    <w:rsid w:val="00584A36"/>
    <w:pPr>
      <w:keepNext/>
      <w:ind w:left="3402"/>
      <w:outlineLvl w:val="3"/>
    </w:pPr>
    <w:rPr>
      <w:szCs w:val="20"/>
      <w:lang w:val="uk-UA"/>
    </w:rPr>
  </w:style>
  <w:style w:type="paragraph" w:styleId="5">
    <w:name w:val="heading 5"/>
    <w:basedOn w:val="a"/>
    <w:next w:val="a"/>
    <w:qFormat/>
    <w:rsid w:val="00584A36"/>
    <w:pPr>
      <w:keepNext/>
      <w:ind w:left="3402"/>
      <w:jc w:val="center"/>
      <w:outlineLvl w:val="4"/>
    </w:pPr>
    <w:rPr>
      <w:szCs w:val="20"/>
      <w:lang w:val="uk-UA"/>
    </w:rPr>
  </w:style>
  <w:style w:type="paragraph" w:styleId="6">
    <w:name w:val="heading 6"/>
    <w:basedOn w:val="a"/>
    <w:next w:val="a"/>
    <w:qFormat/>
    <w:rsid w:val="00584A36"/>
    <w:pPr>
      <w:keepNext/>
      <w:jc w:val="center"/>
      <w:outlineLvl w:val="5"/>
    </w:pPr>
    <w:rPr>
      <w:rFonts w:ascii="Courier New" w:hAnsi="Courier New" w:cs="Courier New"/>
      <w:b/>
      <w:bCs/>
      <w:lang w:val="uk-UA"/>
    </w:rPr>
  </w:style>
  <w:style w:type="paragraph" w:styleId="7">
    <w:name w:val="heading 7"/>
    <w:basedOn w:val="a"/>
    <w:next w:val="a"/>
    <w:qFormat/>
    <w:rsid w:val="00584A36"/>
    <w:pPr>
      <w:keepNext/>
      <w:jc w:val="center"/>
      <w:outlineLvl w:val="6"/>
    </w:pPr>
    <w:rPr>
      <w:rFonts w:ascii="Courier New" w:hAnsi="Courier New" w:cs="Courier New"/>
      <w:b/>
      <w:bCs/>
      <w:sz w:val="18"/>
      <w:lang w:val="uk-UA"/>
    </w:rPr>
  </w:style>
  <w:style w:type="paragraph" w:styleId="8">
    <w:name w:val="heading 8"/>
    <w:basedOn w:val="a"/>
    <w:next w:val="a"/>
    <w:qFormat/>
    <w:rsid w:val="00584A36"/>
    <w:pPr>
      <w:keepNext/>
      <w:outlineLvl w:val="7"/>
    </w:pPr>
    <w:rPr>
      <w:rFonts w:ascii="Courier New" w:hAnsi="Courier New" w:cs="Courier New"/>
      <w:b/>
      <w:bCs/>
      <w:sz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w-editsection">
    <w:name w:val="mw-editsection"/>
    <w:basedOn w:val="a0"/>
    <w:rsid w:val="00894907"/>
  </w:style>
  <w:style w:type="character" w:customStyle="1" w:styleId="mw-editsection-bracket">
    <w:name w:val="mw-editsection-bracket"/>
    <w:basedOn w:val="a0"/>
    <w:rsid w:val="00894907"/>
  </w:style>
  <w:style w:type="character" w:styleId="a3">
    <w:name w:val="Hyperlink"/>
    <w:basedOn w:val="a0"/>
    <w:rsid w:val="00894907"/>
    <w:rPr>
      <w:color w:val="0000FF"/>
      <w:u w:val="single"/>
    </w:rPr>
  </w:style>
  <w:style w:type="character" w:customStyle="1" w:styleId="mw-editsection-divider">
    <w:name w:val="mw-editsection-divider"/>
    <w:basedOn w:val="a0"/>
    <w:rsid w:val="00894907"/>
  </w:style>
  <w:style w:type="paragraph" w:styleId="a4">
    <w:name w:val="Normal (Web)"/>
    <w:basedOn w:val="a"/>
    <w:rsid w:val="00894907"/>
    <w:pPr>
      <w:spacing w:before="100" w:beforeAutospacing="1" w:after="100" w:afterAutospacing="1"/>
    </w:pPr>
  </w:style>
  <w:style w:type="character" w:customStyle="1" w:styleId="tocnumber">
    <w:name w:val="tocnumber"/>
    <w:basedOn w:val="a0"/>
    <w:rsid w:val="00894907"/>
  </w:style>
  <w:style w:type="character" w:customStyle="1" w:styleId="toctext">
    <w:name w:val="toctext"/>
    <w:basedOn w:val="a0"/>
    <w:rsid w:val="00894907"/>
  </w:style>
  <w:style w:type="character" w:customStyle="1" w:styleId="mw-headline">
    <w:name w:val="mw-headline"/>
    <w:basedOn w:val="a0"/>
    <w:rsid w:val="00894907"/>
  </w:style>
  <w:style w:type="paragraph" w:styleId="a5">
    <w:name w:val="Body Text"/>
    <w:basedOn w:val="a"/>
    <w:link w:val="a6"/>
    <w:rsid w:val="00584A36"/>
    <w:pPr>
      <w:jc w:val="both"/>
    </w:pPr>
    <w:rPr>
      <w:sz w:val="20"/>
      <w:szCs w:val="20"/>
      <w:lang w:val="uk-UA"/>
    </w:rPr>
  </w:style>
  <w:style w:type="paragraph" w:styleId="20">
    <w:name w:val="Body Text 2"/>
    <w:basedOn w:val="a"/>
    <w:rsid w:val="00584A36"/>
    <w:pPr>
      <w:tabs>
        <w:tab w:val="right" w:pos="9354"/>
      </w:tabs>
    </w:pPr>
    <w:rPr>
      <w:rFonts w:ascii="Courier New" w:hAnsi="Courier New" w:cs="Courier New"/>
      <w:sz w:val="20"/>
      <w:lang w:val="uk-UA"/>
    </w:rPr>
  </w:style>
  <w:style w:type="table" w:styleId="a7">
    <w:name w:val="Table Grid"/>
    <w:basedOn w:val="a1"/>
    <w:rsid w:val="00584A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584A36"/>
    <w:pPr>
      <w:tabs>
        <w:tab w:val="center" w:pos="4677"/>
        <w:tab w:val="right" w:pos="9355"/>
      </w:tabs>
    </w:pPr>
  </w:style>
  <w:style w:type="character" w:styleId="aa">
    <w:name w:val="page number"/>
    <w:basedOn w:val="a0"/>
    <w:rsid w:val="00584A36"/>
  </w:style>
  <w:style w:type="paragraph" w:styleId="ab">
    <w:name w:val="footer"/>
    <w:basedOn w:val="a"/>
    <w:link w:val="ac"/>
    <w:rsid w:val="00584A36"/>
    <w:pPr>
      <w:tabs>
        <w:tab w:val="center" w:pos="4677"/>
        <w:tab w:val="right" w:pos="9355"/>
      </w:tabs>
    </w:pPr>
  </w:style>
  <w:style w:type="paragraph" w:customStyle="1" w:styleId="FR1">
    <w:name w:val="FR1"/>
    <w:rsid w:val="00584A36"/>
    <w:pPr>
      <w:widowControl w:val="0"/>
      <w:autoSpaceDE w:val="0"/>
      <w:autoSpaceDN w:val="0"/>
      <w:adjustRightInd w:val="0"/>
      <w:spacing w:line="300" w:lineRule="auto"/>
      <w:ind w:left="40" w:firstLine="160"/>
      <w:jc w:val="both"/>
    </w:pPr>
    <w:rPr>
      <w:rFonts w:ascii="Arial" w:hAnsi="Arial" w:cs="Arial"/>
      <w:sz w:val="16"/>
      <w:szCs w:val="16"/>
    </w:rPr>
  </w:style>
  <w:style w:type="paragraph" w:styleId="ad">
    <w:name w:val="Body Text Indent"/>
    <w:basedOn w:val="a"/>
    <w:rsid w:val="00584A36"/>
    <w:pPr>
      <w:spacing w:after="120"/>
      <w:ind w:left="283"/>
    </w:pPr>
  </w:style>
  <w:style w:type="paragraph" w:styleId="30">
    <w:name w:val="Body Text 3"/>
    <w:basedOn w:val="a"/>
    <w:rsid w:val="00584A36"/>
    <w:pPr>
      <w:spacing w:after="120"/>
    </w:pPr>
    <w:rPr>
      <w:sz w:val="16"/>
      <w:szCs w:val="16"/>
    </w:rPr>
  </w:style>
  <w:style w:type="paragraph" w:styleId="ae">
    <w:name w:val="Plain Text"/>
    <w:basedOn w:val="a"/>
    <w:rsid w:val="00584A36"/>
    <w:rPr>
      <w:rFonts w:ascii="Courier New" w:hAnsi="Courier New" w:cs="Courier New"/>
      <w:sz w:val="20"/>
      <w:szCs w:val="20"/>
      <w:lang w:eastAsia="en-US"/>
    </w:rPr>
  </w:style>
  <w:style w:type="paragraph" w:styleId="21">
    <w:name w:val="Body Text Indent 2"/>
    <w:basedOn w:val="a"/>
    <w:rsid w:val="00584A36"/>
    <w:pPr>
      <w:spacing w:after="120" w:line="480" w:lineRule="auto"/>
      <w:ind w:left="283"/>
    </w:pPr>
  </w:style>
  <w:style w:type="paragraph" w:styleId="31">
    <w:name w:val="Body Text Indent 3"/>
    <w:basedOn w:val="a"/>
    <w:link w:val="32"/>
    <w:rsid w:val="00584A36"/>
    <w:pPr>
      <w:spacing w:after="120"/>
      <w:ind w:left="283"/>
    </w:pPr>
    <w:rPr>
      <w:sz w:val="16"/>
      <w:szCs w:val="16"/>
    </w:rPr>
  </w:style>
  <w:style w:type="paragraph" w:styleId="af">
    <w:name w:val="Block Text"/>
    <w:basedOn w:val="a"/>
    <w:rsid w:val="00584A36"/>
    <w:pPr>
      <w:widowControl w:val="0"/>
      <w:autoSpaceDE w:val="0"/>
      <w:autoSpaceDN w:val="0"/>
      <w:adjustRightInd w:val="0"/>
      <w:ind w:left="57" w:right="57" w:firstLine="340"/>
      <w:jc w:val="both"/>
    </w:pPr>
    <w:rPr>
      <w:rFonts w:ascii="Courier New" w:hAnsi="Courier New" w:cs="Courier New"/>
      <w:szCs w:val="18"/>
    </w:rPr>
  </w:style>
  <w:style w:type="character" w:customStyle="1" w:styleId="ac">
    <w:name w:val="Нижний колонтитул Знак"/>
    <w:basedOn w:val="a0"/>
    <w:link w:val="ab"/>
    <w:rsid w:val="00584A36"/>
    <w:rPr>
      <w:sz w:val="24"/>
      <w:szCs w:val="24"/>
      <w:lang w:val="ru-RU" w:eastAsia="ru-RU" w:bidi="ar-SA"/>
    </w:rPr>
  </w:style>
  <w:style w:type="character" w:customStyle="1" w:styleId="a9">
    <w:name w:val="Верхний колонтитул Знак"/>
    <w:basedOn w:val="a0"/>
    <w:link w:val="a8"/>
    <w:rsid w:val="00584A36"/>
    <w:rPr>
      <w:sz w:val="24"/>
      <w:szCs w:val="24"/>
      <w:lang w:val="ru-RU" w:eastAsia="ru-RU" w:bidi="ar-SA"/>
    </w:rPr>
  </w:style>
  <w:style w:type="paragraph" w:styleId="af0">
    <w:name w:val="Balloon Text"/>
    <w:basedOn w:val="a"/>
    <w:link w:val="af1"/>
    <w:rsid w:val="00584A36"/>
    <w:rPr>
      <w:rFonts w:ascii="Tahoma" w:hAnsi="Tahoma" w:cs="Tahoma"/>
      <w:sz w:val="16"/>
      <w:szCs w:val="16"/>
    </w:rPr>
  </w:style>
  <w:style w:type="character" w:customStyle="1" w:styleId="af1">
    <w:name w:val="Текст выноски Знак"/>
    <w:basedOn w:val="a0"/>
    <w:link w:val="af0"/>
    <w:rsid w:val="00584A36"/>
    <w:rPr>
      <w:rFonts w:ascii="Tahoma" w:hAnsi="Tahoma" w:cs="Tahoma"/>
      <w:sz w:val="16"/>
      <w:szCs w:val="16"/>
      <w:lang w:val="ru-RU" w:eastAsia="ru-RU" w:bidi="ar-SA"/>
    </w:rPr>
  </w:style>
  <w:style w:type="character" w:styleId="af2">
    <w:name w:val="line number"/>
    <w:basedOn w:val="a0"/>
    <w:rsid w:val="00584A36"/>
  </w:style>
  <w:style w:type="paragraph" w:styleId="af3">
    <w:name w:val="Title"/>
    <w:basedOn w:val="a"/>
    <w:qFormat/>
    <w:rsid w:val="004F49EA"/>
    <w:pPr>
      <w:ind w:firstLine="340"/>
      <w:jc w:val="center"/>
    </w:pPr>
    <w:rPr>
      <w:b/>
      <w:bCs/>
      <w:lang w:val="uk-UA"/>
    </w:rPr>
  </w:style>
  <w:style w:type="character" w:customStyle="1" w:styleId="10">
    <w:name w:val="Заголовок 1 Знак"/>
    <w:link w:val="1"/>
    <w:rsid w:val="00743211"/>
    <w:rPr>
      <w:b/>
      <w:bCs/>
      <w:kern w:val="36"/>
      <w:sz w:val="48"/>
      <w:szCs w:val="48"/>
      <w:lang w:val="ru-RU" w:eastAsia="ru-RU" w:bidi="ar-SA"/>
    </w:rPr>
  </w:style>
  <w:style w:type="character" w:customStyle="1" w:styleId="a6">
    <w:name w:val="Основной текст Знак"/>
    <w:link w:val="a5"/>
    <w:rsid w:val="00743211"/>
    <w:rPr>
      <w:lang w:val="uk-UA" w:eastAsia="ru-RU" w:bidi="ar-SA"/>
    </w:rPr>
  </w:style>
  <w:style w:type="paragraph" w:customStyle="1" w:styleId="310">
    <w:name w:val="Основной текст 31"/>
    <w:basedOn w:val="a"/>
    <w:rsid w:val="00743211"/>
    <w:pPr>
      <w:jc w:val="center"/>
    </w:pPr>
    <w:rPr>
      <w:color w:val="000000"/>
      <w:sz w:val="20"/>
      <w:szCs w:val="20"/>
      <w:lang w:val="uk-UA"/>
    </w:rPr>
  </w:style>
  <w:style w:type="paragraph" w:customStyle="1" w:styleId="msonormalcxspmiddle">
    <w:name w:val="msonormalcxspmiddle"/>
    <w:basedOn w:val="a"/>
    <w:rsid w:val="0000407A"/>
    <w:pPr>
      <w:spacing w:before="100" w:beforeAutospacing="1" w:after="100" w:afterAutospacing="1"/>
    </w:pPr>
  </w:style>
  <w:style w:type="paragraph" w:customStyle="1" w:styleId="msonormalcxspmiddlecxsplast">
    <w:name w:val="msonormalcxspmiddlecxsplast"/>
    <w:basedOn w:val="a"/>
    <w:rsid w:val="0000407A"/>
    <w:pPr>
      <w:spacing w:before="100" w:beforeAutospacing="1" w:after="100" w:afterAutospacing="1"/>
    </w:pPr>
  </w:style>
  <w:style w:type="character" w:styleId="af4">
    <w:name w:val="Emphasis"/>
    <w:basedOn w:val="a0"/>
    <w:qFormat/>
    <w:rsid w:val="0000407A"/>
    <w:rPr>
      <w:i/>
      <w:iCs/>
    </w:rPr>
  </w:style>
  <w:style w:type="character" w:customStyle="1" w:styleId="32">
    <w:name w:val="Основной текст с отступом 3 Знак"/>
    <w:link w:val="31"/>
    <w:rsid w:val="0000407A"/>
    <w:rPr>
      <w:sz w:val="16"/>
      <w:szCs w:val="16"/>
      <w:lang w:val="ru-RU" w:eastAsia="ru-RU" w:bidi="ar-SA"/>
    </w:rPr>
  </w:style>
  <w:style w:type="paragraph" w:styleId="af5">
    <w:name w:val="List Paragraph"/>
    <w:basedOn w:val="a"/>
    <w:qFormat/>
    <w:rsid w:val="0000407A"/>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link w:val="10"/>
    <w:qFormat/>
    <w:rsid w:val="00894907"/>
    <w:pPr>
      <w:spacing w:before="100" w:beforeAutospacing="1" w:after="100" w:afterAutospacing="1"/>
      <w:outlineLvl w:val="0"/>
    </w:pPr>
    <w:rPr>
      <w:b/>
      <w:bCs/>
      <w:kern w:val="36"/>
      <w:sz w:val="48"/>
      <w:szCs w:val="48"/>
    </w:rPr>
  </w:style>
  <w:style w:type="paragraph" w:styleId="2">
    <w:name w:val="heading 2"/>
    <w:basedOn w:val="a"/>
    <w:qFormat/>
    <w:rsid w:val="00894907"/>
    <w:pPr>
      <w:spacing w:before="100" w:beforeAutospacing="1" w:after="100" w:afterAutospacing="1"/>
      <w:outlineLvl w:val="1"/>
    </w:pPr>
    <w:rPr>
      <w:b/>
      <w:bCs/>
      <w:sz w:val="36"/>
      <w:szCs w:val="36"/>
    </w:rPr>
  </w:style>
  <w:style w:type="paragraph" w:styleId="3">
    <w:name w:val="heading 3"/>
    <w:basedOn w:val="a"/>
    <w:qFormat/>
    <w:rsid w:val="00894907"/>
    <w:pPr>
      <w:spacing w:before="100" w:beforeAutospacing="1" w:after="100" w:afterAutospacing="1"/>
      <w:outlineLvl w:val="2"/>
    </w:pPr>
    <w:rPr>
      <w:b/>
      <w:bCs/>
      <w:sz w:val="27"/>
      <w:szCs w:val="27"/>
    </w:rPr>
  </w:style>
  <w:style w:type="paragraph" w:styleId="4">
    <w:name w:val="heading 4"/>
    <w:basedOn w:val="a"/>
    <w:next w:val="a"/>
    <w:qFormat/>
    <w:rsid w:val="00584A36"/>
    <w:pPr>
      <w:keepNext/>
      <w:ind w:left="3402"/>
      <w:outlineLvl w:val="3"/>
    </w:pPr>
    <w:rPr>
      <w:szCs w:val="20"/>
      <w:lang w:val="uk-UA"/>
    </w:rPr>
  </w:style>
  <w:style w:type="paragraph" w:styleId="5">
    <w:name w:val="heading 5"/>
    <w:basedOn w:val="a"/>
    <w:next w:val="a"/>
    <w:qFormat/>
    <w:rsid w:val="00584A36"/>
    <w:pPr>
      <w:keepNext/>
      <w:ind w:left="3402"/>
      <w:jc w:val="center"/>
      <w:outlineLvl w:val="4"/>
    </w:pPr>
    <w:rPr>
      <w:szCs w:val="20"/>
      <w:lang w:val="uk-UA"/>
    </w:rPr>
  </w:style>
  <w:style w:type="paragraph" w:styleId="6">
    <w:name w:val="heading 6"/>
    <w:basedOn w:val="a"/>
    <w:next w:val="a"/>
    <w:qFormat/>
    <w:rsid w:val="00584A36"/>
    <w:pPr>
      <w:keepNext/>
      <w:jc w:val="center"/>
      <w:outlineLvl w:val="5"/>
    </w:pPr>
    <w:rPr>
      <w:rFonts w:ascii="Courier New" w:hAnsi="Courier New" w:cs="Courier New"/>
      <w:b/>
      <w:bCs/>
      <w:lang w:val="uk-UA"/>
    </w:rPr>
  </w:style>
  <w:style w:type="paragraph" w:styleId="7">
    <w:name w:val="heading 7"/>
    <w:basedOn w:val="a"/>
    <w:next w:val="a"/>
    <w:qFormat/>
    <w:rsid w:val="00584A36"/>
    <w:pPr>
      <w:keepNext/>
      <w:jc w:val="center"/>
      <w:outlineLvl w:val="6"/>
    </w:pPr>
    <w:rPr>
      <w:rFonts w:ascii="Courier New" w:hAnsi="Courier New" w:cs="Courier New"/>
      <w:b/>
      <w:bCs/>
      <w:sz w:val="18"/>
      <w:lang w:val="uk-UA"/>
    </w:rPr>
  </w:style>
  <w:style w:type="paragraph" w:styleId="8">
    <w:name w:val="heading 8"/>
    <w:basedOn w:val="a"/>
    <w:next w:val="a"/>
    <w:qFormat/>
    <w:rsid w:val="00584A36"/>
    <w:pPr>
      <w:keepNext/>
      <w:outlineLvl w:val="7"/>
    </w:pPr>
    <w:rPr>
      <w:rFonts w:ascii="Courier New" w:hAnsi="Courier New" w:cs="Courier New"/>
      <w:b/>
      <w:bCs/>
      <w:sz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w-editsection">
    <w:name w:val="mw-editsection"/>
    <w:basedOn w:val="a0"/>
    <w:rsid w:val="00894907"/>
  </w:style>
  <w:style w:type="character" w:customStyle="1" w:styleId="mw-editsection-bracket">
    <w:name w:val="mw-editsection-bracket"/>
    <w:basedOn w:val="a0"/>
    <w:rsid w:val="00894907"/>
  </w:style>
  <w:style w:type="character" w:styleId="a3">
    <w:name w:val="Hyperlink"/>
    <w:basedOn w:val="a0"/>
    <w:rsid w:val="00894907"/>
    <w:rPr>
      <w:color w:val="0000FF"/>
      <w:u w:val="single"/>
    </w:rPr>
  </w:style>
  <w:style w:type="character" w:customStyle="1" w:styleId="mw-editsection-divider">
    <w:name w:val="mw-editsection-divider"/>
    <w:basedOn w:val="a0"/>
    <w:rsid w:val="00894907"/>
  </w:style>
  <w:style w:type="paragraph" w:styleId="a4">
    <w:name w:val="Normal (Web)"/>
    <w:basedOn w:val="a"/>
    <w:rsid w:val="00894907"/>
    <w:pPr>
      <w:spacing w:before="100" w:beforeAutospacing="1" w:after="100" w:afterAutospacing="1"/>
    </w:pPr>
  </w:style>
  <w:style w:type="character" w:customStyle="1" w:styleId="tocnumber">
    <w:name w:val="tocnumber"/>
    <w:basedOn w:val="a0"/>
    <w:rsid w:val="00894907"/>
  </w:style>
  <w:style w:type="character" w:customStyle="1" w:styleId="toctext">
    <w:name w:val="toctext"/>
    <w:basedOn w:val="a0"/>
    <w:rsid w:val="00894907"/>
  </w:style>
  <w:style w:type="character" w:customStyle="1" w:styleId="mw-headline">
    <w:name w:val="mw-headline"/>
    <w:basedOn w:val="a0"/>
    <w:rsid w:val="00894907"/>
  </w:style>
  <w:style w:type="paragraph" w:styleId="a5">
    <w:name w:val="Body Text"/>
    <w:basedOn w:val="a"/>
    <w:link w:val="a6"/>
    <w:rsid w:val="00584A36"/>
    <w:pPr>
      <w:jc w:val="both"/>
    </w:pPr>
    <w:rPr>
      <w:sz w:val="20"/>
      <w:szCs w:val="20"/>
      <w:lang w:val="uk-UA"/>
    </w:rPr>
  </w:style>
  <w:style w:type="paragraph" w:styleId="20">
    <w:name w:val="Body Text 2"/>
    <w:basedOn w:val="a"/>
    <w:rsid w:val="00584A36"/>
    <w:pPr>
      <w:tabs>
        <w:tab w:val="right" w:pos="9354"/>
      </w:tabs>
    </w:pPr>
    <w:rPr>
      <w:rFonts w:ascii="Courier New" w:hAnsi="Courier New" w:cs="Courier New"/>
      <w:sz w:val="20"/>
      <w:lang w:val="uk-UA"/>
    </w:rPr>
  </w:style>
  <w:style w:type="table" w:styleId="a7">
    <w:name w:val="Table Grid"/>
    <w:basedOn w:val="a1"/>
    <w:rsid w:val="00584A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584A36"/>
    <w:pPr>
      <w:tabs>
        <w:tab w:val="center" w:pos="4677"/>
        <w:tab w:val="right" w:pos="9355"/>
      </w:tabs>
    </w:pPr>
  </w:style>
  <w:style w:type="character" w:styleId="aa">
    <w:name w:val="page number"/>
    <w:basedOn w:val="a0"/>
    <w:rsid w:val="00584A36"/>
  </w:style>
  <w:style w:type="paragraph" w:styleId="ab">
    <w:name w:val="footer"/>
    <w:basedOn w:val="a"/>
    <w:link w:val="ac"/>
    <w:rsid w:val="00584A36"/>
    <w:pPr>
      <w:tabs>
        <w:tab w:val="center" w:pos="4677"/>
        <w:tab w:val="right" w:pos="9355"/>
      </w:tabs>
    </w:pPr>
  </w:style>
  <w:style w:type="paragraph" w:customStyle="1" w:styleId="FR1">
    <w:name w:val="FR1"/>
    <w:rsid w:val="00584A36"/>
    <w:pPr>
      <w:widowControl w:val="0"/>
      <w:autoSpaceDE w:val="0"/>
      <w:autoSpaceDN w:val="0"/>
      <w:adjustRightInd w:val="0"/>
      <w:spacing w:line="300" w:lineRule="auto"/>
      <w:ind w:left="40" w:firstLine="160"/>
      <w:jc w:val="both"/>
    </w:pPr>
    <w:rPr>
      <w:rFonts w:ascii="Arial" w:hAnsi="Arial" w:cs="Arial"/>
      <w:sz w:val="16"/>
      <w:szCs w:val="16"/>
    </w:rPr>
  </w:style>
  <w:style w:type="paragraph" w:styleId="ad">
    <w:name w:val="Body Text Indent"/>
    <w:basedOn w:val="a"/>
    <w:rsid w:val="00584A36"/>
    <w:pPr>
      <w:spacing w:after="120"/>
      <w:ind w:left="283"/>
    </w:pPr>
  </w:style>
  <w:style w:type="paragraph" w:styleId="30">
    <w:name w:val="Body Text 3"/>
    <w:basedOn w:val="a"/>
    <w:rsid w:val="00584A36"/>
    <w:pPr>
      <w:spacing w:after="120"/>
    </w:pPr>
    <w:rPr>
      <w:sz w:val="16"/>
      <w:szCs w:val="16"/>
    </w:rPr>
  </w:style>
  <w:style w:type="paragraph" w:styleId="ae">
    <w:name w:val="Plain Text"/>
    <w:basedOn w:val="a"/>
    <w:rsid w:val="00584A36"/>
    <w:rPr>
      <w:rFonts w:ascii="Courier New" w:hAnsi="Courier New" w:cs="Courier New"/>
      <w:sz w:val="20"/>
      <w:szCs w:val="20"/>
      <w:lang w:eastAsia="en-US"/>
    </w:rPr>
  </w:style>
  <w:style w:type="paragraph" w:styleId="21">
    <w:name w:val="Body Text Indent 2"/>
    <w:basedOn w:val="a"/>
    <w:rsid w:val="00584A36"/>
    <w:pPr>
      <w:spacing w:after="120" w:line="480" w:lineRule="auto"/>
      <w:ind w:left="283"/>
    </w:pPr>
  </w:style>
  <w:style w:type="paragraph" w:styleId="31">
    <w:name w:val="Body Text Indent 3"/>
    <w:basedOn w:val="a"/>
    <w:link w:val="32"/>
    <w:rsid w:val="00584A36"/>
    <w:pPr>
      <w:spacing w:after="120"/>
      <w:ind w:left="283"/>
    </w:pPr>
    <w:rPr>
      <w:sz w:val="16"/>
      <w:szCs w:val="16"/>
    </w:rPr>
  </w:style>
  <w:style w:type="paragraph" w:styleId="af">
    <w:name w:val="Block Text"/>
    <w:basedOn w:val="a"/>
    <w:rsid w:val="00584A36"/>
    <w:pPr>
      <w:widowControl w:val="0"/>
      <w:autoSpaceDE w:val="0"/>
      <w:autoSpaceDN w:val="0"/>
      <w:adjustRightInd w:val="0"/>
      <w:ind w:left="57" w:right="57" w:firstLine="340"/>
      <w:jc w:val="both"/>
    </w:pPr>
    <w:rPr>
      <w:rFonts w:ascii="Courier New" w:hAnsi="Courier New" w:cs="Courier New"/>
      <w:szCs w:val="18"/>
    </w:rPr>
  </w:style>
  <w:style w:type="character" w:customStyle="1" w:styleId="ac">
    <w:name w:val="Нижний колонтитул Знак"/>
    <w:basedOn w:val="a0"/>
    <w:link w:val="ab"/>
    <w:rsid w:val="00584A36"/>
    <w:rPr>
      <w:sz w:val="24"/>
      <w:szCs w:val="24"/>
      <w:lang w:val="ru-RU" w:eastAsia="ru-RU" w:bidi="ar-SA"/>
    </w:rPr>
  </w:style>
  <w:style w:type="character" w:customStyle="1" w:styleId="a9">
    <w:name w:val="Верхний колонтитул Знак"/>
    <w:basedOn w:val="a0"/>
    <w:link w:val="a8"/>
    <w:rsid w:val="00584A36"/>
    <w:rPr>
      <w:sz w:val="24"/>
      <w:szCs w:val="24"/>
      <w:lang w:val="ru-RU" w:eastAsia="ru-RU" w:bidi="ar-SA"/>
    </w:rPr>
  </w:style>
  <w:style w:type="paragraph" w:styleId="af0">
    <w:name w:val="Balloon Text"/>
    <w:basedOn w:val="a"/>
    <w:link w:val="af1"/>
    <w:rsid w:val="00584A36"/>
    <w:rPr>
      <w:rFonts w:ascii="Tahoma" w:hAnsi="Tahoma" w:cs="Tahoma"/>
      <w:sz w:val="16"/>
      <w:szCs w:val="16"/>
    </w:rPr>
  </w:style>
  <w:style w:type="character" w:customStyle="1" w:styleId="af1">
    <w:name w:val="Текст выноски Знак"/>
    <w:basedOn w:val="a0"/>
    <w:link w:val="af0"/>
    <w:rsid w:val="00584A36"/>
    <w:rPr>
      <w:rFonts w:ascii="Tahoma" w:hAnsi="Tahoma" w:cs="Tahoma"/>
      <w:sz w:val="16"/>
      <w:szCs w:val="16"/>
      <w:lang w:val="ru-RU" w:eastAsia="ru-RU" w:bidi="ar-SA"/>
    </w:rPr>
  </w:style>
  <w:style w:type="character" w:styleId="af2">
    <w:name w:val="line number"/>
    <w:basedOn w:val="a0"/>
    <w:rsid w:val="00584A36"/>
  </w:style>
  <w:style w:type="paragraph" w:styleId="af3">
    <w:name w:val="Title"/>
    <w:basedOn w:val="a"/>
    <w:qFormat/>
    <w:rsid w:val="004F49EA"/>
    <w:pPr>
      <w:ind w:firstLine="340"/>
      <w:jc w:val="center"/>
    </w:pPr>
    <w:rPr>
      <w:b/>
      <w:bCs/>
      <w:lang w:val="uk-UA"/>
    </w:rPr>
  </w:style>
  <w:style w:type="character" w:customStyle="1" w:styleId="10">
    <w:name w:val="Заголовок 1 Знак"/>
    <w:link w:val="1"/>
    <w:rsid w:val="00743211"/>
    <w:rPr>
      <w:b/>
      <w:bCs/>
      <w:kern w:val="36"/>
      <w:sz w:val="48"/>
      <w:szCs w:val="48"/>
      <w:lang w:val="ru-RU" w:eastAsia="ru-RU" w:bidi="ar-SA"/>
    </w:rPr>
  </w:style>
  <w:style w:type="character" w:customStyle="1" w:styleId="a6">
    <w:name w:val="Основной текст Знак"/>
    <w:link w:val="a5"/>
    <w:rsid w:val="00743211"/>
    <w:rPr>
      <w:lang w:val="uk-UA" w:eastAsia="ru-RU" w:bidi="ar-SA"/>
    </w:rPr>
  </w:style>
  <w:style w:type="paragraph" w:customStyle="1" w:styleId="310">
    <w:name w:val="Основной текст 31"/>
    <w:basedOn w:val="a"/>
    <w:rsid w:val="00743211"/>
    <w:pPr>
      <w:jc w:val="center"/>
    </w:pPr>
    <w:rPr>
      <w:color w:val="000000"/>
      <w:sz w:val="20"/>
      <w:szCs w:val="20"/>
      <w:lang w:val="uk-UA"/>
    </w:rPr>
  </w:style>
  <w:style w:type="paragraph" w:customStyle="1" w:styleId="msonormalcxspmiddle">
    <w:name w:val="msonormalcxspmiddle"/>
    <w:basedOn w:val="a"/>
    <w:rsid w:val="0000407A"/>
    <w:pPr>
      <w:spacing w:before="100" w:beforeAutospacing="1" w:after="100" w:afterAutospacing="1"/>
    </w:pPr>
  </w:style>
  <w:style w:type="paragraph" w:customStyle="1" w:styleId="msonormalcxspmiddlecxsplast">
    <w:name w:val="msonormalcxspmiddlecxsplast"/>
    <w:basedOn w:val="a"/>
    <w:rsid w:val="0000407A"/>
    <w:pPr>
      <w:spacing w:before="100" w:beforeAutospacing="1" w:after="100" w:afterAutospacing="1"/>
    </w:pPr>
  </w:style>
  <w:style w:type="character" w:styleId="af4">
    <w:name w:val="Emphasis"/>
    <w:basedOn w:val="a0"/>
    <w:qFormat/>
    <w:rsid w:val="0000407A"/>
    <w:rPr>
      <w:i/>
      <w:iCs/>
    </w:rPr>
  </w:style>
  <w:style w:type="character" w:customStyle="1" w:styleId="32">
    <w:name w:val="Основной текст с отступом 3 Знак"/>
    <w:link w:val="31"/>
    <w:rsid w:val="0000407A"/>
    <w:rPr>
      <w:sz w:val="16"/>
      <w:szCs w:val="16"/>
      <w:lang w:val="ru-RU" w:eastAsia="ru-RU" w:bidi="ar-SA"/>
    </w:rPr>
  </w:style>
  <w:style w:type="paragraph" w:styleId="af5">
    <w:name w:val="List Paragraph"/>
    <w:basedOn w:val="a"/>
    <w:qFormat/>
    <w:rsid w:val="0000407A"/>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801363">
      <w:bodyDiv w:val="1"/>
      <w:marLeft w:val="0"/>
      <w:marRight w:val="0"/>
      <w:marTop w:val="0"/>
      <w:marBottom w:val="0"/>
      <w:divBdr>
        <w:top w:val="none" w:sz="0" w:space="0" w:color="auto"/>
        <w:left w:val="none" w:sz="0" w:space="0" w:color="auto"/>
        <w:bottom w:val="none" w:sz="0" w:space="0" w:color="auto"/>
        <w:right w:val="none" w:sz="0" w:space="0" w:color="auto"/>
      </w:divBdr>
      <w:divsChild>
        <w:div w:id="928924830">
          <w:marLeft w:val="0"/>
          <w:marRight w:val="0"/>
          <w:marTop w:val="0"/>
          <w:marBottom w:val="0"/>
          <w:divBdr>
            <w:top w:val="none" w:sz="0" w:space="0" w:color="auto"/>
            <w:left w:val="none" w:sz="0" w:space="0" w:color="auto"/>
            <w:bottom w:val="none" w:sz="0" w:space="0" w:color="auto"/>
            <w:right w:val="none" w:sz="0" w:space="0" w:color="auto"/>
          </w:divBdr>
          <w:divsChild>
            <w:div w:id="493573461">
              <w:marLeft w:val="0"/>
              <w:marRight w:val="0"/>
              <w:marTop w:val="0"/>
              <w:marBottom w:val="0"/>
              <w:divBdr>
                <w:top w:val="none" w:sz="0" w:space="0" w:color="auto"/>
                <w:left w:val="none" w:sz="0" w:space="0" w:color="auto"/>
                <w:bottom w:val="none" w:sz="0" w:space="0" w:color="auto"/>
                <w:right w:val="none" w:sz="0" w:space="0" w:color="auto"/>
              </w:divBdr>
              <w:divsChild>
                <w:div w:id="549271516">
                  <w:marLeft w:val="0"/>
                  <w:marRight w:val="0"/>
                  <w:marTop w:val="0"/>
                  <w:marBottom w:val="0"/>
                  <w:divBdr>
                    <w:top w:val="none" w:sz="0" w:space="0" w:color="auto"/>
                    <w:left w:val="none" w:sz="0" w:space="0" w:color="auto"/>
                    <w:bottom w:val="none" w:sz="0" w:space="0" w:color="auto"/>
                    <w:right w:val="none" w:sz="0" w:space="0" w:color="auto"/>
                  </w:divBdr>
                  <w:divsChild>
                    <w:div w:id="714085819">
                      <w:marLeft w:val="0"/>
                      <w:marRight w:val="0"/>
                      <w:marTop w:val="0"/>
                      <w:marBottom w:val="0"/>
                      <w:divBdr>
                        <w:top w:val="none" w:sz="0" w:space="0" w:color="auto"/>
                        <w:left w:val="none" w:sz="0" w:space="0" w:color="auto"/>
                        <w:bottom w:val="none" w:sz="0" w:space="0" w:color="auto"/>
                        <w:right w:val="none" w:sz="0" w:space="0" w:color="auto"/>
                      </w:divBdr>
                    </w:div>
                    <w:div w:id="1916621962">
                      <w:marLeft w:val="0"/>
                      <w:marRight w:val="0"/>
                      <w:marTop w:val="0"/>
                      <w:marBottom w:val="0"/>
                      <w:divBdr>
                        <w:top w:val="single" w:sz="6" w:space="5" w:color="A2A9B1"/>
                        <w:left w:val="single" w:sz="6" w:space="5" w:color="A2A9B1"/>
                        <w:bottom w:val="single" w:sz="6" w:space="5" w:color="A2A9B1"/>
                        <w:right w:val="single" w:sz="6" w:space="5" w:color="A2A9B1"/>
                      </w:divBdr>
                    </w:div>
                    <w:div w:id="2103599220">
                      <w:marLeft w:val="336"/>
                      <w:marRight w:val="0"/>
                      <w:marTop w:val="120"/>
                      <w:marBottom w:val="312"/>
                      <w:divBdr>
                        <w:top w:val="none" w:sz="0" w:space="0" w:color="auto"/>
                        <w:left w:val="none" w:sz="0" w:space="0" w:color="auto"/>
                        <w:bottom w:val="none" w:sz="0" w:space="0" w:color="auto"/>
                        <w:right w:val="none" w:sz="0" w:space="0" w:color="auto"/>
                      </w:divBdr>
                      <w:divsChild>
                        <w:div w:id="427120746">
                          <w:marLeft w:val="0"/>
                          <w:marRight w:val="0"/>
                          <w:marTop w:val="0"/>
                          <w:marBottom w:val="0"/>
                          <w:divBdr>
                            <w:top w:val="single" w:sz="6" w:space="2" w:color="C8CCD1"/>
                            <w:left w:val="single" w:sz="6" w:space="2" w:color="C8CCD1"/>
                            <w:bottom w:val="single" w:sz="6" w:space="2" w:color="C8CCD1"/>
                            <w:right w:val="single" w:sz="6" w:space="2" w:color="C8CCD1"/>
                          </w:divBdr>
                          <w:divsChild>
                            <w:div w:id="123227558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2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_&#1082;&#1086;&#1085;&#1090;&#1088;&#1086;&#1083;_&#1082;&#1083;&#1072;&#1089;&#1080;&#1092;&#1080;&#1082;.htm" TargetMode="External"/><Relationship Id="rId21" Type="http://schemas.openxmlformats.org/officeDocument/2006/relationships/oleObject" Target="embeddings/oleObject4.bin"/><Relationship Id="rId42" Type="http://schemas.openxmlformats.org/officeDocument/2006/relationships/oleObject" Target="embeddings/oleObject13.bin"/><Relationship Id="rId47" Type="http://schemas.openxmlformats.org/officeDocument/2006/relationships/image" Target="media/image26.wmf"/><Relationship Id="rId63" Type="http://schemas.openxmlformats.org/officeDocument/2006/relationships/image" Target="media/image29.wmf"/><Relationship Id="rId68" Type="http://schemas.openxmlformats.org/officeDocument/2006/relationships/image" Target="media/image34.wmf"/><Relationship Id="rId84" Type="http://schemas.openxmlformats.org/officeDocument/2006/relationships/image" Target="media/image46.wmf"/><Relationship Id="rId89"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1072;&#1094;&#1110;&#1103;_&#1085;&#1077;&#1082;&#1086;&#1085;&#1090;&#1088;_&#1082;&#1083;&#1072;&#1089;.htm" TargetMode="External"/><Relationship Id="rId112"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_&#1082;&#1086;&#1085;&#1090;&#1088;&#1086;&#1083;_&#1082;&#1083;&#1072;&#1089;&#1080;&#1092;&#1080;&#1082;.htm" TargetMode="External"/><Relationship Id="rId133" Type="http://schemas.openxmlformats.org/officeDocument/2006/relationships/theme" Target="theme/theme1.xml"/><Relationship Id="rId16" Type="http://schemas.openxmlformats.org/officeDocument/2006/relationships/image" Target="media/image10.wmf"/><Relationship Id="rId107" Type="http://schemas.openxmlformats.org/officeDocument/2006/relationships/image" Target="media/image66.wmf"/><Relationship Id="rId11" Type="http://schemas.openxmlformats.org/officeDocument/2006/relationships/image" Target="media/image6.png"/><Relationship Id="rId32" Type="http://schemas.openxmlformats.org/officeDocument/2006/relationships/image" Target="media/image18.wmf"/><Relationship Id="rId37" Type="http://schemas.openxmlformats.org/officeDocument/2006/relationships/oleObject" Target="embeddings/oleObject12.bin"/><Relationship Id="rId53"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_&#1082;&#1086;&#1085;&#1090;&#1088;&#1086;&#1083;_&#1082;&#1083;&#1072;&#1089;&#1080;&#1092;&#1080;&#1082;.htm" TargetMode="External"/><Relationship Id="rId58"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_&#1075;&#1080;&#1089;&#1090;&#1086;&#1075;&#1088;&#1072;&#1084;.htm" TargetMode="External"/><Relationship Id="rId74" Type="http://schemas.openxmlformats.org/officeDocument/2006/relationships/image" Target="media/image37.wmf"/><Relationship Id="rId79" Type="http://schemas.openxmlformats.org/officeDocument/2006/relationships/image" Target="media/image42.wmf"/><Relationship Id="rId102" Type="http://schemas.openxmlformats.org/officeDocument/2006/relationships/image" Target="media/image61.wmf"/><Relationship Id="rId123" Type="http://schemas.openxmlformats.org/officeDocument/2006/relationships/image" Target="media/image76.wmf"/><Relationship Id="rId128" Type="http://schemas.openxmlformats.org/officeDocument/2006/relationships/image" Target="media/image81.emf"/><Relationship Id="rId5" Type="http://schemas.openxmlformats.org/officeDocument/2006/relationships/webSettings" Target="webSettings.xml"/><Relationship Id="rId90" Type="http://schemas.openxmlformats.org/officeDocument/2006/relationships/image" Target="media/image51.wmf"/><Relationship Id="rId95"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_&#1075;&#1080;&#1089;&#1090;&#1086;&#1075;&#1088;&#1072;&#1084;.htm" TargetMode="External"/><Relationship Id="rId14" Type="http://schemas.openxmlformats.org/officeDocument/2006/relationships/image" Target="media/image9.wmf"/><Relationship Id="rId22" Type="http://schemas.openxmlformats.org/officeDocument/2006/relationships/image" Target="media/image13.wmf"/><Relationship Id="rId27" Type="http://schemas.openxmlformats.org/officeDocument/2006/relationships/image" Target="media/image16.wmf"/><Relationship Id="rId30" Type="http://schemas.openxmlformats.org/officeDocument/2006/relationships/image" Target="media/image17.wmf"/><Relationship Id="rId35" Type="http://schemas.openxmlformats.org/officeDocument/2006/relationships/oleObject" Target="embeddings/oleObject11.bin"/><Relationship Id="rId43" Type="http://schemas.openxmlformats.org/officeDocument/2006/relationships/oleObject" Target="embeddings/oleObject14.bin"/><Relationship Id="rId48" Type="http://schemas.openxmlformats.org/officeDocument/2006/relationships/oleObject" Target="embeddings/oleObject17.bin"/><Relationship Id="rId56"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1072;&#1094;&#1110;&#1103;_&#1085;&#1077;&#1082;&#1086;&#1085;&#1090;&#1088;_&#1082;&#1083;&#1072;&#1089;.htm" TargetMode="External"/><Relationship Id="rId64" Type="http://schemas.openxmlformats.org/officeDocument/2006/relationships/image" Target="media/image30.wmf"/><Relationship Id="rId69" Type="http://schemas.openxmlformats.org/officeDocument/2006/relationships/image" Target="media/image35.wmf"/><Relationship Id="rId77" Type="http://schemas.openxmlformats.org/officeDocument/2006/relationships/image" Target="media/image40.wmf"/><Relationship Id="rId100" Type="http://schemas.openxmlformats.org/officeDocument/2006/relationships/image" Target="media/image59.wmf"/><Relationship Id="rId105" Type="http://schemas.openxmlformats.org/officeDocument/2006/relationships/image" Target="media/image64.wmf"/><Relationship Id="rId113"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_&#1082;&#1086;&#1085;&#1090;&#1088;&#1086;&#1083;_&#1082;&#1083;&#1072;&#1089;&#1080;&#1092;&#1080;&#1082;.htm" TargetMode="External"/><Relationship Id="rId118" Type="http://schemas.openxmlformats.org/officeDocument/2006/relationships/image" Target="media/image71.png"/><Relationship Id="rId126" Type="http://schemas.openxmlformats.org/officeDocument/2006/relationships/image" Target="media/image79.emf"/><Relationship Id="rId8" Type="http://schemas.openxmlformats.org/officeDocument/2006/relationships/image" Target="media/image3.png"/><Relationship Id="rId51" Type="http://schemas.openxmlformats.org/officeDocument/2006/relationships/oleObject" Target="embeddings/oleObject19.bin"/><Relationship Id="rId72"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1072;&#1094;&#1110;&#1103;_&#1085;&#1077;&#1082;&#1086;&#1085;&#1090;&#1088;_&#1082;&#1083;&#1072;&#1089;.htm" TargetMode="External"/><Relationship Id="rId80" Type="http://schemas.openxmlformats.org/officeDocument/2006/relationships/image" Target="media/image43.wmf"/><Relationship Id="rId85" Type="http://schemas.openxmlformats.org/officeDocument/2006/relationships/image" Target="media/image47.wmf"/><Relationship Id="rId93" Type="http://schemas.openxmlformats.org/officeDocument/2006/relationships/image" Target="media/image54.wmf"/><Relationship Id="rId98" Type="http://schemas.openxmlformats.org/officeDocument/2006/relationships/image" Target="media/image57.emf"/><Relationship Id="rId121" Type="http://schemas.openxmlformats.org/officeDocument/2006/relationships/image" Target="media/image74.wmf"/><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oleObject" Target="embeddings/oleObject2.bin"/><Relationship Id="rId25" Type="http://schemas.openxmlformats.org/officeDocument/2006/relationships/image" Target="media/image15.wmf"/><Relationship Id="rId33" Type="http://schemas.openxmlformats.org/officeDocument/2006/relationships/oleObject" Target="embeddings/oleObject10.bin"/><Relationship Id="rId38" Type="http://schemas.openxmlformats.org/officeDocument/2006/relationships/image" Target="media/image21.jpeg"/><Relationship Id="rId46" Type="http://schemas.openxmlformats.org/officeDocument/2006/relationships/oleObject" Target="embeddings/oleObject16.bin"/><Relationship Id="rId59"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5_1_5_2.htm" TargetMode="External"/><Relationship Id="rId67" Type="http://schemas.openxmlformats.org/officeDocument/2006/relationships/image" Target="media/image33.wmf"/><Relationship Id="rId103" Type="http://schemas.openxmlformats.org/officeDocument/2006/relationships/image" Target="media/image62.wmf"/><Relationship Id="rId108" Type="http://schemas.openxmlformats.org/officeDocument/2006/relationships/image" Target="media/image67.wmf"/><Relationship Id="rId116"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_&#1082;&#1086;&#1085;&#1090;&#1088;&#1086;&#1083;_&#1082;&#1083;&#1072;&#1089;&#1080;&#1092;&#1080;&#1082;.htm" TargetMode="External"/><Relationship Id="rId124" Type="http://schemas.openxmlformats.org/officeDocument/2006/relationships/image" Target="media/image77.emf"/><Relationship Id="rId129" Type="http://schemas.openxmlformats.org/officeDocument/2006/relationships/hyperlink" Target="/D:PulekoZanatija&#1054;&#1044;&#1047;&#1047;&#1050;&#1086;&#1087;&#1080;&#1103;%20&#1055;&#1110;&#1076;&#1088;&#1091;&#1095;&#1085;&#1080;&#1082;_&#1054;&#1044;&#1047;&#1047;&#1057;&#1077;&#1075;&#1084;&#1077;&#1085;&#1090;&#1072;&#1094;&#1110;&#1103;_&#1085;&#1077;&#1082;&#1086;&#1085;&#1090;&#1088;_&#1082;&#1083;&#1072;&#1089;.htm" TargetMode="External"/><Relationship Id="rId20" Type="http://schemas.openxmlformats.org/officeDocument/2006/relationships/image" Target="media/image12.wmf"/><Relationship Id="rId41" Type="http://schemas.openxmlformats.org/officeDocument/2006/relationships/image" Target="media/image24.wmf"/><Relationship Id="rId54"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_&#1075;&#1080;&#1089;&#1090;&#1086;&#1075;&#1088;&#1072;&#1084;.htm" TargetMode="External"/><Relationship Id="rId62" Type="http://schemas.openxmlformats.org/officeDocument/2006/relationships/image" Target="media/image28.wmf"/><Relationship Id="rId70" Type="http://schemas.openxmlformats.org/officeDocument/2006/relationships/image" Target="media/image36.wmf"/><Relationship Id="rId75" Type="http://schemas.openxmlformats.org/officeDocument/2006/relationships/image" Target="media/image38.wmf"/><Relationship Id="rId83" Type="http://schemas.openxmlformats.org/officeDocument/2006/relationships/image" Target="media/image45.png"/><Relationship Id="rId88" Type="http://schemas.openxmlformats.org/officeDocument/2006/relationships/image" Target="media/image50.wmf"/><Relationship Id="rId91" Type="http://schemas.openxmlformats.org/officeDocument/2006/relationships/image" Target="media/image52.wmf"/><Relationship Id="rId96" Type="http://schemas.openxmlformats.org/officeDocument/2006/relationships/image" Target="media/image55.emf"/><Relationship Id="rId111" Type="http://schemas.openxmlformats.org/officeDocument/2006/relationships/image" Target="media/image70.wmf"/><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20.wmf"/><Relationship Id="rId49" Type="http://schemas.openxmlformats.org/officeDocument/2006/relationships/image" Target="media/image27.wmf"/><Relationship Id="rId57"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1072;&#1094;&#1110;&#1103;_&#1085;&#1077;&#1082;&#1086;&#1085;&#1090;&#1088;_&#1082;&#1083;&#1072;&#1089;.htm" TargetMode="External"/><Relationship Id="rId106" Type="http://schemas.openxmlformats.org/officeDocument/2006/relationships/image" Target="media/image65.wmf"/><Relationship Id="rId114"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_&#1082;&#1086;&#1085;&#1090;&#1088;&#1086;&#1083;_&#1082;&#1083;&#1072;&#1089;&#1080;&#1092;&#1080;&#1082;.htm" TargetMode="External"/><Relationship Id="rId119" Type="http://schemas.openxmlformats.org/officeDocument/2006/relationships/image" Target="media/image72.png"/><Relationship Id="rId127" Type="http://schemas.openxmlformats.org/officeDocument/2006/relationships/image" Target="media/image80.emf"/><Relationship Id="rId10" Type="http://schemas.openxmlformats.org/officeDocument/2006/relationships/image" Target="media/image5.png"/><Relationship Id="rId31" Type="http://schemas.openxmlformats.org/officeDocument/2006/relationships/oleObject" Target="embeddings/oleObject9.bin"/><Relationship Id="rId44" Type="http://schemas.openxmlformats.org/officeDocument/2006/relationships/image" Target="media/image25.wmf"/><Relationship Id="rId52"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1072;&#1094;&#1110;&#1103;_&#1085;&#1077;&#1082;&#1086;&#1085;&#1090;&#1088;_&#1082;&#1083;&#1072;&#1089;.htm" TargetMode="External"/><Relationship Id="rId60"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5_1_5_3.htm" TargetMode="External"/><Relationship Id="rId65" Type="http://schemas.openxmlformats.org/officeDocument/2006/relationships/image" Target="media/image31.wmf"/><Relationship Id="rId73"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1072;&#1094;&#1110;&#1103;_&#1085;&#1077;&#1082;&#1086;&#1085;&#1090;&#1088;_&#1082;&#1083;&#1072;&#1089;.htm" TargetMode="External"/><Relationship Id="rId78" Type="http://schemas.openxmlformats.org/officeDocument/2006/relationships/image" Target="media/image41.wmf"/><Relationship Id="rId81" Type="http://schemas.openxmlformats.org/officeDocument/2006/relationships/image" Target="media/image44.wmf"/><Relationship Id="rId86" Type="http://schemas.openxmlformats.org/officeDocument/2006/relationships/image" Target="media/image48.wmf"/><Relationship Id="rId94"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_&#1075;&#1080;&#1089;&#1090;&#1086;&#1075;&#1088;&#1072;&#1084;.htm" TargetMode="External"/><Relationship Id="rId99" Type="http://schemas.openxmlformats.org/officeDocument/2006/relationships/image" Target="media/image58.emf"/><Relationship Id="rId101" Type="http://schemas.openxmlformats.org/officeDocument/2006/relationships/image" Target="media/image60.wmf"/><Relationship Id="rId122" Type="http://schemas.openxmlformats.org/officeDocument/2006/relationships/image" Target="media/image75.emf"/><Relationship Id="rId130" Type="http://schemas.openxmlformats.org/officeDocument/2006/relationships/hyperlink" Target="/D:PulekoZanatija&#1054;&#1044;&#1047;&#1047;&#1050;&#1086;&#1087;&#1080;&#1103;%20&#1055;&#1110;&#1076;&#1088;&#1091;&#1095;&#1085;&#1080;&#1082;_&#1054;&#1044;&#1047;&#1047;&#1057;&#1077;&#1075;&#1084;&#1077;&#1085;&#1090;&#1072;&#1094;&#1110;&#1103;_&#1085;&#1077;&#1082;&#1086;&#1085;&#1090;&#1088;_&#1082;&#1083;&#1072;&#1089;.htm"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wmf"/><Relationship Id="rId39" Type="http://schemas.openxmlformats.org/officeDocument/2006/relationships/image" Target="media/image22.jpeg"/><Relationship Id="rId109" Type="http://schemas.openxmlformats.org/officeDocument/2006/relationships/image" Target="media/image68.wmf"/><Relationship Id="rId34" Type="http://schemas.openxmlformats.org/officeDocument/2006/relationships/image" Target="media/image19.wmf"/><Relationship Id="rId50" Type="http://schemas.openxmlformats.org/officeDocument/2006/relationships/oleObject" Target="embeddings/oleObject18.bin"/><Relationship Id="rId55"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5_1_5_1.htm" TargetMode="External"/><Relationship Id="rId76" Type="http://schemas.openxmlformats.org/officeDocument/2006/relationships/image" Target="media/image39.wmf"/><Relationship Id="rId97" Type="http://schemas.openxmlformats.org/officeDocument/2006/relationships/image" Target="media/image56.emf"/><Relationship Id="rId104" Type="http://schemas.openxmlformats.org/officeDocument/2006/relationships/image" Target="media/image63.wmf"/><Relationship Id="rId120" Type="http://schemas.openxmlformats.org/officeDocument/2006/relationships/image" Target="media/image73.wmf"/><Relationship Id="rId125" Type="http://schemas.openxmlformats.org/officeDocument/2006/relationships/image" Target="media/image78.wmf"/><Relationship Id="rId7" Type="http://schemas.openxmlformats.org/officeDocument/2006/relationships/image" Target="media/image2.png"/><Relationship Id="rId71"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1072;&#1094;&#1110;&#1103;_&#1085;&#1077;&#1082;&#1086;&#1085;&#1090;&#1088;_&#1082;&#1083;&#1072;&#1089;.htm" TargetMode="External"/><Relationship Id="rId92" Type="http://schemas.openxmlformats.org/officeDocument/2006/relationships/image" Target="media/image53.wmf"/><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4.jpeg"/><Relationship Id="rId40" Type="http://schemas.openxmlformats.org/officeDocument/2006/relationships/image" Target="media/image23.jpeg"/><Relationship Id="rId45" Type="http://schemas.openxmlformats.org/officeDocument/2006/relationships/oleObject" Target="embeddings/oleObject15.bin"/><Relationship Id="rId66" Type="http://schemas.openxmlformats.org/officeDocument/2006/relationships/image" Target="media/image32.wmf"/><Relationship Id="rId87" Type="http://schemas.openxmlformats.org/officeDocument/2006/relationships/image" Target="media/image49.emf"/><Relationship Id="rId110" Type="http://schemas.openxmlformats.org/officeDocument/2006/relationships/image" Target="media/image69.wmf"/><Relationship Id="rId115"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_&#1082;&#1086;&#1085;&#1090;&#1088;&#1086;&#1083;_&#1082;&#1083;&#1072;&#1089;&#1080;&#1092;&#1080;&#1082;.htm" TargetMode="External"/><Relationship Id="rId131" Type="http://schemas.openxmlformats.org/officeDocument/2006/relationships/hyperlink" Target="/D:PulekoZanatija&#1054;&#1044;&#1047;&#1047;&#1050;&#1086;&#1087;&#1080;&#1103;%20&#1055;&#1110;&#1076;&#1088;&#1091;&#1095;&#1085;&#1080;&#1082;_&#1054;&#1044;&#1047;&#1047;&#1057;&#1077;&#1075;&#1084;&#1077;&#1085;&#1090;_&#1075;&#1080;&#1089;&#1090;&#1086;&#1075;&#1088;&#1072;&#1084;.htm" TargetMode="External"/><Relationship Id="rId61"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5_1_5_1.htm" TargetMode="External"/><Relationship Id="rId82" Type="http://schemas.openxmlformats.org/officeDocument/2006/relationships/hyperlink" Target="file:///D:\&#1046;&#1048;&#1058;&#1054;&#1052;&#1048;&#1056;&#1057;&#1068;&#1050;&#1040;_&#1055;&#1054;&#1051;&#1030;&#1058;&#1045;&#1061;&#1053;&#1030;&#1050;&#1040;\&#1064;&#1090;&#1091;&#1095;&#1085;&#1080;&#1081;_&#1110;&#1085;&#1090;&#1077;&#1083;&#1077;&#1082;&#1090;\&#1054;&#1044;&#1047;&#1047;\&#1050;&#1086;&#1087;&#1080;&#1103;%20&#1055;&#1110;&#1076;&#1088;&#1091;&#1095;&#1085;&#1080;&#1082;_&#1054;&#1044;&#1047;&#1047;\&#1057;&#1077;&#1075;&#1084;&#1077;&#1085;&#1090;&#1072;&#1094;&#1110;&#1103;_&#1085;&#1077;&#1082;&#1086;&#1085;&#1090;&#1088;_&#1082;&#1083;&#1072;&#1089;.htm" TargetMode="External"/><Relationship Id="rId19"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6638</Words>
  <Characters>37838</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Комп'ютерний зір[ред</vt:lpstr>
    </vt:vector>
  </TitlesOfParts>
  <Company>MoBIL GROUP</Company>
  <LinksUpToDate>false</LinksUpToDate>
  <CharactersWithSpaces>44388</CharactersWithSpaces>
  <SharedDoc>false</SharedDoc>
  <HLinks>
    <vt:vector size="138" baseType="variant">
      <vt:variant>
        <vt:i4>1115252</vt:i4>
      </vt:variant>
      <vt:variant>
        <vt:i4>123</vt:i4>
      </vt:variant>
      <vt:variant>
        <vt:i4>0</vt:i4>
      </vt:variant>
      <vt:variant>
        <vt:i4>5</vt:i4>
      </vt:variant>
      <vt:variant>
        <vt:lpwstr>../ОДЗЗ/Копия Підручник_ОДЗЗ/Сегмент_контрол_класифик.htm</vt:lpwstr>
      </vt:variant>
      <vt:variant>
        <vt:lpwstr>Бінарне_кодування#Бінарне_кодування</vt:lpwstr>
      </vt:variant>
      <vt:variant>
        <vt:i4>1115147</vt:i4>
      </vt:variant>
      <vt:variant>
        <vt:i4>120</vt:i4>
      </vt:variant>
      <vt:variant>
        <vt:i4>0</vt:i4>
      </vt:variant>
      <vt:variant>
        <vt:i4>5</vt:i4>
      </vt:variant>
      <vt:variant>
        <vt:lpwstr>../ОДЗЗ/Копия Підручник_ОДЗЗ/Сегмент_контрол_класифик.htm</vt:lpwstr>
      </vt:variant>
      <vt:variant>
        <vt:lpwstr>Спосіб_дистанції_махаланобіса#Спосіб_дистанції_махаланобіса</vt:lpwstr>
      </vt:variant>
      <vt:variant>
        <vt:i4>4654139</vt:i4>
      </vt:variant>
      <vt:variant>
        <vt:i4>117</vt:i4>
      </vt:variant>
      <vt:variant>
        <vt:i4>0</vt:i4>
      </vt:variant>
      <vt:variant>
        <vt:i4>5</vt:i4>
      </vt:variant>
      <vt:variant>
        <vt:lpwstr>../ОДЗЗ/Копия Підручник_ОДЗЗ/Сегмент_контрол_класифик.htm</vt:lpwstr>
      </vt:variant>
      <vt:variant>
        <vt:lpwstr>Спосіб_максимальної_правдоподібності#Спосіб_максимальної_правдоподібності</vt:lpwstr>
      </vt:variant>
      <vt:variant>
        <vt:i4>71762015</vt:i4>
      </vt:variant>
      <vt:variant>
        <vt:i4>114</vt:i4>
      </vt:variant>
      <vt:variant>
        <vt:i4>0</vt:i4>
      </vt:variant>
      <vt:variant>
        <vt:i4>5</vt:i4>
      </vt:variant>
      <vt:variant>
        <vt:lpwstr>../ОДЗЗ/Копия Підручник_ОДЗЗ/Сегмент_контрол_класифик.htm</vt:lpwstr>
      </vt:variant>
      <vt:variant>
        <vt:lpwstr>Спосіб_паралелепіпедів#Спосіб_паралелепіпедів</vt:lpwstr>
      </vt:variant>
      <vt:variant>
        <vt:i4>1115245</vt:i4>
      </vt:variant>
      <vt:variant>
        <vt:i4>111</vt:i4>
      </vt:variant>
      <vt:variant>
        <vt:i4>0</vt:i4>
      </vt:variant>
      <vt:variant>
        <vt:i4>5</vt:i4>
      </vt:variant>
      <vt:variant>
        <vt:lpwstr>../ОДЗЗ/Копия Підручник_ОДЗЗ/Сегмент_контрол_класифик.htm</vt:lpwstr>
      </vt:variant>
      <vt:variant>
        <vt:lpwstr>Спосіб_мінімальної_відстані#Спосіб_мінімальної_відстані</vt:lpwstr>
      </vt:variant>
      <vt:variant>
        <vt:i4>1115147</vt:i4>
      </vt:variant>
      <vt:variant>
        <vt:i4>108</vt:i4>
      </vt:variant>
      <vt:variant>
        <vt:i4>0</vt:i4>
      </vt:variant>
      <vt:variant>
        <vt:i4>5</vt:i4>
      </vt:variant>
      <vt:variant>
        <vt:lpwstr>../ОДЗЗ/Копия Підручник_ОДЗЗ/Сегмент_контрол_класифик.htm</vt:lpwstr>
      </vt:variant>
      <vt:variant>
        <vt:lpwstr>Спосіб_спектрального_кута#Спосіб_спектрального_кута</vt:lpwstr>
      </vt:variant>
      <vt:variant>
        <vt:i4>67633193</vt:i4>
      </vt:variant>
      <vt:variant>
        <vt:i4>105</vt:i4>
      </vt:variant>
      <vt:variant>
        <vt:i4>0</vt:i4>
      </vt:variant>
      <vt:variant>
        <vt:i4>5</vt:i4>
      </vt:variant>
      <vt:variant>
        <vt:lpwstr>../ОДЗЗ/Копия Підручник_ОДЗЗ/Сегмент_гистограм.htm</vt:lpwstr>
      </vt:variant>
      <vt:variant>
        <vt:lpwstr>багатомір_гістогр#багатомір_гістогр</vt:lpwstr>
      </vt:variant>
      <vt:variant>
        <vt:i4>67633193</vt:i4>
      </vt:variant>
      <vt:variant>
        <vt:i4>102</vt:i4>
      </vt:variant>
      <vt:variant>
        <vt:i4>0</vt:i4>
      </vt:variant>
      <vt:variant>
        <vt:i4>5</vt:i4>
      </vt:variant>
      <vt:variant>
        <vt:lpwstr>../ОДЗЗ/Копия Підручник_ОДЗЗ/Сегмент_гистограм.htm</vt:lpwstr>
      </vt:variant>
      <vt:variant>
        <vt:lpwstr>одномір_гістогр#одномір_гістогр</vt:lpwstr>
      </vt:variant>
      <vt:variant>
        <vt:i4>72156236</vt:i4>
      </vt:variant>
      <vt:variant>
        <vt:i4>99</vt:i4>
      </vt:variant>
      <vt:variant>
        <vt:i4>0</vt:i4>
      </vt:variant>
      <vt:variant>
        <vt:i4>5</vt:i4>
      </vt:variant>
      <vt:variant>
        <vt:lpwstr>../ОДЗЗ/Копия Підручник_ОДЗЗ/Сегментація_неконтр_клас.htm</vt:lpwstr>
      </vt:variant>
      <vt:variant>
        <vt:lpwstr>ф217#ф217</vt:lpwstr>
      </vt:variant>
      <vt:variant>
        <vt:i4>70058017</vt:i4>
      </vt:variant>
      <vt:variant>
        <vt:i4>96</vt:i4>
      </vt:variant>
      <vt:variant>
        <vt:i4>0</vt:i4>
      </vt:variant>
      <vt:variant>
        <vt:i4>5</vt:i4>
      </vt:variant>
      <vt:variant>
        <vt:lpwstr>../ОДЗЗ/Копия Підручник_ОДЗЗ/Сегментація_неконтр_клас.htm</vt:lpwstr>
      </vt:variant>
      <vt:variant>
        <vt:lpwstr>критерий_МНК#критерий_МНК</vt:lpwstr>
      </vt:variant>
      <vt:variant>
        <vt:i4>69926994</vt:i4>
      </vt:variant>
      <vt:variant>
        <vt:i4>93</vt:i4>
      </vt:variant>
      <vt:variant>
        <vt:i4>0</vt:i4>
      </vt:variant>
      <vt:variant>
        <vt:i4>5</vt:i4>
      </vt:variant>
      <vt:variant>
        <vt:lpwstr>../ОДЗЗ/Копия Підручник_ОДЗЗ/Сегментація_неконтр_клас.htm</vt:lpwstr>
      </vt:variant>
      <vt:variant>
        <vt:lpwstr>динам_згущення#динам_згущення</vt:lpwstr>
      </vt:variant>
      <vt:variant>
        <vt:i4>1966153</vt:i4>
      </vt:variant>
      <vt:variant>
        <vt:i4>90</vt:i4>
      </vt:variant>
      <vt:variant>
        <vt:i4>0</vt:i4>
      </vt:variant>
      <vt:variant>
        <vt:i4>5</vt:i4>
      </vt:variant>
      <vt:variant>
        <vt:lpwstr>../ОДЗЗ/Копия Підручник_ОДЗЗ/Сегментація_неконтр_клас.htm</vt:lpwstr>
      </vt:variant>
      <vt:variant>
        <vt:lpwstr>ISODATA#ISODATA</vt:lpwstr>
      </vt:variant>
      <vt:variant>
        <vt:i4>70058078</vt:i4>
      </vt:variant>
      <vt:variant>
        <vt:i4>87</vt:i4>
      </vt:variant>
      <vt:variant>
        <vt:i4>0</vt:i4>
      </vt:variant>
      <vt:variant>
        <vt:i4>5</vt:i4>
      </vt:variant>
      <vt:variant>
        <vt:lpwstr>../ОДЗЗ/Копия Підручник_ОДЗЗ/Сегментація_неконтр_клас.htm</vt:lpwstr>
      </vt:variant>
      <vt:variant>
        <vt:lpwstr>К_середних#К_середних</vt:lpwstr>
      </vt:variant>
      <vt:variant>
        <vt:i4>3998835</vt:i4>
      </vt:variant>
      <vt:variant>
        <vt:i4>84</vt:i4>
      </vt:variant>
      <vt:variant>
        <vt:i4>0</vt:i4>
      </vt:variant>
      <vt:variant>
        <vt:i4>5</vt:i4>
      </vt:variant>
      <vt:variant>
        <vt:lpwstr>../ОДЗЗ/Копия Підручник_ОДЗЗ/5_1_5_1.htm</vt:lpwstr>
      </vt:variant>
      <vt:variant>
        <vt:lpwstr>метод_кластеризації#метод_кластеризації</vt:lpwstr>
      </vt:variant>
      <vt:variant>
        <vt:i4>1835044</vt:i4>
      </vt:variant>
      <vt:variant>
        <vt:i4>81</vt:i4>
      </vt:variant>
      <vt:variant>
        <vt:i4>0</vt:i4>
      </vt:variant>
      <vt:variant>
        <vt:i4>5</vt:i4>
      </vt:variant>
      <vt:variant>
        <vt:lpwstr>../ОДЗЗ/Копия Підручник_ОДЗЗ/5_1_5_3.htm</vt:lpwstr>
      </vt:variant>
      <vt:variant>
        <vt:lpwstr/>
      </vt:variant>
      <vt:variant>
        <vt:i4>1900580</vt:i4>
      </vt:variant>
      <vt:variant>
        <vt:i4>78</vt:i4>
      </vt:variant>
      <vt:variant>
        <vt:i4>0</vt:i4>
      </vt:variant>
      <vt:variant>
        <vt:i4>5</vt:i4>
      </vt:variant>
      <vt:variant>
        <vt:lpwstr>../ОДЗЗ/Копия Підручник_ОДЗЗ/5_1_5_2.htm</vt:lpwstr>
      </vt:variant>
      <vt:variant>
        <vt:lpwstr/>
      </vt:variant>
      <vt:variant>
        <vt:i4>69928041</vt:i4>
      </vt:variant>
      <vt:variant>
        <vt:i4>75</vt:i4>
      </vt:variant>
      <vt:variant>
        <vt:i4>0</vt:i4>
      </vt:variant>
      <vt:variant>
        <vt:i4>5</vt:i4>
      </vt:variant>
      <vt:variant>
        <vt:lpwstr>../ОДЗЗ/Копия Підручник_ОДЗЗ/Сегмент_гистограм.htm</vt:lpwstr>
      </vt:variant>
      <vt:variant>
        <vt:lpwstr/>
      </vt:variant>
      <vt:variant>
        <vt:i4>3997736</vt:i4>
      </vt:variant>
      <vt:variant>
        <vt:i4>72</vt:i4>
      </vt:variant>
      <vt:variant>
        <vt:i4>0</vt:i4>
      </vt:variant>
      <vt:variant>
        <vt:i4>5</vt:i4>
      </vt:variant>
      <vt:variant>
        <vt:lpwstr>../ОДЗЗ/Копия Підручник_ОДЗЗ/Сегментація_неконтр_клас.htm</vt:lpwstr>
      </vt:variant>
      <vt:variant>
        <vt:lpwstr/>
      </vt:variant>
      <vt:variant>
        <vt:i4>3997736</vt:i4>
      </vt:variant>
      <vt:variant>
        <vt:i4>69</vt:i4>
      </vt:variant>
      <vt:variant>
        <vt:i4>0</vt:i4>
      </vt:variant>
      <vt:variant>
        <vt:i4>5</vt:i4>
      </vt:variant>
      <vt:variant>
        <vt:lpwstr>../ОДЗЗ/Копия Підручник_ОДЗЗ/Сегментація_неконтр_клас.htm</vt:lpwstr>
      </vt:variant>
      <vt:variant>
        <vt:lpwstr/>
      </vt:variant>
      <vt:variant>
        <vt:i4>1966116</vt:i4>
      </vt:variant>
      <vt:variant>
        <vt:i4>66</vt:i4>
      </vt:variant>
      <vt:variant>
        <vt:i4>0</vt:i4>
      </vt:variant>
      <vt:variant>
        <vt:i4>5</vt:i4>
      </vt:variant>
      <vt:variant>
        <vt:lpwstr>../ОДЗЗ/Копия Підручник_ОДЗЗ/5_1_5_1.htm</vt:lpwstr>
      </vt:variant>
      <vt:variant>
        <vt:lpwstr/>
      </vt:variant>
      <vt:variant>
        <vt:i4>69928041</vt:i4>
      </vt:variant>
      <vt:variant>
        <vt:i4>63</vt:i4>
      </vt:variant>
      <vt:variant>
        <vt:i4>0</vt:i4>
      </vt:variant>
      <vt:variant>
        <vt:i4>5</vt:i4>
      </vt:variant>
      <vt:variant>
        <vt:lpwstr>../ОДЗЗ/Копия Підручник_ОДЗЗ/Сегмент_гистограм.htm</vt:lpwstr>
      </vt:variant>
      <vt:variant>
        <vt:lpwstr/>
      </vt:variant>
      <vt:variant>
        <vt:i4>3276859</vt:i4>
      </vt:variant>
      <vt:variant>
        <vt:i4>60</vt:i4>
      </vt:variant>
      <vt:variant>
        <vt:i4>0</vt:i4>
      </vt:variant>
      <vt:variant>
        <vt:i4>5</vt:i4>
      </vt:variant>
      <vt:variant>
        <vt:lpwstr>../ОДЗЗ/Копия Підручник_ОДЗЗ/Сегмент_контрол_класифик.htm</vt:lpwstr>
      </vt:variant>
      <vt:variant>
        <vt:lpwstr/>
      </vt:variant>
      <vt:variant>
        <vt:i4>3997736</vt:i4>
      </vt:variant>
      <vt:variant>
        <vt:i4>57</vt:i4>
      </vt:variant>
      <vt:variant>
        <vt:i4>0</vt:i4>
      </vt:variant>
      <vt:variant>
        <vt:i4>5</vt:i4>
      </vt:variant>
      <vt:variant>
        <vt:lpwstr>../ОДЗЗ/Копия Підручник_ОДЗЗ/Сегментація_неконтр_клас.htm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Комп'ютерний зір[ред</dc:title>
  <dc:creator>И-11</dc:creator>
  <cp:lastModifiedBy>И-11</cp:lastModifiedBy>
  <cp:revision>4</cp:revision>
  <dcterms:created xsi:type="dcterms:W3CDTF">2021-01-08T07:53:00Z</dcterms:created>
  <dcterms:modified xsi:type="dcterms:W3CDTF">2021-01-08T09:34:00Z</dcterms:modified>
</cp:coreProperties>
</file>