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FB82" w14:textId="154BA54B" w:rsidR="00BF6818" w:rsidRPr="005C3798" w:rsidRDefault="00BF6818" w:rsidP="003877B1">
      <w:pPr>
        <w:pStyle w:val="11"/>
        <w:widowControl/>
        <w:spacing w:before="240" w:after="12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C3798">
        <w:rPr>
          <w:rFonts w:ascii="Times New Roman" w:hAnsi="Times New Roman"/>
          <w:b/>
          <w:sz w:val="28"/>
          <w:szCs w:val="28"/>
        </w:rPr>
        <w:t xml:space="preserve">ІКС в АУТП  </w:t>
      </w:r>
      <w:r w:rsidR="00CC5077" w:rsidRPr="005C3798">
        <w:rPr>
          <w:rFonts w:ascii="Times New Roman" w:hAnsi="Times New Roman"/>
          <w:b/>
          <w:sz w:val="28"/>
          <w:szCs w:val="28"/>
        </w:rPr>
        <w:t>20</w:t>
      </w:r>
      <w:r w:rsidRPr="005C3798">
        <w:rPr>
          <w:rFonts w:ascii="Times New Roman" w:hAnsi="Times New Roman"/>
          <w:b/>
          <w:sz w:val="28"/>
          <w:szCs w:val="28"/>
        </w:rPr>
        <w:t xml:space="preserve">.11.2021 </w:t>
      </w:r>
      <w:proofErr w:type="spellStart"/>
      <w:r w:rsidRPr="005C3798">
        <w:rPr>
          <w:rFonts w:ascii="Times New Roman" w:hAnsi="Times New Roman"/>
          <w:b/>
          <w:sz w:val="28"/>
          <w:szCs w:val="28"/>
        </w:rPr>
        <w:t>Ауд</w:t>
      </w:r>
      <w:proofErr w:type="spellEnd"/>
      <w:r w:rsidRPr="005C3798">
        <w:rPr>
          <w:rFonts w:ascii="Times New Roman" w:hAnsi="Times New Roman"/>
          <w:b/>
          <w:sz w:val="28"/>
          <w:szCs w:val="28"/>
        </w:rPr>
        <w:t xml:space="preserve"> 2</w:t>
      </w:r>
      <w:r w:rsidR="004C3132" w:rsidRPr="005C3798">
        <w:rPr>
          <w:rFonts w:ascii="Times New Roman" w:hAnsi="Times New Roman"/>
          <w:b/>
          <w:sz w:val="28"/>
          <w:szCs w:val="28"/>
        </w:rPr>
        <w:t>5</w:t>
      </w:r>
      <w:r w:rsidRPr="005C3798">
        <w:rPr>
          <w:rFonts w:ascii="Times New Roman" w:hAnsi="Times New Roman"/>
          <w:b/>
          <w:sz w:val="28"/>
          <w:szCs w:val="28"/>
        </w:rPr>
        <w:t xml:space="preserve">   1</w:t>
      </w:r>
      <w:r w:rsidR="004C3132" w:rsidRPr="005C3798">
        <w:rPr>
          <w:rFonts w:ascii="Times New Roman" w:hAnsi="Times New Roman"/>
          <w:b/>
          <w:sz w:val="28"/>
          <w:szCs w:val="28"/>
        </w:rPr>
        <w:t>3</w:t>
      </w:r>
      <w:r w:rsidRPr="005C3798">
        <w:rPr>
          <w:rFonts w:ascii="Times New Roman" w:hAnsi="Times New Roman"/>
          <w:b/>
          <w:sz w:val="28"/>
          <w:szCs w:val="28"/>
        </w:rPr>
        <w:t>:</w:t>
      </w:r>
      <w:r w:rsidR="004C3132" w:rsidRPr="005C3798">
        <w:rPr>
          <w:rFonts w:ascii="Times New Roman" w:hAnsi="Times New Roman"/>
          <w:b/>
          <w:sz w:val="28"/>
          <w:szCs w:val="28"/>
        </w:rPr>
        <w:t>30</w:t>
      </w:r>
      <w:r w:rsidRPr="005C3798">
        <w:rPr>
          <w:rFonts w:ascii="Times New Roman" w:hAnsi="Times New Roman"/>
          <w:b/>
          <w:sz w:val="28"/>
          <w:szCs w:val="28"/>
        </w:rPr>
        <w:t>-1</w:t>
      </w:r>
      <w:r w:rsidR="004C3132" w:rsidRPr="005C3798">
        <w:rPr>
          <w:rFonts w:ascii="Times New Roman" w:hAnsi="Times New Roman"/>
          <w:b/>
          <w:sz w:val="28"/>
          <w:szCs w:val="28"/>
        </w:rPr>
        <w:t>4</w:t>
      </w:r>
      <w:r w:rsidRPr="005C3798">
        <w:rPr>
          <w:rFonts w:ascii="Times New Roman" w:hAnsi="Times New Roman"/>
          <w:b/>
          <w:sz w:val="28"/>
          <w:szCs w:val="28"/>
        </w:rPr>
        <w:t>:</w:t>
      </w:r>
      <w:r w:rsidR="004C3132" w:rsidRPr="005C3798">
        <w:rPr>
          <w:rFonts w:ascii="Times New Roman" w:hAnsi="Times New Roman"/>
          <w:b/>
          <w:sz w:val="28"/>
          <w:szCs w:val="28"/>
        </w:rPr>
        <w:t>5</w:t>
      </w:r>
      <w:r w:rsidRPr="005C3798">
        <w:rPr>
          <w:rFonts w:ascii="Times New Roman" w:hAnsi="Times New Roman"/>
          <w:b/>
          <w:sz w:val="28"/>
          <w:szCs w:val="28"/>
        </w:rPr>
        <w:t>0</w:t>
      </w:r>
    </w:p>
    <w:p w14:paraId="40B5F6C4" w14:textId="77777777" w:rsidR="00BF6818" w:rsidRDefault="00BF6818" w:rsidP="003877B1">
      <w:pPr>
        <w:pStyle w:val="11"/>
        <w:widowControl/>
        <w:spacing w:before="240" w:after="120" w:line="240" w:lineRule="auto"/>
        <w:ind w:firstLine="0"/>
        <w:jc w:val="center"/>
        <w:rPr>
          <w:rFonts w:ascii="Times New Roman" w:hAnsi="Times New Roman"/>
          <w:b/>
          <w:sz w:val="22"/>
        </w:rPr>
      </w:pPr>
    </w:p>
    <w:p w14:paraId="7EC59F6F" w14:textId="1D5E7499" w:rsidR="001D18A9" w:rsidRDefault="001D18A9" w:rsidP="003877B1">
      <w:pPr>
        <w:pStyle w:val="11"/>
        <w:widowControl/>
        <w:spacing w:before="240" w:after="12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F6818">
        <w:rPr>
          <w:rFonts w:ascii="Times New Roman" w:hAnsi="Times New Roman"/>
          <w:b/>
          <w:sz w:val="28"/>
          <w:szCs w:val="28"/>
        </w:rPr>
        <w:t xml:space="preserve">Лекція </w:t>
      </w:r>
      <w:r w:rsidR="00BF6818" w:rsidRPr="00BF6818">
        <w:rPr>
          <w:rFonts w:ascii="Times New Roman" w:hAnsi="Times New Roman"/>
          <w:b/>
          <w:sz w:val="28"/>
          <w:szCs w:val="28"/>
        </w:rPr>
        <w:t>1</w:t>
      </w:r>
      <w:r w:rsidR="00CC5077">
        <w:rPr>
          <w:rFonts w:ascii="Times New Roman" w:hAnsi="Times New Roman"/>
          <w:b/>
          <w:sz w:val="28"/>
          <w:szCs w:val="28"/>
        </w:rPr>
        <w:t>3</w:t>
      </w:r>
    </w:p>
    <w:p w14:paraId="4BABCCED" w14:textId="77777777" w:rsidR="005C3798" w:rsidRDefault="005C3798" w:rsidP="003877B1">
      <w:pPr>
        <w:pStyle w:val="11"/>
        <w:widowControl/>
        <w:spacing w:before="240" w:after="12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96C5E47" w14:textId="77777777" w:rsidR="005C3798" w:rsidRPr="005C3798" w:rsidRDefault="005C3798" w:rsidP="005C3798">
      <w:pPr>
        <w:pStyle w:val="Normal"/>
        <w:widowControl/>
        <w:tabs>
          <w:tab w:val="right" w:leader="dot" w:pos="6237"/>
        </w:tabs>
        <w:spacing w:line="480" w:lineRule="auto"/>
        <w:ind w:left="1276" w:hanging="425"/>
        <w:rPr>
          <w:rFonts w:ascii="Times New Roman" w:hAnsi="Times New Roman"/>
          <w:b/>
          <w:sz w:val="28"/>
          <w:szCs w:val="28"/>
        </w:rPr>
      </w:pPr>
      <w:r w:rsidRPr="005C3798">
        <w:rPr>
          <w:rFonts w:ascii="Times New Roman" w:hAnsi="Times New Roman"/>
          <w:b/>
          <w:sz w:val="28"/>
          <w:szCs w:val="28"/>
        </w:rPr>
        <w:t xml:space="preserve">10.2. Ієрархія керування в </w:t>
      </w:r>
      <w:proofErr w:type="spellStart"/>
      <w:r w:rsidRPr="005C3798">
        <w:rPr>
          <w:rFonts w:ascii="Times New Roman" w:hAnsi="Times New Roman"/>
          <w:b/>
          <w:sz w:val="28"/>
          <w:szCs w:val="28"/>
        </w:rPr>
        <w:t>мехатронних</w:t>
      </w:r>
      <w:proofErr w:type="spellEnd"/>
      <w:r w:rsidRPr="005C3798">
        <w:rPr>
          <w:rFonts w:ascii="Times New Roman" w:hAnsi="Times New Roman"/>
          <w:b/>
          <w:sz w:val="28"/>
          <w:szCs w:val="28"/>
        </w:rPr>
        <w:t xml:space="preserve"> системах</w:t>
      </w:r>
    </w:p>
    <w:p w14:paraId="0D698DC2" w14:textId="77777777" w:rsidR="005C3798" w:rsidRPr="005C3798" w:rsidRDefault="005C3798" w:rsidP="005C3798">
      <w:pPr>
        <w:pStyle w:val="12"/>
        <w:shd w:val="clear" w:color="auto" w:fill="auto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</w:p>
    <w:p w14:paraId="256FF54A" w14:textId="48C1A6C4" w:rsidR="005C3798" w:rsidRPr="005C3798" w:rsidRDefault="005C3798" w:rsidP="005C3798">
      <w:pPr>
        <w:pStyle w:val="12"/>
        <w:shd w:val="clear" w:color="auto" w:fill="auto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Ієрархічна структура - це багаторівневий набір взаємоді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ю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чих підсистем, кожна з яких відповідальна за вирішення певної задачі і має доступ до сенсорної інформації, необхідної для вир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і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шення завдань керування даного рівня. У сучасних </w:t>
      </w:r>
      <w:proofErr w:type="spellStart"/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мехатронних</w:t>
      </w:r>
      <w:proofErr w:type="spellEnd"/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 </w:t>
      </w:r>
      <w:r>
        <w:rPr>
          <w:rStyle w:val="15pt0pt"/>
          <w:rFonts w:eastAsiaTheme="minorHAnsi"/>
          <w:spacing w:val="0"/>
          <w:sz w:val="28"/>
          <w:szCs w:val="28"/>
          <w:lang w:val="uk-UA"/>
        </w:rPr>
        <w:t>ІКС в АУТП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, як правило, використовується ієрархія «зверху - вниз», коли нижній рівень повністю підпорядкований в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и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щим рівням.</w:t>
      </w:r>
    </w:p>
    <w:p w14:paraId="5321D8FF" w14:textId="347A236F" w:rsidR="005C3798" w:rsidRPr="005C3798" w:rsidRDefault="005C3798" w:rsidP="005C3798">
      <w:pPr>
        <w:pStyle w:val="12"/>
        <w:shd w:val="clear" w:color="auto" w:fill="auto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Така структура забезпечує необхідну гнучкість і багатопл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а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новість керування на кожному рівні ієрархії та </w:t>
      </w:r>
      <w:proofErr w:type="spellStart"/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мехатронної</w:t>
      </w:r>
      <w:proofErr w:type="spellEnd"/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 сист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е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ми в цілому. При такій організації керування зміна окремих характеристик </w:t>
      </w:r>
      <w:proofErr w:type="spellStart"/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мехатронної</w:t>
      </w:r>
      <w:proofErr w:type="spellEnd"/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 </w:t>
      </w:r>
      <w:r>
        <w:rPr>
          <w:rStyle w:val="15pt0pt"/>
          <w:rFonts w:eastAsiaTheme="minorHAnsi"/>
          <w:spacing w:val="0"/>
          <w:sz w:val="28"/>
          <w:szCs w:val="28"/>
          <w:lang w:val="uk-UA"/>
        </w:rPr>
        <w:t>ІКС в АУТП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 призведе до зміни тільки деякої частини алгоритмів кер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у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вання певного рівня. При цьому алгоритмічне забезпечення інших рівнів залишається без змін.</w:t>
      </w:r>
    </w:p>
    <w:p w14:paraId="548E828E" w14:textId="0E7EF321" w:rsidR="005C3798" w:rsidRPr="005C3798" w:rsidRDefault="005C3798" w:rsidP="005C3798">
      <w:pPr>
        <w:pStyle w:val="12"/>
        <w:shd w:val="clear" w:color="auto" w:fill="auto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Розглянемо ієрархію керування, характерну для </w:t>
      </w:r>
      <w:proofErr w:type="spellStart"/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мехатро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н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них</w:t>
      </w:r>
      <w:proofErr w:type="spellEnd"/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 </w:t>
      </w:r>
      <w:r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ІКС 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(зокрема, </w:t>
      </w:r>
      <w:proofErr w:type="spellStart"/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робототехнічних</w:t>
      </w:r>
      <w:proofErr w:type="spellEnd"/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) систем (рис. 10.3). У даній стру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к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турі виділяються чотири рівні керування: інтелектуальний, страт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е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гічний, тактичний і виконавчий.</w:t>
      </w:r>
    </w:p>
    <w:p w14:paraId="7A336C35" w14:textId="77777777" w:rsidR="005C3798" w:rsidRPr="005C3798" w:rsidRDefault="005C3798" w:rsidP="005C3798">
      <w:pPr>
        <w:pStyle w:val="12"/>
        <w:shd w:val="clear" w:color="auto" w:fill="auto"/>
        <w:spacing w:line="480" w:lineRule="auto"/>
        <w:ind w:firstLine="567"/>
        <w:jc w:val="both"/>
        <w:rPr>
          <w:rStyle w:val="15pt0pt"/>
          <w:rFonts w:eastAsiaTheme="minorHAnsi"/>
          <w:spacing w:val="0"/>
          <w:sz w:val="28"/>
          <w:szCs w:val="28"/>
          <w:lang w:val="uk-UA"/>
        </w:rPr>
      </w:pPr>
    </w:p>
    <w:p w14:paraId="21CB194D" w14:textId="77777777" w:rsidR="005C3798" w:rsidRPr="005C3798" w:rsidRDefault="005C3798" w:rsidP="005C3798">
      <w:pPr>
        <w:pStyle w:val="12"/>
        <w:shd w:val="clear" w:color="auto" w:fill="auto"/>
        <w:spacing w:line="480" w:lineRule="auto"/>
        <w:jc w:val="center"/>
        <w:rPr>
          <w:rFonts w:ascii="Times New Roman" w:hAnsi="Times New Roman" w:cs="Times New Roman"/>
          <w:spacing w:val="0"/>
          <w:lang w:val="uk-UA"/>
        </w:rPr>
      </w:pPr>
      <w:r w:rsidRPr="005C3798">
        <w:rPr>
          <w:rFonts w:ascii="Times New Roman" w:hAnsi="Times New Roman" w:cs="Times New Roman"/>
        </w:rPr>
        <w:object w:dxaOrig="19407" w:dyaOrig="20141" w14:anchorId="770943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17.25pt;height:329.25pt" o:ole="">
            <v:imagedata r:id="rId4" o:title=""/>
          </v:shape>
          <o:OLEObject Type="Embed" ProgID="Visio.Drawing.11" ShapeID="_x0000_i1029" DrawAspect="Content" ObjectID="_1698400033" r:id="rId5"/>
        </w:object>
      </w:r>
    </w:p>
    <w:p w14:paraId="0796761E" w14:textId="77777777" w:rsidR="005C3798" w:rsidRPr="005C3798" w:rsidRDefault="005C3798" w:rsidP="005C3798">
      <w:pPr>
        <w:pStyle w:val="a6"/>
        <w:shd w:val="clear" w:color="auto" w:fill="auto"/>
        <w:spacing w:line="480" w:lineRule="auto"/>
        <w:ind w:firstLine="567"/>
        <w:jc w:val="center"/>
        <w:rPr>
          <w:rStyle w:val="13pt0pt"/>
          <w:rFonts w:eastAsiaTheme="minorHAnsi"/>
          <w:spacing w:val="0"/>
          <w:sz w:val="28"/>
          <w:szCs w:val="28"/>
          <w:lang w:val="uk-UA"/>
        </w:rPr>
      </w:pPr>
    </w:p>
    <w:p w14:paraId="323E19E4" w14:textId="7D5786E5" w:rsidR="005C3798" w:rsidRPr="005C3798" w:rsidRDefault="005C3798" w:rsidP="005C3798">
      <w:pPr>
        <w:pStyle w:val="a6"/>
        <w:shd w:val="clear" w:color="auto" w:fill="auto"/>
        <w:spacing w:line="480" w:lineRule="auto"/>
        <w:jc w:val="center"/>
        <w:rPr>
          <w:rStyle w:val="13pt0pt"/>
          <w:rFonts w:eastAsiaTheme="minorHAnsi"/>
          <w:spacing w:val="0"/>
          <w:sz w:val="28"/>
          <w:szCs w:val="28"/>
          <w:lang w:val="uk-UA"/>
        </w:rPr>
      </w:pPr>
      <w:r w:rsidRPr="005C3798">
        <w:rPr>
          <w:rStyle w:val="13pt0pt"/>
          <w:rFonts w:eastAsiaTheme="minorHAnsi"/>
          <w:spacing w:val="0"/>
          <w:sz w:val="28"/>
          <w:szCs w:val="28"/>
          <w:lang w:val="uk-UA"/>
        </w:rPr>
        <w:t xml:space="preserve">Рис. 10.3. Ієрархія керування у </w:t>
      </w:r>
      <w:proofErr w:type="spellStart"/>
      <w:r w:rsidRPr="005C3798">
        <w:rPr>
          <w:rStyle w:val="13pt0pt"/>
          <w:rFonts w:eastAsiaTheme="minorHAnsi"/>
          <w:spacing w:val="0"/>
          <w:sz w:val="28"/>
          <w:szCs w:val="28"/>
          <w:lang w:val="uk-UA"/>
        </w:rPr>
        <w:t>мехатронних</w:t>
      </w:r>
      <w:proofErr w:type="spellEnd"/>
      <w:r w:rsidRPr="005C3798">
        <w:rPr>
          <w:rStyle w:val="13pt0pt"/>
          <w:rFonts w:eastAsiaTheme="minorHAnsi"/>
          <w:spacing w:val="0"/>
          <w:sz w:val="28"/>
          <w:szCs w:val="28"/>
          <w:lang w:val="uk-UA"/>
        </w:rPr>
        <w:t xml:space="preserve"> </w:t>
      </w:r>
      <w:r>
        <w:rPr>
          <w:rStyle w:val="13pt0pt"/>
          <w:rFonts w:eastAsiaTheme="minorHAnsi"/>
          <w:spacing w:val="0"/>
          <w:sz w:val="28"/>
          <w:szCs w:val="28"/>
          <w:lang w:val="uk-UA"/>
        </w:rPr>
        <w:t>ІКС в АУТП</w:t>
      </w:r>
    </w:p>
    <w:p w14:paraId="13741420" w14:textId="77777777" w:rsidR="005C3798" w:rsidRPr="005C3798" w:rsidRDefault="005C3798" w:rsidP="005C3798">
      <w:pPr>
        <w:pStyle w:val="a6"/>
        <w:shd w:val="clear" w:color="auto" w:fill="auto"/>
        <w:spacing w:line="480" w:lineRule="auto"/>
        <w:ind w:firstLine="567"/>
        <w:jc w:val="center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</w:p>
    <w:p w14:paraId="6734D05C" w14:textId="26621F7B" w:rsidR="005C3798" w:rsidRPr="005C3798" w:rsidRDefault="005C3798" w:rsidP="005C3798">
      <w:pPr>
        <w:pStyle w:val="12"/>
        <w:shd w:val="clear" w:color="auto" w:fill="auto"/>
        <w:spacing w:line="480" w:lineRule="auto"/>
        <w:ind w:firstLine="567"/>
        <w:jc w:val="both"/>
        <w:rPr>
          <w:rFonts w:ascii="Times New Roman" w:hAnsi="Times New Roman" w:cs="Times New Roman"/>
          <w:spacing w:val="0"/>
          <w:lang w:val="uk-UA"/>
        </w:rPr>
      </w:pP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Інтелектуальний рівень - вищий рівень керування. Призн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а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чення цього рівня - прийняття рішень про рух механічної системи в умовах неповної інформації про зовнішнє середовище і об'єкт. Мета керування задається у глобальному плані (наприклад, взяти заготовку зі складу, п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е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редати її на верстат, обробити і перевірити якість, передати на інший верстат). Функції і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н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телектуального рівня у сучасних </w:t>
      </w:r>
      <w:proofErr w:type="spellStart"/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мехатронних</w:t>
      </w:r>
      <w:proofErr w:type="spellEnd"/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 </w:t>
      </w:r>
      <w:r>
        <w:rPr>
          <w:rStyle w:val="15pt0pt"/>
          <w:rFonts w:eastAsiaTheme="minorHAnsi"/>
          <w:spacing w:val="0"/>
          <w:sz w:val="28"/>
          <w:szCs w:val="28"/>
          <w:lang w:val="uk-UA"/>
        </w:rPr>
        <w:t>ІКС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 зазвичай виконує люд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и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на-оператор або потужний комп'ютер верхнього рівня управлі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н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ня. ЕОМ на інтелектуальному рівні аналізує складну мінливу зовні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ш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 xml:space="preserve">ню ситуацію, приймає рішення про дії, формує послідовність виконання елементарних 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lastRenderedPageBreak/>
        <w:t>завдань і передає їх на страт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е</w:t>
      </w:r>
      <w:r w:rsidRPr="005C3798">
        <w:rPr>
          <w:rStyle w:val="15pt0pt"/>
          <w:rFonts w:eastAsiaTheme="minorHAnsi"/>
          <w:spacing w:val="0"/>
          <w:sz w:val="28"/>
          <w:szCs w:val="28"/>
          <w:lang w:val="uk-UA"/>
        </w:rPr>
        <w:t>гічний рівень керування. Таким чином, ЕОМ сама планує свої дії на основі аналізу зовнішньої ситуації.</w:t>
      </w:r>
    </w:p>
    <w:p w14:paraId="0DDE8E83" w14:textId="77777777" w:rsidR="00CC5077" w:rsidRPr="005C3798" w:rsidRDefault="00CC5077" w:rsidP="005C3798">
      <w:pPr>
        <w:pStyle w:val="11"/>
        <w:widowControl/>
        <w:spacing w:before="240" w:after="120" w:line="48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sectPr w:rsidR="00CC5077" w:rsidRPr="005C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B1"/>
    <w:rsid w:val="001277F4"/>
    <w:rsid w:val="001D18A9"/>
    <w:rsid w:val="003877B1"/>
    <w:rsid w:val="004C3132"/>
    <w:rsid w:val="005C3798"/>
    <w:rsid w:val="007B03FF"/>
    <w:rsid w:val="007B152A"/>
    <w:rsid w:val="00BF6818"/>
    <w:rsid w:val="00CC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8D9E"/>
  <w15:chartTrackingRefBased/>
  <w15:docId w15:val="{B77278F2-2852-42A5-935E-96C557A6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F68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77B1"/>
    <w:pPr>
      <w:keepNext/>
      <w:ind w:firstLine="284"/>
      <w:jc w:val="center"/>
      <w:outlineLvl w:val="1"/>
    </w:pPr>
    <w:rPr>
      <w:snapToGrid w:val="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77B1"/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customStyle="1" w:styleId="11">
    <w:name w:val="Обычный1"/>
    <w:rsid w:val="003877B1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paragraph" w:customStyle="1" w:styleId="Ris">
    <w:name w:val="Ris"/>
    <w:basedOn w:val="a"/>
    <w:rsid w:val="003877B1"/>
    <w:pPr>
      <w:jc w:val="center"/>
    </w:pPr>
    <w:rPr>
      <w:sz w:val="22"/>
      <w:lang w:val="uk-UA"/>
    </w:rPr>
  </w:style>
  <w:style w:type="paragraph" w:customStyle="1" w:styleId="ris0">
    <w:name w:val="ris"/>
    <w:basedOn w:val="11"/>
    <w:rsid w:val="003877B1"/>
    <w:pPr>
      <w:widowControl/>
      <w:spacing w:after="180" w:line="240" w:lineRule="auto"/>
      <w:ind w:firstLine="0"/>
      <w:jc w:val="center"/>
    </w:pPr>
    <w:rPr>
      <w:rFonts w:ascii="Times New Roman" w:hAnsi="Times New Roman"/>
      <w:sz w:val="22"/>
    </w:rPr>
  </w:style>
  <w:style w:type="paragraph" w:customStyle="1" w:styleId="a3">
    <w:name w:val="Стиль Тоня + по центру"/>
    <w:basedOn w:val="1"/>
    <w:rsid w:val="00BF6818"/>
    <w:pPr>
      <w:keepLines w:val="0"/>
      <w:spacing w:after="60"/>
      <w:jc w:val="center"/>
    </w:pPr>
    <w:rPr>
      <w:rFonts w:ascii="Times New Roman" w:eastAsia="Times New Roman" w:hAnsi="Times New Roman" w:cs="Arial"/>
      <w:bCs/>
      <w:color w:val="auto"/>
      <w:kern w:val="32"/>
      <w:sz w:val="22"/>
      <w:szCs w:val="20"/>
    </w:rPr>
  </w:style>
  <w:style w:type="paragraph" w:customStyle="1" w:styleId="MATLAB11">
    <w:name w:val="MATLAB 11"/>
    <w:basedOn w:val="a"/>
    <w:rsid w:val="00BF6818"/>
    <w:pPr>
      <w:ind w:firstLine="340"/>
      <w:jc w:val="both"/>
    </w:pPr>
    <w:rPr>
      <w:rFonts w:ascii="Courier New" w:hAnsi="Courier New"/>
      <w:sz w:val="22"/>
      <w:lang w:val="uk-UA"/>
    </w:rPr>
  </w:style>
  <w:style w:type="character" w:customStyle="1" w:styleId="10">
    <w:name w:val="Заголовок 1 Знак"/>
    <w:basedOn w:val="a0"/>
    <w:link w:val="1"/>
    <w:uiPriority w:val="9"/>
    <w:rsid w:val="00BF68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customStyle="1" w:styleId="21">
    <w:name w:val="Обычный2"/>
    <w:rsid w:val="004C3132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paragraph" w:customStyle="1" w:styleId="Normal">
    <w:name w:val="Normal"/>
    <w:rsid w:val="005C3798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character" w:customStyle="1" w:styleId="a4">
    <w:name w:val="Основной текст_"/>
    <w:link w:val="12"/>
    <w:rsid w:val="005C3798"/>
    <w:rPr>
      <w:spacing w:val="2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4"/>
    <w:rsid w:val="005C3798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"/>
      <w:sz w:val="28"/>
      <w:szCs w:val="28"/>
      <w:lang w:eastAsia="en-US"/>
    </w:rPr>
  </w:style>
  <w:style w:type="character" w:customStyle="1" w:styleId="a5">
    <w:name w:val="Подпись к картинке_"/>
    <w:link w:val="a6"/>
    <w:rsid w:val="005C3798"/>
    <w:rPr>
      <w:spacing w:val="2"/>
      <w:sz w:val="25"/>
      <w:szCs w:val="25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5C3798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character" w:customStyle="1" w:styleId="15pt0pt">
    <w:name w:val="Основной текст + 15 pt;Интервал 0 pt"/>
    <w:rsid w:val="005C37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13pt0pt">
    <w:name w:val="Подпись к картинке + 13 pt;Интервал 0 pt"/>
    <w:rsid w:val="005C37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7</cp:revision>
  <dcterms:created xsi:type="dcterms:W3CDTF">2020-10-26T08:33:00Z</dcterms:created>
  <dcterms:modified xsi:type="dcterms:W3CDTF">2021-11-14T11:01:00Z</dcterms:modified>
</cp:coreProperties>
</file>