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534E" w14:textId="5FF52F6E" w:rsidR="004315C6" w:rsidRDefault="004315C6" w:rsidP="00BF4A31">
      <w:pPr>
        <w:spacing w:before="240" w:after="120"/>
        <w:jc w:val="center"/>
        <w:rPr>
          <w:b/>
          <w:sz w:val="22"/>
          <w:lang w:val="uk-UA"/>
        </w:rPr>
      </w:pPr>
      <w:r>
        <w:rPr>
          <w:b/>
          <w:sz w:val="22"/>
          <w:lang w:val="uk-UA"/>
        </w:rPr>
        <w:t xml:space="preserve">ІКС в АУТП </w:t>
      </w:r>
      <w:r w:rsidR="00EE5E21">
        <w:rPr>
          <w:b/>
          <w:sz w:val="22"/>
          <w:lang w:val="uk-UA"/>
        </w:rPr>
        <w:t>20.</w:t>
      </w:r>
      <w:r>
        <w:rPr>
          <w:b/>
          <w:sz w:val="22"/>
          <w:lang w:val="uk-UA"/>
        </w:rPr>
        <w:t>11.2021  10:00-11:20  Ауд 8</w:t>
      </w:r>
    </w:p>
    <w:p w14:paraId="42DA7255" w14:textId="3D9D5B83" w:rsidR="001047F6" w:rsidRDefault="00BF4A31" w:rsidP="001047F6">
      <w:pPr>
        <w:pStyle w:val="1"/>
        <w:spacing w:after="240"/>
        <w:rPr>
          <w:b w:val="0"/>
          <w:lang w:val="uk-UA"/>
        </w:rPr>
      </w:pPr>
      <w:r>
        <w:rPr>
          <w:lang w:val="uk-UA"/>
        </w:rPr>
        <w:t>.Лабораторна робота № 1</w:t>
      </w:r>
      <w:r w:rsidR="00EE5E21">
        <w:rPr>
          <w:lang w:val="uk-UA"/>
        </w:rPr>
        <w:t>4</w:t>
      </w:r>
      <w:r>
        <w:rPr>
          <w:lang w:val="uk-UA"/>
        </w:rPr>
        <w:t xml:space="preserve"> </w:t>
      </w:r>
      <w:r w:rsidR="001047F6">
        <w:rPr>
          <w:b w:val="0"/>
          <w:lang w:val="uk-UA"/>
        </w:rPr>
        <w:t xml:space="preserve">. </w:t>
      </w:r>
    </w:p>
    <w:p w14:paraId="4CA17781" w14:textId="5C286853" w:rsidR="001047F6" w:rsidRDefault="001047F6" w:rsidP="001047F6">
      <w:pPr>
        <w:pStyle w:val="1"/>
        <w:spacing w:after="240"/>
      </w:pPr>
      <w:r>
        <w:t>ВИ</w:t>
      </w:r>
      <w:r>
        <w:rPr>
          <w:lang w:val="uk-UA"/>
        </w:rPr>
        <w:t>КОНАННЯ ДОСЛІДЖЕННЯ</w:t>
      </w:r>
      <w:r>
        <w:t xml:space="preserve"> РОБОТИ </w:t>
      </w:r>
      <w:r w:rsidR="00EE5E21">
        <w:rPr>
          <w:lang w:val="uk-UA"/>
        </w:rPr>
        <w:t>ЗНАКОГЕНЕРАТОРА</w:t>
      </w:r>
      <w:r>
        <w:t xml:space="preserve"> МЕХАТРОННОЇ І</w:t>
      </w:r>
      <w:r w:rsidR="00EE5E21">
        <w:rPr>
          <w:lang w:val="uk-UA"/>
        </w:rPr>
        <w:t>К</w:t>
      </w:r>
      <w:r>
        <w:t xml:space="preserve">С </w:t>
      </w:r>
      <w:r>
        <w:rPr>
          <w:lang w:val="uk-UA"/>
        </w:rPr>
        <w:t>У</w:t>
      </w:r>
      <w:r>
        <w:t xml:space="preserve"> </w:t>
      </w:r>
      <w:r w:rsidR="00EE5E21">
        <w:rPr>
          <w:lang w:val="uk-UA"/>
        </w:rPr>
        <w:t>ТЕКСТОВОМУ</w:t>
      </w:r>
      <w:r>
        <w:t xml:space="preserve"> РЕЖИМІ</w:t>
      </w:r>
    </w:p>
    <w:p w14:paraId="677048B6" w14:textId="0B82A97D" w:rsidR="007C3819" w:rsidRDefault="007C3819" w:rsidP="007C3819">
      <w:pPr>
        <w:spacing w:before="240" w:after="12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12.</w:t>
      </w:r>
      <w:r>
        <w:rPr>
          <w:b/>
          <w:sz w:val="22"/>
          <w:szCs w:val="22"/>
          <w:lang w:val="uk-UA"/>
        </w:rPr>
        <w:t>8.2. Індивідуальні дані для виконання</w:t>
      </w:r>
      <w:r>
        <w:rPr>
          <w:b/>
          <w:sz w:val="22"/>
          <w:szCs w:val="22"/>
          <w:lang w:val="uk-UA"/>
        </w:rPr>
        <w:t xml:space="preserve"> лабораторної </w:t>
      </w: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роботи</w:t>
      </w:r>
    </w:p>
    <w:p w14:paraId="350A9701" w14:textId="77777777" w:rsidR="007C3819" w:rsidRDefault="007C3819" w:rsidP="007C3819">
      <w:pPr>
        <w:spacing w:before="240" w:after="120"/>
        <w:jc w:val="center"/>
        <w:rPr>
          <w:b/>
          <w:sz w:val="22"/>
          <w:szCs w:val="22"/>
          <w:lang w:val="uk-UA"/>
        </w:rPr>
      </w:pPr>
    </w:p>
    <w:p w14:paraId="53032C44" w14:textId="0FC6A671" w:rsidR="007C3819" w:rsidRPr="007C3819" w:rsidRDefault="007C3819" w:rsidP="007C3819">
      <w:pPr>
        <w:spacing w:before="240" w:after="120"/>
        <w:jc w:val="center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Для підготовки с</w:t>
      </w:r>
      <w:r w:rsidRPr="007C3819">
        <w:rPr>
          <w:bCs/>
          <w:sz w:val="22"/>
          <w:szCs w:val="22"/>
          <w:lang w:val="uk-UA"/>
        </w:rPr>
        <w:t>користайтесь теоретичними даними попередньої лабораторної роботи.</w:t>
      </w:r>
    </w:p>
    <w:p w14:paraId="4F2A94F5" w14:textId="3618084C" w:rsidR="007C3819" w:rsidRDefault="007C3819" w:rsidP="007C3819">
      <w:pPr>
        <w:spacing w:before="240" w:after="120"/>
        <w:jc w:val="center"/>
        <w:rPr>
          <w:b/>
          <w:sz w:val="22"/>
          <w:lang w:val="uk-UA"/>
        </w:rPr>
      </w:pPr>
      <w:r>
        <w:rPr>
          <w:b/>
          <w:sz w:val="22"/>
          <w:szCs w:val="22"/>
          <w:lang w:val="uk-UA"/>
        </w:rPr>
        <w:t>Дано:</w:t>
      </w:r>
    </w:p>
    <w:p w14:paraId="59A2542B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1. Текстовий режим: 80х25 символів, 16 кольорів.</w:t>
      </w:r>
    </w:p>
    <w:p w14:paraId="4383DE99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2. Символи, що досліджуються: ASCII-коди цих символів н</w:t>
      </w:r>
      <w:r>
        <w:rPr>
          <w:sz w:val="22"/>
          <w:lang w:val="uk-UA"/>
        </w:rPr>
        <w:t>а</w:t>
      </w:r>
      <w:r>
        <w:rPr>
          <w:sz w:val="22"/>
          <w:lang w:val="uk-UA"/>
        </w:rPr>
        <w:t>ведені у табл</w:t>
      </w:r>
      <w:r>
        <w:rPr>
          <w:sz w:val="22"/>
          <w:szCs w:val="22"/>
          <w:lang w:val="uk-UA"/>
        </w:rPr>
        <w:t xml:space="preserve">. </w:t>
      </w:r>
      <w:r>
        <w:rPr>
          <w:sz w:val="22"/>
          <w:szCs w:val="22"/>
        </w:rPr>
        <w:t>12.</w:t>
      </w:r>
      <w:r>
        <w:rPr>
          <w:sz w:val="22"/>
          <w:szCs w:val="22"/>
          <w:lang w:val="uk-UA"/>
        </w:rPr>
        <w:t>15.</w:t>
      </w:r>
    </w:p>
    <w:p w14:paraId="34FF596B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3. Розмір матриці для зображення символів: 8х16.</w:t>
      </w:r>
    </w:p>
    <w:p w14:paraId="43161C70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</w:p>
    <w:p w14:paraId="424DC1DD" w14:textId="77777777" w:rsidR="007C3819" w:rsidRDefault="007C3819" w:rsidP="007C3819">
      <w:pPr>
        <w:spacing w:before="120"/>
        <w:ind w:firstLine="340"/>
        <w:jc w:val="right"/>
        <w:rPr>
          <w:sz w:val="22"/>
          <w:lang w:val="uk-UA"/>
        </w:rPr>
      </w:pPr>
    </w:p>
    <w:p w14:paraId="3C131892" w14:textId="77777777" w:rsidR="007C3819" w:rsidRDefault="007C3819" w:rsidP="007C3819">
      <w:pPr>
        <w:spacing w:before="120"/>
        <w:ind w:firstLine="340"/>
        <w:jc w:val="right"/>
        <w:rPr>
          <w:sz w:val="22"/>
          <w:lang w:val="uk-UA"/>
        </w:rPr>
      </w:pPr>
      <w:r>
        <w:rPr>
          <w:sz w:val="22"/>
          <w:lang w:val="uk-UA"/>
        </w:rPr>
        <w:t>Табли</w:t>
      </w:r>
      <w:r>
        <w:rPr>
          <w:sz w:val="22"/>
          <w:szCs w:val="22"/>
          <w:lang w:val="uk-UA"/>
        </w:rPr>
        <w:t xml:space="preserve">ця </w:t>
      </w:r>
      <w:r>
        <w:rPr>
          <w:sz w:val="22"/>
          <w:szCs w:val="22"/>
        </w:rPr>
        <w:t>12.</w:t>
      </w:r>
      <w:r>
        <w:rPr>
          <w:sz w:val="22"/>
          <w:szCs w:val="22"/>
          <w:lang w:val="uk-UA"/>
        </w:rPr>
        <w:t>15</w:t>
      </w:r>
    </w:p>
    <w:p w14:paraId="43A27859" w14:textId="77777777" w:rsidR="007C3819" w:rsidRDefault="007C3819" w:rsidP="007C3819">
      <w:pPr>
        <w:pStyle w:val="Ris"/>
      </w:pPr>
      <w:r>
        <w:t>Варіанти індивідуальних завдань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"/>
        <w:gridCol w:w="1094"/>
        <w:gridCol w:w="1094"/>
        <w:gridCol w:w="1094"/>
        <w:gridCol w:w="1094"/>
        <w:gridCol w:w="1094"/>
      </w:tblGrid>
      <w:tr w:rsidR="007C3819" w14:paraId="22377F59" w14:textId="77777777" w:rsidTr="00620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4" w:type="dxa"/>
            <w:vMerge w:val="restart"/>
            <w:vAlign w:val="center"/>
          </w:tcPr>
          <w:p w14:paraId="4AEFC9F8" w14:textId="77777777" w:rsidR="007C3819" w:rsidRDefault="007C3819" w:rsidP="0062085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Вар</w:t>
            </w:r>
            <w:r>
              <w:rPr>
                <w:sz w:val="22"/>
                <w:lang w:val="uk-UA"/>
              </w:rPr>
              <w:t>і</w:t>
            </w:r>
            <w:r>
              <w:rPr>
                <w:sz w:val="22"/>
                <w:lang w:val="uk-UA"/>
              </w:rPr>
              <w:t>ант</w:t>
            </w:r>
          </w:p>
        </w:tc>
        <w:tc>
          <w:tcPr>
            <w:tcW w:w="2188" w:type="dxa"/>
            <w:gridSpan w:val="2"/>
            <w:vAlign w:val="center"/>
          </w:tcPr>
          <w:p w14:paraId="6C240E8D" w14:textId="77777777" w:rsidR="007C3819" w:rsidRDefault="007C3819" w:rsidP="0062085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ASCII-коди символів, що дослідж</w:t>
            </w:r>
            <w:r>
              <w:rPr>
                <w:sz w:val="22"/>
                <w:lang w:val="uk-UA"/>
              </w:rPr>
              <w:t>у</w:t>
            </w:r>
            <w:r>
              <w:rPr>
                <w:sz w:val="22"/>
                <w:lang w:val="uk-UA"/>
              </w:rPr>
              <w:t>ються</w:t>
            </w:r>
          </w:p>
        </w:tc>
        <w:tc>
          <w:tcPr>
            <w:tcW w:w="1094" w:type="dxa"/>
            <w:vMerge w:val="restart"/>
            <w:vAlign w:val="center"/>
          </w:tcPr>
          <w:p w14:paraId="3E4F20CC" w14:textId="77777777" w:rsidR="007C3819" w:rsidRDefault="007C3819" w:rsidP="0062085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Вар</w:t>
            </w:r>
            <w:r>
              <w:rPr>
                <w:sz w:val="22"/>
                <w:lang w:val="uk-UA"/>
              </w:rPr>
              <w:t>і</w:t>
            </w:r>
            <w:r>
              <w:rPr>
                <w:sz w:val="22"/>
                <w:lang w:val="uk-UA"/>
              </w:rPr>
              <w:t>ант</w:t>
            </w:r>
          </w:p>
        </w:tc>
        <w:tc>
          <w:tcPr>
            <w:tcW w:w="2188" w:type="dxa"/>
            <w:gridSpan w:val="2"/>
            <w:vAlign w:val="center"/>
          </w:tcPr>
          <w:p w14:paraId="7CAA0966" w14:textId="77777777" w:rsidR="007C3819" w:rsidRDefault="007C3819" w:rsidP="0062085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ASCII-коди символів, що дослідж</w:t>
            </w:r>
            <w:r>
              <w:rPr>
                <w:sz w:val="22"/>
                <w:lang w:val="uk-UA"/>
              </w:rPr>
              <w:t>у</w:t>
            </w:r>
            <w:r>
              <w:rPr>
                <w:sz w:val="22"/>
                <w:lang w:val="uk-UA"/>
              </w:rPr>
              <w:t>ються</w:t>
            </w:r>
          </w:p>
        </w:tc>
      </w:tr>
      <w:tr w:rsidR="007C3819" w14:paraId="2A821B54" w14:textId="77777777" w:rsidTr="006208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4" w:type="dxa"/>
            <w:vMerge/>
            <w:vAlign w:val="center"/>
          </w:tcPr>
          <w:p w14:paraId="461D4562" w14:textId="77777777" w:rsidR="007C3819" w:rsidRDefault="007C3819" w:rsidP="0062085D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094" w:type="dxa"/>
            <w:vAlign w:val="center"/>
          </w:tcPr>
          <w:p w14:paraId="6BFBA873" w14:textId="77777777" w:rsidR="007C3819" w:rsidRDefault="007C3819" w:rsidP="0062085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Си</w:t>
            </w:r>
            <w:r>
              <w:rPr>
                <w:sz w:val="22"/>
                <w:lang w:val="uk-UA"/>
              </w:rPr>
              <w:t>м</w:t>
            </w:r>
            <w:r>
              <w:rPr>
                <w:sz w:val="22"/>
                <w:lang w:val="uk-UA"/>
              </w:rPr>
              <w:t>вол 1</w:t>
            </w:r>
          </w:p>
        </w:tc>
        <w:tc>
          <w:tcPr>
            <w:tcW w:w="1094" w:type="dxa"/>
            <w:vAlign w:val="center"/>
          </w:tcPr>
          <w:p w14:paraId="307A3A8A" w14:textId="77777777" w:rsidR="007C3819" w:rsidRDefault="007C3819" w:rsidP="0062085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Си</w:t>
            </w:r>
            <w:r>
              <w:rPr>
                <w:sz w:val="22"/>
                <w:lang w:val="uk-UA"/>
              </w:rPr>
              <w:t>м</w:t>
            </w:r>
            <w:r>
              <w:rPr>
                <w:sz w:val="22"/>
                <w:lang w:val="uk-UA"/>
              </w:rPr>
              <w:t>вол 2</w:t>
            </w:r>
          </w:p>
        </w:tc>
        <w:tc>
          <w:tcPr>
            <w:tcW w:w="1094" w:type="dxa"/>
            <w:vMerge/>
            <w:vAlign w:val="center"/>
          </w:tcPr>
          <w:p w14:paraId="5C249639" w14:textId="77777777" w:rsidR="007C3819" w:rsidRDefault="007C3819" w:rsidP="0062085D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094" w:type="dxa"/>
            <w:vAlign w:val="center"/>
          </w:tcPr>
          <w:p w14:paraId="02A3FD99" w14:textId="77777777" w:rsidR="007C3819" w:rsidRDefault="007C3819" w:rsidP="0062085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Си</w:t>
            </w:r>
            <w:r>
              <w:rPr>
                <w:sz w:val="22"/>
                <w:lang w:val="uk-UA"/>
              </w:rPr>
              <w:t>м</w:t>
            </w:r>
            <w:r>
              <w:rPr>
                <w:sz w:val="22"/>
                <w:lang w:val="uk-UA"/>
              </w:rPr>
              <w:t>вол 1</w:t>
            </w:r>
          </w:p>
        </w:tc>
        <w:tc>
          <w:tcPr>
            <w:tcW w:w="1094" w:type="dxa"/>
            <w:vAlign w:val="center"/>
          </w:tcPr>
          <w:p w14:paraId="684497D8" w14:textId="77777777" w:rsidR="007C3819" w:rsidRDefault="007C3819" w:rsidP="0062085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Си</w:t>
            </w:r>
            <w:r>
              <w:rPr>
                <w:sz w:val="22"/>
                <w:lang w:val="uk-UA"/>
              </w:rPr>
              <w:t>м</w:t>
            </w:r>
            <w:r>
              <w:rPr>
                <w:sz w:val="22"/>
                <w:lang w:val="uk-UA"/>
              </w:rPr>
              <w:t>вол 2</w:t>
            </w:r>
          </w:p>
        </w:tc>
      </w:tr>
      <w:tr w:rsidR="007C3819" w14:paraId="4280DA14" w14:textId="77777777" w:rsidTr="0062085D">
        <w:tblPrEx>
          <w:tblCellMar>
            <w:top w:w="0" w:type="dxa"/>
            <w:bottom w:w="0" w:type="dxa"/>
          </w:tblCellMar>
        </w:tblPrEx>
        <w:tc>
          <w:tcPr>
            <w:tcW w:w="1094" w:type="dxa"/>
          </w:tcPr>
          <w:p w14:paraId="5C5F3889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1094" w:type="dxa"/>
          </w:tcPr>
          <w:p w14:paraId="4C08C380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128</w:t>
            </w:r>
          </w:p>
        </w:tc>
        <w:tc>
          <w:tcPr>
            <w:tcW w:w="1094" w:type="dxa"/>
          </w:tcPr>
          <w:p w14:paraId="0740D647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160</w:t>
            </w:r>
          </w:p>
        </w:tc>
        <w:tc>
          <w:tcPr>
            <w:tcW w:w="1094" w:type="dxa"/>
          </w:tcPr>
          <w:p w14:paraId="5D690DED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</w:t>
            </w:r>
          </w:p>
        </w:tc>
        <w:tc>
          <w:tcPr>
            <w:tcW w:w="1094" w:type="dxa"/>
          </w:tcPr>
          <w:p w14:paraId="2248166A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143</w:t>
            </w:r>
          </w:p>
        </w:tc>
        <w:tc>
          <w:tcPr>
            <w:tcW w:w="1094" w:type="dxa"/>
          </w:tcPr>
          <w:p w14:paraId="4290A7C4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175</w:t>
            </w:r>
          </w:p>
        </w:tc>
      </w:tr>
      <w:tr w:rsidR="007C3819" w14:paraId="5E3D7089" w14:textId="77777777" w:rsidTr="0062085D">
        <w:tblPrEx>
          <w:tblCellMar>
            <w:top w:w="0" w:type="dxa"/>
            <w:bottom w:w="0" w:type="dxa"/>
          </w:tblCellMar>
        </w:tblPrEx>
        <w:tc>
          <w:tcPr>
            <w:tcW w:w="1094" w:type="dxa"/>
          </w:tcPr>
          <w:p w14:paraId="643AFCDE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1094" w:type="dxa"/>
          </w:tcPr>
          <w:p w14:paraId="4603B50D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129</w:t>
            </w:r>
          </w:p>
        </w:tc>
        <w:tc>
          <w:tcPr>
            <w:tcW w:w="1094" w:type="dxa"/>
          </w:tcPr>
          <w:p w14:paraId="17459CDA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161</w:t>
            </w:r>
          </w:p>
        </w:tc>
        <w:tc>
          <w:tcPr>
            <w:tcW w:w="1094" w:type="dxa"/>
          </w:tcPr>
          <w:p w14:paraId="649F049A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</w:t>
            </w:r>
          </w:p>
        </w:tc>
        <w:tc>
          <w:tcPr>
            <w:tcW w:w="1094" w:type="dxa"/>
          </w:tcPr>
          <w:p w14:paraId="438064A2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144</w:t>
            </w:r>
          </w:p>
        </w:tc>
        <w:tc>
          <w:tcPr>
            <w:tcW w:w="1094" w:type="dxa"/>
          </w:tcPr>
          <w:p w14:paraId="2FA168C7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239</w:t>
            </w:r>
          </w:p>
        </w:tc>
      </w:tr>
      <w:tr w:rsidR="007C3819" w14:paraId="02819D42" w14:textId="77777777" w:rsidTr="0062085D">
        <w:tblPrEx>
          <w:tblCellMar>
            <w:top w:w="0" w:type="dxa"/>
            <w:bottom w:w="0" w:type="dxa"/>
          </w:tblCellMar>
        </w:tblPrEx>
        <w:tc>
          <w:tcPr>
            <w:tcW w:w="1094" w:type="dxa"/>
          </w:tcPr>
          <w:p w14:paraId="7613143A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</w:t>
            </w:r>
          </w:p>
        </w:tc>
        <w:tc>
          <w:tcPr>
            <w:tcW w:w="1094" w:type="dxa"/>
          </w:tcPr>
          <w:p w14:paraId="54FBFAD1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130</w:t>
            </w:r>
          </w:p>
        </w:tc>
        <w:tc>
          <w:tcPr>
            <w:tcW w:w="1094" w:type="dxa"/>
          </w:tcPr>
          <w:p w14:paraId="61D2069B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162</w:t>
            </w:r>
          </w:p>
        </w:tc>
        <w:tc>
          <w:tcPr>
            <w:tcW w:w="1094" w:type="dxa"/>
          </w:tcPr>
          <w:p w14:paraId="51544A9D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18</w:t>
            </w:r>
          </w:p>
        </w:tc>
        <w:tc>
          <w:tcPr>
            <w:tcW w:w="1094" w:type="dxa"/>
          </w:tcPr>
          <w:p w14:paraId="29BF4EDD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145</w:t>
            </w:r>
          </w:p>
        </w:tc>
        <w:tc>
          <w:tcPr>
            <w:tcW w:w="1094" w:type="dxa"/>
          </w:tcPr>
          <w:p w14:paraId="2B41485B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225</w:t>
            </w:r>
          </w:p>
        </w:tc>
      </w:tr>
      <w:tr w:rsidR="007C3819" w14:paraId="64190E65" w14:textId="77777777" w:rsidTr="0062085D">
        <w:tblPrEx>
          <w:tblCellMar>
            <w:top w:w="0" w:type="dxa"/>
            <w:bottom w:w="0" w:type="dxa"/>
          </w:tblCellMar>
        </w:tblPrEx>
        <w:tc>
          <w:tcPr>
            <w:tcW w:w="1094" w:type="dxa"/>
          </w:tcPr>
          <w:p w14:paraId="417AAA6B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1094" w:type="dxa"/>
          </w:tcPr>
          <w:p w14:paraId="19E8A29E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131</w:t>
            </w:r>
          </w:p>
        </w:tc>
        <w:tc>
          <w:tcPr>
            <w:tcW w:w="1094" w:type="dxa"/>
          </w:tcPr>
          <w:p w14:paraId="0CB3466B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163</w:t>
            </w:r>
          </w:p>
        </w:tc>
        <w:tc>
          <w:tcPr>
            <w:tcW w:w="1094" w:type="dxa"/>
          </w:tcPr>
          <w:p w14:paraId="54A12121" w14:textId="77777777" w:rsidR="007C3819" w:rsidRDefault="007C3819" w:rsidP="0062085D">
            <w:pPr>
              <w:pStyle w:val="MATLAB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094" w:type="dxa"/>
          </w:tcPr>
          <w:p w14:paraId="4480D9E9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146</w:t>
            </w:r>
          </w:p>
        </w:tc>
        <w:tc>
          <w:tcPr>
            <w:tcW w:w="1094" w:type="dxa"/>
          </w:tcPr>
          <w:p w14:paraId="1E34A134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226</w:t>
            </w:r>
          </w:p>
        </w:tc>
      </w:tr>
      <w:tr w:rsidR="007C3819" w14:paraId="7C1C60A8" w14:textId="77777777" w:rsidTr="0062085D">
        <w:tblPrEx>
          <w:tblCellMar>
            <w:top w:w="0" w:type="dxa"/>
            <w:bottom w:w="0" w:type="dxa"/>
          </w:tblCellMar>
        </w:tblPrEx>
        <w:tc>
          <w:tcPr>
            <w:tcW w:w="1094" w:type="dxa"/>
          </w:tcPr>
          <w:p w14:paraId="304A35F9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  <w:tc>
          <w:tcPr>
            <w:tcW w:w="1094" w:type="dxa"/>
          </w:tcPr>
          <w:p w14:paraId="2A055FE9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132</w:t>
            </w:r>
          </w:p>
        </w:tc>
        <w:tc>
          <w:tcPr>
            <w:tcW w:w="1094" w:type="dxa"/>
          </w:tcPr>
          <w:p w14:paraId="2B3D27F1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164</w:t>
            </w:r>
          </w:p>
        </w:tc>
        <w:tc>
          <w:tcPr>
            <w:tcW w:w="1094" w:type="dxa"/>
          </w:tcPr>
          <w:p w14:paraId="6432082A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20</w:t>
            </w:r>
          </w:p>
        </w:tc>
        <w:tc>
          <w:tcPr>
            <w:tcW w:w="1094" w:type="dxa"/>
          </w:tcPr>
          <w:p w14:paraId="6E701543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147</w:t>
            </w:r>
          </w:p>
        </w:tc>
        <w:tc>
          <w:tcPr>
            <w:tcW w:w="1094" w:type="dxa"/>
          </w:tcPr>
          <w:p w14:paraId="5CEC9BA8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227</w:t>
            </w:r>
          </w:p>
        </w:tc>
      </w:tr>
      <w:tr w:rsidR="007C3819" w14:paraId="25273E55" w14:textId="77777777" w:rsidTr="0062085D">
        <w:tblPrEx>
          <w:tblCellMar>
            <w:top w:w="0" w:type="dxa"/>
            <w:bottom w:w="0" w:type="dxa"/>
          </w:tblCellMar>
        </w:tblPrEx>
        <w:tc>
          <w:tcPr>
            <w:tcW w:w="1094" w:type="dxa"/>
          </w:tcPr>
          <w:p w14:paraId="67B50B0F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6</w:t>
            </w:r>
          </w:p>
        </w:tc>
        <w:tc>
          <w:tcPr>
            <w:tcW w:w="1094" w:type="dxa"/>
          </w:tcPr>
          <w:p w14:paraId="27762C5F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133</w:t>
            </w:r>
          </w:p>
        </w:tc>
        <w:tc>
          <w:tcPr>
            <w:tcW w:w="1094" w:type="dxa"/>
          </w:tcPr>
          <w:p w14:paraId="7B90FDE4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165</w:t>
            </w:r>
          </w:p>
        </w:tc>
        <w:tc>
          <w:tcPr>
            <w:tcW w:w="1094" w:type="dxa"/>
          </w:tcPr>
          <w:p w14:paraId="04691BAD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21</w:t>
            </w:r>
          </w:p>
        </w:tc>
        <w:tc>
          <w:tcPr>
            <w:tcW w:w="1094" w:type="dxa"/>
          </w:tcPr>
          <w:p w14:paraId="4F577B76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148</w:t>
            </w:r>
          </w:p>
        </w:tc>
        <w:tc>
          <w:tcPr>
            <w:tcW w:w="1094" w:type="dxa"/>
          </w:tcPr>
          <w:p w14:paraId="6A283FDF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228</w:t>
            </w:r>
          </w:p>
        </w:tc>
      </w:tr>
      <w:tr w:rsidR="007C3819" w14:paraId="4F723497" w14:textId="77777777" w:rsidTr="0062085D">
        <w:tblPrEx>
          <w:tblCellMar>
            <w:top w:w="0" w:type="dxa"/>
            <w:bottom w:w="0" w:type="dxa"/>
          </w:tblCellMar>
        </w:tblPrEx>
        <w:tc>
          <w:tcPr>
            <w:tcW w:w="1094" w:type="dxa"/>
          </w:tcPr>
          <w:p w14:paraId="6D8F0111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</w:t>
            </w:r>
          </w:p>
        </w:tc>
        <w:tc>
          <w:tcPr>
            <w:tcW w:w="1094" w:type="dxa"/>
          </w:tcPr>
          <w:p w14:paraId="2228E03D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134</w:t>
            </w:r>
          </w:p>
        </w:tc>
        <w:tc>
          <w:tcPr>
            <w:tcW w:w="1094" w:type="dxa"/>
          </w:tcPr>
          <w:p w14:paraId="152F4FC4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166</w:t>
            </w:r>
          </w:p>
        </w:tc>
        <w:tc>
          <w:tcPr>
            <w:tcW w:w="1094" w:type="dxa"/>
          </w:tcPr>
          <w:p w14:paraId="5313D03E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</w:t>
            </w:r>
          </w:p>
        </w:tc>
        <w:tc>
          <w:tcPr>
            <w:tcW w:w="1094" w:type="dxa"/>
          </w:tcPr>
          <w:p w14:paraId="3A28C3A6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149</w:t>
            </w:r>
          </w:p>
        </w:tc>
        <w:tc>
          <w:tcPr>
            <w:tcW w:w="1094" w:type="dxa"/>
          </w:tcPr>
          <w:p w14:paraId="48E68B13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229</w:t>
            </w:r>
          </w:p>
        </w:tc>
      </w:tr>
      <w:tr w:rsidR="007C3819" w14:paraId="70293A38" w14:textId="77777777" w:rsidTr="0062085D">
        <w:tblPrEx>
          <w:tblCellMar>
            <w:top w:w="0" w:type="dxa"/>
            <w:bottom w:w="0" w:type="dxa"/>
          </w:tblCellMar>
        </w:tblPrEx>
        <w:tc>
          <w:tcPr>
            <w:tcW w:w="1094" w:type="dxa"/>
          </w:tcPr>
          <w:p w14:paraId="6B5852C7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</w:t>
            </w:r>
          </w:p>
        </w:tc>
        <w:tc>
          <w:tcPr>
            <w:tcW w:w="1094" w:type="dxa"/>
          </w:tcPr>
          <w:p w14:paraId="366C98E6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135</w:t>
            </w:r>
          </w:p>
        </w:tc>
        <w:tc>
          <w:tcPr>
            <w:tcW w:w="1094" w:type="dxa"/>
          </w:tcPr>
          <w:p w14:paraId="7F328C16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167</w:t>
            </w:r>
          </w:p>
        </w:tc>
        <w:tc>
          <w:tcPr>
            <w:tcW w:w="1094" w:type="dxa"/>
          </w:tcPr>
          <w:p w14:paraId="513534B5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</w:t>
            </w:r>
          </w:p>
        </w:tc>
        <w:tc>
          <w:tcPr>
            <w:tcW w:w="1094" w:type="dxa"/>
          </w:tcPr>
          <w:p w14:paraId="0133E264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150</w:t>
            </w:r>
          </w:p>
        </w:tc>
        <w:tc>
          <w:tcPr>
            <w:tcW w:w="1094" w:type="dxa"/>
          </w:tcPr>
          <w:p w14:paraId="3E80D99D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230</w:t>
            </w:r>
          </w:p>
        </w:tc>
      </w:tr>
      <w:tr w:rsidR="007C3819" w14:paraId="74ECD83A" w14:textId="77777777" w:rsidTr="0062085D">
        <w:tblPrEx>
          <w:tblCellMar>
            <w:top w:w="0" w:type="dxa"/>
            <w:bottom w:w="0" w:type="dxa"/>
          </w:tblCellMar>
        </w:tblPrEx>
        <w:tc>
          <w:tcPr>
            <w:tcW w:w="1094" w:type="dxa"/>
          </w:tcPr>
          <w:p w14:paraId="78AB6802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</w:t>
            </w:r>
          </w:p>
        </w:tc>
        <w:tc>
          <w:tcPr>
            <w:tcW w:w="1094" w:type="dxa"/>
          </w:tcPr>
          <w:p w14:paraId="62C203B2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136</w:t>
            </w:r>
          </w:p>
        </w:tc>
        <w:tc>
          <w:tcPr>
            <w:tcW w:w="1094" w:type="dxa"/>
          </w:tcPr>
          <w:p w14:paraId="48149DF4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168</w:t>
            </w:r>
          </w:p>
        </w:tc>
        <w:tc>
          <w:tcPr>
            <w:tcW w:w="1094" w:type="dxa"/>
          </w:tcPr>
          <w:p w14:paraId="59FC6EC2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24</w:t>
            </w:r>
          </w:p>
        </w:tc>
        <w:tc>
          <w:tcPr>
            <w:tcW w:w="1094" w:type="dxa"/>
          </w:tcPr>
          <w:p w14:paraId="4431EF81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151</w:t>
            </w:r>
          </w:p>
        </w:tc>
        <w:tc>
          <w:tcPr>
            <w:tcW w:w="1094" w:type="dxa"/>
          </w:tcPr>
          <w:p w14:paraId="4ABDF856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231</w:t>
            </w:r>
          </w:p>
        </w:tc>
      </w:tr>
      <w:tr w:rsidR="007C3819" w14:paraId="45CA224E" w14:textId="77777777" w:rsidTr="0062085D">
        <w:tblPrEx>
          <w:tblCellMar>
            <w:top w:w="0" w:type="dxa"/>
            <w:bottom w:w="0" w:type="dxa"/>
          </w:tblCellMar>
        </w:tblPrEx>
        <w:tc>
          <w:tcPr>
            <w:tcW w:w="1094" w:type="dxa"/>
          </w:tcPr>
          <w:p w14:paraId="3D3012DF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094" w:type="dxa"/>
          </w:tcPr>
          <w:p w14:paraId="7850BAC4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137</w:t>
            </w:r>
          </w:p>
        </w:tc>
        <w:tc>
          <w:tcPr>
            <w:tcW w:w="1094" w:type="dxa"/>
          </w:tcPr>
          <w:p w14:paraId="4C19F587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169</w:t>
            </w:r>
          </w:p>
        </w:tc>
        <w:tc>
          <w:tcPr>
            <w:tcW w:w="1094" w:type="dxa"/>
          </w:tcPr>
          <w:p w14:paraId="1AED0D7E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25</w:t>
            </w:r>
          </w:p>
        </w:tc>
        <w:tc>
          <w:tcPr>
            <w:tcW w:w="1094" w:type="dxa"/>
          </w:tcPr>
          <w:p w14:paraId="132B5F43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152</w:t>
            </w:r>
          </w:p>
        </w:tc>
        <w:tc>
          <w:tcPr>
            <w:tcW w:w="1094" w:type="dxa"/>
          </w:tcPr>
          <w:p w14:paraId="01F24192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232</w:t>
            </w:r>
          </w:p>
        </w:tc>
      </w:tr>
      <w:tr w:rsidR="007C3819" w14:paraId="35EF3DB2" w14:textId="77777777" w:rsidTr="0062085D">
        <w:tblPrEx>
          <w:tblCellMar>
            <w:top w:w="0" w:type="dxa"/>
            <w:bottom w:w="0" w:type="dxa"/>
          </w:tblCellMar>
        </w:tblPrEx>
        <w:tc>
          <w:tcPr>
            <w:tcW w:w="1094" w:type="dxa"/>
          </w:tcPr>
          <w:p w14:paraId="7692E0E1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094" w:type="dxa"/>
          </w:tcPr>
          <w:p w14:paraId="7BCA00B6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138</w:t>
            </w:r>
          </w:p>
        </w:tc>
        <w:tc>
          <w:tcPr>
            <w:tcW w:w="1094" w:type="dxa"/>
          </w:tcPr>
          <w:p w14:paraId="0F8A3264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170</w:t>
            </w:r>
          </w:p>
        </w:tc>
        <w:tc>
          <w:tcPr>
            <w:tcW w:w="1094" w:type="dxa"/>
          </w:tcPr>
          <w:p w14:paraId="43BBEBF0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26</w:t>
            </w:r>
          </w:p>
        </w:tc>
        <w:tc>
          <w:tcPr>
            <w:tcW w:w="1094" w:type="dxa"/>
          </w:tcPr>
          <w:p w14:paraId="1B572637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153</w:t>
            </w:r>
          </w:p>
        </w:tc>
        <w:tc>
          <w:tcPr>
            <w:tcW w:w="1094" w:type="dxa"/>
          </w:tcPr>
          <w:p w14:paraId="7961BF27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233</w:t>
            </w:r>
          </w:p>
        </w:tc>
      </w:tr>
      <w:tr w:rsidR="007C3819" w14:paraId="0D71CE21" w14:textId="77777777" w:rsidTr="0062085D">
        <w:tblPrEx>
          <w:tblCellMar>
            <w:top w:w="0" w:type="dxa"/>
            <w:bottom w:w="0" w:type="dxa"/>
          </w:tblCellMar>
        </w:tblPrEx>
        <w:tc>
          <w:tcPr>
            <w:tcW w:w="1094" w:type="dxa"/>
          </w:tcPr>
          <w:p w14:paraId="361E9953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</w:p>
        </w:tc>
        <w:tc>
          <w:tcPr>
            <w:tcW w:w="1094" w:type="dxa"/>
          </w:tcPr>
          <w:p w14:paraId="4EECDFD1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139</w:t>
            </w:r>
          </w:p>
        </w:tc>
        <w:tc>
          <w:tcPr>
            <w:tcW w:w="1094" w:type="dxa"/>
          </w:tcPr>
          <w:p w14:paraId="70532685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171</w:t>
            </w:r>
          </w:p>
        </w:tc>
        <w:tc>
          <w:tcPr>
            <w:tcW w:w="1094" w:type="dxa"/>
          </w:tcPr>
          <w:p w14:paraId="40F9B51A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27</w:t>
            </w:r>
          </w:p>
        </w:tc>
        <w:tc>
          <w:tcPr>
            <w:tcW w:w="1094" w:type="dxa"/>
          </w:tcPr>
          <w:p w14:paraId="46A578CB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154</w:t>
            </w:r>
          </w:p>
        </w:tc>
        <w:tc>
          <w:tcPr>
            <w:tcW w:w="1094" w:type="dxa"/>
          </w:tcPr>
          <w:p w14:paraId="5517CF1F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234</w:t>
            </w:r>
          </w:p>
        </w:tc>
      </w:tr>
      <w:tr w:rsidR="007C3819" w14:paraId="6A2070C7" w14:textId="77777777" w:rsidTr="0062085D">
        <w:tblPrEx>
          <w:tblCellMar>
            <w:top w:w="0" w:type="dxa"/>
            <w:bottom w:w="0" w:type="dxa"/>
          </w:tblCellMar>
        </w:tblPrEx>
        <w:tc>
          <w:tcPr>
            <w:tcW w:w="1094" w:type="dxa"/>
          </w:tcPr>
          <w:p w14:paraId="61FD70BF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13</w:t>
            </w:r>
          </w:p>
        </w:tc>
        <w:tc>
          <w:tcPr>
            <w:tcW w:w="1094" w:type="dxa"/>
          </w:tcPr>
          <w:p w14:paraId="52DB4865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140</w:t>
            </w:r>
          </w:p>
        </w:tc>
        <w:tc>
          <w:tcPr>
            <w:tcW w:w="1094" w:type="dxa"/>
          </w:tcPr>
          <w:p w14:paraId="417531F1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172</w:t>
            </w:r>
          </w:p>
        </w:tc>
        <w:tc>
          <w:tcPr>
            <w:tcW w:w="1094" w:type="dxa"/>
          </w:tcPr>
          <w:p w14:paraId="4809CFEE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28</w:t>
            </w:r>
          </w:p>
        </w:tc>
        <w:tc>
          <w:tcPr>
            <w:tcW w:w="1094" w:type="dxa"/>
          </w:tcPr>
          <w:p w14:paraId="3B7AAE16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155</w:t>
            </w:r>
          </w:p>
        </w:tc>
        <w:tc>
          <w:tcPr>
            <w:tcW w:w="1094" w:type="dxa"/>
          </w:tcPr>
          <w:p w14:paraId="6C75468D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235</w:t>
            </w:r>
          </w:p>
        </w:tc>
      </w:tr>
      <w:tr w:rsidR="007C3819" w14:paraId="5DBE7DD8" w14:textId="77777777" w:rsidTr="0062085D">
        <w:tblPrEx>
          <w:tblCellMar>
            <w:top w:w="0" w:type="dxa"/>
            <w:bottom w:w="0" w:type="dxa"/>
          </w:tblCellMar>
        </w:tblPrEx>
        <w:tc>
          <w:tcPr>
            <w:tcW w:w="1094" w:type="dxa"/>
          </w:tcPr>
          <w:p w14:paraId="79936F4F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</w:t>
            </w:r>
          </w:p>
        </w:tc>
        <w:tc>
          <w:tcPr>
            <w:tcW w:w="1094" w:type="dxa"/>
          </w:tcPr>
          <w:p w14:paraId="282234EB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141</w:t>
            </w:r>
          </w:p>
        </w:tc>
        <w:tc>
          <w:tcPr>
            <w:tcW w:w="1094" w:type="dxa"/>
          </w:tcPr>
          <w:p w14:paraId="4354E1BB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173</w:t>
            </w:r>
          </w:p>
        </w:tc>
        <w:tc>
          <w:tcPr>
            <w:tcW w:w="1094" w:type="dxa"/>
          </w:tcPr>
          <w:p w14:paraId="2A648BEA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29</w:t>
            </w:r>
          </w:p>
        </w:tc>
        <w:tc>
          <w:tcPr>
            <w:tcW w:w="1094" w:type="dxa"/>
          </w:tcPr>
          <w:p w14:paraId="6E5866B3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156</w:t>
            </w:r>
          </w:p>
        </w:tc>
        <w:tc>
          <w:tcPr>
            <w:tcW w:w="1094" w:type="dxa"/>
          </w:tcPr>
          <w:p w14:paraId="5068C0EF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236</w:t>
            </w:r>
          </w:p>
        </w:tc>
      </w:tr>
      <w:tr w:rsidR="007C3819" w14:paraId="72C73292" w14:textId="77777777" w:rsidTr="0062085D">
        <w:tblPrEx>
          <w:tblCellMar>
            <w:top w:w="0" w:type="dxa"/>
            <w:bottom w:w="0" w:type="dxa"/>
          </w:tblCellMar>
        </w:tblPrEx>
        <w:tc>
          <w:tcPr>
            <w:tcW w:w="1094" w:type="dxa"/>
          </w:tcPr>
          <w:p w14:paraId="6FEEAC52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</w:t>
            </w:r>
          </w:p>
        </w:tc>
        <w:tc>
          <w:tcPr>
            <w:tcW w:w="1094" w:type="dxa"/>
          </w:tcPr>
          <w:p w14:paraId="3255B25C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142</w:t>
            </w:r>
          </w:p>
        </w:tc>
        <w:tc>
          <w:tcPr>
            <w:tcW w:w="1094" w:type="dxa"/>
          </w:tcPr>
          <w:p w14:paraId="1CA854E8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174</w:t>
            </w:r>
          </w:p>
        </w:tc>
        <w:tc>
          <w:tcPr>
            <w:tcW w:w="1094" w:type="dxa"/>
          </w:tcPr>
          <w:p w14:paraId="00CE07D3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30</w:t>
            </w:r>
          </w:p>
        </w:tc>
        <w:tc>
          <w:tcPr>
            <w:tcW w:w="1094" w:type="dxa"/>
          </w:tcPr>
          <w:p w14:paraId="7B0EDE53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157</w:t>
            </w:r>
          </w:p>
        </w:tc>
        <w:tc>
          <w:tcPr>
            <w:tcW w:w="1094" w:type="dxa"/>
          </w:tcPr>
          <w:p w14:paraId="04740A99" w14:textId="77777777" w:rsidR="007C3819" w:rsidRDefault="007C3819" w:rsidP="0062085D">
            <w:pPr>
              <w:ind w:firstLine="340"/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237</w:t>
            </w:r>
          </w:p>
        </w:tc>
      </w:tr>
    </w:tbl>
    <w:p w14:paraId="5EEC0492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</w:p>
    <w:p w14:paraId="1F7846DC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4. Програмні засоби для виконання лаборат</w:t>
      </w:r>
      <w:r>
        <w:rPr>
          <w:sz w:val="22"/>
          <w:lang w:val="uk-UA"/>
        </w:rPr>
        <w:t>о</w:t>
      </w:r>
      <w:r>
        <w:rPr>
          <w:sz w:val="22"/>
          <w:lang w:val="uk-UA"/>
        </w:rPr>
        <w:t>рної роботи:</w:t>
      </w:r>
    </w:p>
    <w:p w14:paraId="64431606" w14:textId="77777777" w:rsidR="007C3819" w:rsidRDefault="007C3819" w:rsidP="007C3819">
      <w:pPr>
        <w:numPr>
          <w:ilvl w:val="0"/>
          <w:numId w:val="3"/>
        </w:numPr>
        <w:tabs>
          <w:tab w:val="num" w:pos="700"/>
        </w:tabs>
        <w:ind w:left="700"/>
        <w:jc w:val="both"/>
        <w:rPr>
          <w:sz w:val="22"/>
          <w:lang w:val="uk-UA"/>
        </w:rPr>
      </w:pPr>
      <w:r>
        <w:rPr>
          <w:sz w:val="22"/>
          <w:lang w:val="uk-UA"/>
        </w:rPr>
        <w:t>EVAFONT. EXE - Проектувальник шрифту для відеоада</w:t>
      </w:r>
      <w:r>
        <w:rPr>
          <w:sz w:val="22"/>
          <w:lang w:val="uk-UA"/>
        </w:rPr>
        <w:t>п</w:t>
      </w:r>
      <w:r>
        <w:rPr>
          <w:sz w:val="22"/>
          <w:lang w:val="uk-UA"/>
        </w:rPr>
        <w:t>тера VGA;</w:t>
      </w:r>
    </w:p>
    <w:p w14:paraId="7CB0D58B" w14:textId="77777777" w:rsidR="007C3819" w:rsidRDefault="007C3819" w:rsidP="007C3819">
      <w:pPr>
        <w:numPr>
          <w:ilvl w:val="0"/>
          <w:numId w:val="3"/>
        </w:numPr>
        <w:tabs>
          <w:tab w:val="num" w:pos="700"/>
        </w:tabs>
        <w:ind w:left="700"/>
        <w:jc w:val="both"/>
        <w:rPr>
          <w:sz w:val="22"/>
          <w:lang w:val="uk-UA"/>
        </w:rPr>
      </w:pPr>
      <w:r>
        <w:rPr>
          <w:sz w:val="22"/>
          <w:lang w:val="uk-UA"/>
        </w:rPr>
        <w:t>KEYRUS. COM – Драйвер монітору і клавiатури (російські і українські символи);</w:t>
      </w:r>
    </w:p>
    <w:p w14:paraId="26FD2EE2" w14:textId="77777777" w:rsidR="007C3819" w:rsidRDefault="007C3819" w:rsidP="007C3819">
      <w:pPr>
        <w:numPr>
          <w:ilvl w:val="0"/>
          <w:numId w:val="3"/>
        </w:numPr>
        <w:tabs>
          <w:tab w:val="num" w:pos="700"/>
        </w:tabs>
        <w:ind w:left="700"/>
        <w:jc w:val="both"/>
        <w:rPr>
          <w:sz w:val="22"/>
          <w:lang w:val="uk-UA"/>
        </w:rPr>
      </w:pPr>
      <w:r>
        <w:rPr>
          <w:sz w:val="22"/>
          <w:lang w:val="uk-UA"/>
        </w:rPr>
        <w:t>_8X16_0. FNT, _8X16_1. FNT - Шрифти 8х16;</w:t>
      </w:r>
    </w:p>
    <w:p w14:paraId="59FC5177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5. Символи, що проектуються: зображення цих символів под</w:t>
      </w:r>
      <w:r>
        <w:rPr>
          <w:sz w:val="22"/>
          <w:lang w:val="uk-UA"/>
        </w:rPr>
        <w:t>і</w:t>
      </w:r>
      <w:r>
        <w:rPr>
          <w:sz w:val="22"/>
          <w:lang w:val="uk-UA"/>
        </w:rPr>
        <w:t>бно початковим зображенням си</w:t>
      </w:r>
      <w:r>
        <w:rPr>
          <w:sz w:val="22"/>
          <w:lang w:val="uk-UA"/>
        </w:rPr>
        <w:t>м</w:t>
      </w:r>
      <w:r>
        <w:rPr>
          <w:sz w:val="22"/>
          <w:lang w:val="uk-UA"/>
        </w:rPr>
        <w:t>волів, що досліджуються, але має підкреслення знизу.</w:t>
      </w:r>
    </w:p>
    <w:p w14:paraId="3FCE395E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6. Текст для виведення на екран:</w:t>
      </w:r>
    </w:p>
    <w:p w14:paraId="657B9DA4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Приклад відображення нових символів</w:t>
      </w:r>
    </w:p>
    <w:p w14:paraId="525B9C41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&lt; символ - 1 &gt;   &lt; символ - 2 &gt;</w:t>
      </w:r>
    </w:p>
    <w:p w14:paraId="1F86573C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</w:p>
    <w:p w14:paraId="7FCD68AB" w14:textId="77777777" w:rsidR="007C3819" w:rsidRDefault="007C3819" w:rsidP="007C3819">
      <w:pPr>
        <w:spacing w:before="240" w:after="12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12.</w:t>
      </w:r>
      <w:r>
        <w:rPr>
          <w:b/>
          <w:sz w:val="22"/>
          <w:szCs w:val="22"/>
          <w:lang w:val="uk-UA"/>
        </w:rPr>
        <w:t>8.3. Виконання роботи</w:t>
      </w:r>
    </w:p>
    <w:p w14:paraId="06355A17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1. Завантажити програму EVAFONT. Не повинно бути встан</w:t>
      </w:r>
      <w:r>
        <w:rPr>
          <w:sz w:val="22"/>
          <w:lang w:val="uk-UA"/>
        </w:rPr>
        <w:t>о</w:t>
      </w:r>
      <w:r>
        <w:rPr>
          <w:sz w:val="22"/>
          <w:lang w:val="uk-UA"/>
        </w:rPr>
        <w:t>влено жодного драйвера клавiатури типу KEYRUS.</w:t>
      </w:r>
    </w:p>
    <w:p w14:paraId="47CDE279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2. Відобразити у програмі EVAFONT зображення символів т</w:t>
      </w:r>
      <w:r>
        <w:rPr>
          <w:sz w:val="22"/>
          <w:lang w:val="uk-UA"/>
        </w:rPr>
        <w:t>е</w:t>
      </w:r>
      <w:r>
        <w:rPr>
          <w:sz w:val="22"/>
          <w:lang w:val="uk-UA"/>
        </w:rPr>
        <w:t>кстового режиму відеосистеми у вигляді матриці 8х16, яка склад</w:t>
      </w:r>
      <w:r>
        <w:rPr>
          <w:sz w:val="22"/>
          <w:lang w:val="uk-UA"/>
        </w:rPr>
        <w:t>а</w:t>
      </w:r>
      <w:r>
        <w:rPr>
          <w:sz w:val="22"/>
          <w:lang w:val="uk-UA"/>
        </w:rPr>
        <w:t>ється з окремих точок. Символи повинні бути вибрані у відповідності із індивідуальним варіантом завдання. Зафіксувати на папері отримані результати.</w:t>
      </w:r>
    </w:p>
    <w:p w14:paraId="407605B0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3. Встановити драйвер монітору і клавiатури типу KEYRUS.</w:t>
      </w:r>
    </w:p>
    <w:p w14:paraId="0AC50097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4. Відобразити у програмі EVAFONT зображення символів т</w:t>
      </w:r>
      <w:r>
        <w:rPr>
          <w:sz w:val="22"/>
          <w:lang w:val="uk-UA"/>
        </w:rPr>
        <w:t>е</w:t>
      </w:r>
      <w:r>
        <w:rPr>
          <w:sz w:val="22"/>
          <w:lang w:val="uk-UA"/>
        </w:rPr>
        <w:t>кстового режиму відеосистеми у вигляді матриці 8х16, яка склад</w:t>
      </w:r>
      <w:r>
        <w:rPr>
          <w:sz w:val="22"/>
          <w:lang w:val="uk-UA"/>
        </w:rPr>
        <w:t>а</w:t>
      </w:r>
      <w:r>
        <w:rPr>
          <w:sz w:val="22"/>
          <w:lang w:val="uk-UA"/>
        </w:rPr>
        <w:t>ється з окремих точок. Символи повинні бути вибрані у відповідності із індивідуальним варіантом завдання. Зафіксувати на папері отримані результати.</w:t>
      </w:r>
    </w:p>
    <w:p w14:paraId="42B4578E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5. Для символів, заданих у індивідуальному варіанті завдання, отримати їх представлення у вигляді послідовності байтів, викор</w:t>
      </w:r>
      <w:r>
        <w:rPr>
          <w:sz w:val="22"/>
          <w:lang w:val="uk-UA"/>
        </w:rPr>
        <w:t>и</w:t>
      </w:r>
      <w:r>
        <w:rPr>
          <w:sz w:val="22"/>
          <w:lang w:val="uk-UA"/>
        </w:rPr>
        <w:t>стовуючи наявні файли шрифтів.</w:t>
      </w:r>
    </w:p>
    <w:p w14:paraId="1B8FACFE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Примітка: можливі інші варіанти, наприклад, отримати табл</w:t>
      </w:r>
      <w:r>
        <w:rPr>
          <w:sz w:val="22"/>
          <w:lang w:val="uk-UA"/>
        </w:rPr>
        <w:t>и</w:t>
      </w:r>
      <w:r>
        <w:rPr>
          <w:sz w:val="22"/>
          <w:lang w:val="uk-UA"/>
        </w:rPr>
        <w:t>цю шрифту з ПЗП або відеопам’яті відеоси</w:t>
      </w:r>
      <w:r>
        <w:rPr>
          <w:sz w:val="22"/>
          <w:lang w:val="uk-UA"/>
        </w:rPr>
        <w:t>с</w:t>
      </w:r>
      <w:r>
        <w:rPr>
          <w:sz w:val="22"/>
          <w:lang w:val="uk-UA"/>
        </w:rPr>
        <w:t>теми VGA.</w:t>
      </w:r>
    </w:p>
    <w:p w14:paraId="71EC4DE8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6. Порівняти зображення символів в програмі EVAFONT (п. 2 і п. 4) і їх представлення у вигляді послідовності байтів (п. 5).</w:t>
      </w:r>
    </w:p>
    <w:p w14:paraId="1175C1FC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7. Спроектувати нові символи згідно індивідуального варіанту завдання у вигляді матриці розм</w:t>
      </w:r>
      <w:r>
        <w:rPr>
          <w:sz w:val="22"/>
          <w:lang w:val="uk-UA"/>
        </w:rPr>
        <w:t>і</w:t>
      </w:r>
      <w:r>
        <w:rPr>
          <w:sz w:val="22"/>
          <w:lang w:val="uk-UA"/>
        </w:rPr>
        <w:t>ром 8х16 і виконати її кодування послідовністю байтів.</w:t>
      </w:r>
    </w:p>
    <w:p w14:paraId="6D9F8808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8. Використовуючи програму EVAFONT, створити новий си</w:t>
      </w:r>
      <w:r>
        <w:rPr>
          <w:sz w:val="22"/>
          <w:lang w:val="uk-UA"/>
        </w:rPr>
        <w:t>м</w:t>
      </w:r>
      <w:r>
        <w:rPr>
          <w:sz w:val="22"/>
          <w:lang w:val="uk-UA"/>
        </w:rPr>
        <w:t>вольний набір для текстового р</w:t>
      </w:r>
      <w:r>
        <w:rPr>
          <w:sz w:val="22"/>
          <w:lang w:val="uk-UA"/>
        </w:rPr>
        <w:t>е</w:t>
      </w:r>
      <w:r>
        <w:rPr>
          <w:sz w:val="22"/>
          <w:lang w:val="uk-UA"/>
        </w:rPr>
        <w:t>жиму шляхом заміни у існуючому наборі символів, вказаних у індивідуальному варіанту, на нові символи. Новий символьний набір представити у вигляді файлу шрифту _8X16_2 FNT і драйверу шр</w:t>
      </w:r>
      <w:r>
        <w:rPr>
          <w:sz w:val="22"/>
          <w:lang w:val="uk-UA"/>
        </w:rPr>
        <w:t>и</w:t>
      </w:r>
      <w:r>
        <w:rPr>
          <w:sz w:val="22"/>
          <w:lang w:val="uk-UA"/>
        </w:rPr>
        <w:t>фту (*.COM - файл).</w:t>
      </w:r>
    </w:p>
    <w:p w14:paraId="1C32908C" w14:textId="541D84F6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9. Завантажити новий символьний набір</w:t>
      </w:r>
      <w:r>
        <w:rPr>
          <w:sz w:val="22"/>
          <w:lang w:val="uk-UA"/>
        </w:rPr>
        <w:t>у</w:t>
      </w:r>
      <w:r>
        <w:rPr>
          <w:sz w:val="22"/>
          <w:lang w:val="uk-UA"/>
        </w:rPr>
        <w:t>в відеопам’ять (шл</w:t>
      </w:r>
      <w:r>
        <w:rPr>
          <w:sz w:val="22"/>
          <w:lang w:val="uk-UA"/>
        </w:rPr>
        <w:t>я</w:t>
      </w:r>
      <w:r>
        <w:rPr>
          <w:sz w:val="22"/>
          <w:lang w:val="uk-UA"/>
        </w:rPr>
        <w:t>хом виконання *.COM - файлу).</w:t>
      </w:r>
    </w:p>
    <w:p w14:paraId="5AE0053A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Примітка: можливо підключити новий файл шрифту _8X16_2. FNT до драйверу KEYRUS і використати цей дра</w:t>
      </w:r>
      <w:r>
        <w:rPr>
          <w:sz w:val="22"/>
          <w:lang w:val="uk-UA"/>
        </w:rPr>
        <w:t>й</w:t>
      </w:r>
      <w:r>
        <w:rPr>
          <w:sz w:val="22"/>
          <w:lang w:val="uk-UA"/>
        </w:rPr>
        <w:t>вер.</w:t>
      </w:r>
    </w:p>
    <w:p w14:paraId="5F356F04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10. Вивести на екран текст, заданий у початкових даних. Пер</w:t>
      </w:r>
      <w:r>
        <w:rPr>
          <w:sz w:val="22"/>
          <w:lang w:val="uk-UA"/>
        </w:rPr>
        <w:t>е</w:t>
      </w:r>
      <w:r>
        <w:rPr>
          <w:sz w:val="22"/>
          <w:lang w:val="uk-UA"/>
        </w:rPr>
        <w:t>конатися у наявності в тексті з</w:t>
      </w:r>
      <w:r>
        <w:rPr>
          <w:sz w:val="22"/>
          <w:lang w:val="uk-UA"/>
        </w:rPr>
        <w:t>о</w:t>
      </w:r>
      <w:r>
        <w:rPr>
          <w:sz w:val="22"/>
          <w:lang w:val="uk-UA"/>
        </w:rPr>
        <w:t>браження спроектованих символів.</w:t>
      </w:r>
    </w:p>
    <w:p w14:paraId="1FF0CA57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</w:p>
    <w:p w14:paraId="738F35EE" w14:textId="77777777" w:rsidR="007C3819" w:rsidRDefault="007C3819" w:rsidP="007C3819">
      <w:pPr>
        <w:spacing w:before="240" w:after="12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12.</w:t>
      </w:r>
      <w:r>
        <w:rPr>
          <w:b/>
          <w:sz w:val="22"/>
          <w:szCs w:val="22"/>
          <w:lang w:val="uk-UA"/>
        </w:rPr>
        <w:t>8.4. Зміст звіту</w:t>
      </w:r>
    </w:p>
    <w:p w14:paraId="5814F2DB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1. Найменування і мета роботи.</w:t>
      </w:r>
    </w:p>
    <w:p w14:paraId="36B59E17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2. Матриця 8х16 і представлення у вигляді послідовності ба</w:t>
      </w:r>
      <w:r>
        <w:rPr>
          <w:sz w:val="22"/>
          <w:lang w:val="uk-UA"/>
        </w:rPr>
        <w:t>й</w:t>
      </w:r>
      <w:r>
        <w:rPr>
          <w:sz w:val="22"/>
          <w:lang w:val="uk-UA"/>
        </w:rPr>
        <w:t>тів для 2-х символів до завантаження драйверу монітору і клавiатури типу KEYRUS (п. 2 розділу “Виконання роботи”).</w:t>
      </w:r>
    </w:p>
    <w:p w14:paraId="707EACB9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3. Матриця 8х16 і представлення у вигляді послідовності ба</w:t>
      </w:r>
      <w:r>
        <w:rPr>
          <w:sz w:val="22"/>
          <w:lang w:val="uk-UA"/>
        </w:rPr>
        <w:t>й</w:t>
      </w:r>
      <w:r>
        <w:rPr>
          <w:sz w:val="22"/>
          <w:lang w:val="uk-UA"/>
        </w:rPr>
        <w:t>тів для 2-х символів після завантаження драйверу монітору і клавiатури типу KEYRUS (п. 4 розділу “Виконання р</w:t>
      </w:r>
      <w:r>
        <w:rPr>
          <w:sz w:val="22"/>
          <w:lang w:val="uk-UA"/>
        </w:rPr>
        <w:t>о</w:t>
      </w:r>
      <w:r>
        <w:rPr>
          <w:sz w:val="22"/>
          <w:lang w:val="uk-UA"/>
        </w:rPr>
        <w:t>боти”).</w:t>
      </w:r>
    </w:p>
    <w:p w14:paraId="46B52347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4. Матриця 8х16 і представлення у вигляді послідовності ба</w:t>
      </w:r>
      <w:r>
        <w:rPr>
          <w:sz w:val="22"/>
          <w:lang w:val="uk-UA"/>
        </w:rPr>
        <w:t>й</w:t>
      </w:r>
      <w:r>
        <w:rPr>
          <w:sz w:val="22"/>
          <w:lang w:val="uk-UA"/>
        </w:rPr>
        <w:t>тів для 2-х нових символів, спрое</w:t>
      </w:r>
      <w:r>
        <w:rPr>
          <w:sz w:val="22"/>
          <w:lang w:val="uk-UA"/>
        </w:rPr>
        <w:t>к</w:t>
      </w:r>
      <w:r>
        <w:rPr>
          <w:sz w:val="22"/>
          <w:lang w:val="uk-UA"/>
        </w:rPr>
        <w:t>тованих у результаті виконання завдання (п. 7 розділу “Виконання роботи”).</w:t>
      </w:r>
    </w:p>
    <w:p w14:paraId="2E172E31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5. Зображення на екрані, яке використовує нові символи.</w:t>
      </w:r>
    </w:p>
    <w:p w14:paraId="4A53C7A5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t>6. Висновки по роботі.</w:t>
      </w:r>
    </w:p>
    <w:p w14:paraId="0B1EE77A" w14:textId="77777777" w:rsidR="007C3819" w:rsidRDefault="007C3819" w:rsidP="007C3819">
      <w:pPr>
        <w:spacing w:before="240" w:after="12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12.</w:t>
      </w:r>
      <w:r>
        <w:rPr>
          <w:b/>
          <w:sz w:val="22"/>
          <w:szCs w:val="22"/>
          <w:lang w:val="uk-UA"/>
        </w:rPr>
        <w:t>8.5. Контрольні запитання</w:t>
      </w:r>
    </w:p>
    <w:p w14:paraId="3BA2E154" w14:textId="77777777" w:rsidR="007C3819" w:rsidRDefault="007C3819" w:rsidP="007C3819">
      <w:pPr>
        <w:numPr>
          <w:ilvl w:val="0"/>
          <w:numId w:val="4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>Поясніть принцип дії апаратного знакогенератора текст</w:t>
      </w:r>
      <w:r>
        <w:rPr>
          <w:sz w:val="22"/>
          <w:lang w:val="uk-UA"/>
        </w:rPr>
        <w:t>о</w:t>
      </w:r>
      <w:r>
        <w:rPr>
          <w:sz w:val="22"/>
          <w:lang w:val="uk-UA"/>
        </w:rPr>
        <w:t>вого режиму.</w:t>
      </w:r>
    </w:p>
    <w:p w14:paraId="72AB1B38" w14:textId="77777777" w:rsidR="007C3819" w:rsidRDefault="007C3819" w:rsidP="007C3819">
      <w:pPr>
        <w:numPr>
          <w:ilvl w:val="0"/>
          <w:numId w:val="4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>Що називається таблицею визначення символів?</w:t>
      </w:r>
    </w:p>
    <w:p w14:paraId="29402D07" w14:textId="77777777" w:rsidR="007C3819" w:rsidRDefault="007C3819" w:rsidP="007C3819">
      <w:pPr>
        <w:numPr>
          <w:ilvl w:val="0"/>
          <w:numId w:val="4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>Де зберігається таблиця символів текстового режиму?</w:t>
      </w:r>
    </w:p>
    <w:p w14:paraId="1E0C3EC9" w14:textId="77777777" w:rsidR="007C3819" w:rsidRDefault="007C3819" w:rsidP="007C3819">
      <w:pPr>
        <w:numPr>
          <w:ilvl w:val="0"/>
          <w:numId w:val="4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>Як можна змінити зображення символів, що виводяться в текстовому режимі на екран мон</w:t>
      </w:r>
      <w:r>
        <w:rPr>
          <w:sz w:val="22"/>
          <w:lang w:val="uk-UA"/>
        </w:rPr>
        <w:t>і</w:t>
      </w:r>
      <w:r>
        <w:rPr>
          <w:sz w:val="22"/>
          <w:lang w:val="uk-UA"/>
        </w:rPr>
        <w:t>тору?</w:t>
      </w:r>
    </w:p>
    <w:p w14:paraId="56D1654F" w14:textId="77777777" w:rsidR="007C3819" w:rsidRDefault="007C3819" w:rsidP="007C3819">
      <w:pPr>
        <w:numPr>
          <w:ilvl w:val="0"/>
          <w:numId w:val="4"/>
        </w:numPr>
        <w:jc w:val="both"/>
        <w:rPr>
          <w:sz w:val="22"/>
          <w:lang w:val="uk-UA"/>
        </w:rPr>
      </w:pPr>
      <w:r>
        <w:rPr>
          <w:sz w:val="22"/>
          <w:lang w:val="uk-UA"/>
        </w:rPr>
        <w:t>Поясніть призначення програми EVAFONT.</w:t>
      </w:r>
    </w:p>
    <w:p w14:paraId="3A285BB2" w14:textId="77777777" w:rsidR="007C3819" w:rsidRDefault="007C3819" w:rsidP="007C3819">
      <w:pPr>
        <w:ind w:firstLine="340"/>
        <w:jc w:val="both"/>
        <w:rPr>
          <w:sz w:val="22"/>
          <w:lang w:val="uk-UA"/>
        </w:rPr>
      </w:pPr>
    </w:p>
    <w:p w14:paraId="47E1707D" w14:textId="395286E5" w:rsidR="001047F6" w:rsidRDefault="007C3819" w:rsidP="007C3819">
      <w:pPr>
        <w:ind w:firstLine="340"/>
        <w:jc w:val="both"/>
        <w:rPr>
          <w:sz w:val="22"/>
          <w:lang w:val="uk-UA"/>
        </w:rPr>
      </w:pPr>
      <w:r>
        <w:rPr>
          <w:sz w:val="22"/>
          <w:lang w:val="uk-UA"/>
        </w:rPr>
        <w:br w:type="page"/>
      </w:r>
    </w:p>
    <w:sectPr w:rsidR="0010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E36D5"/>
    <w:multiLevelType w:val="singleLevel"/>
    <w:tmpl w:val="7338887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abstractNum w:abstractNumId="1" w15:restartNumberingAfterBreak="0">
    <w:nsid w:val="531B01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2C14E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21B4914"/>
    <w:multiLevelType w:val="singleLevel"/>
    <w:tmpl w:val="7338887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31"/>
    <w:rsid w:val="001047F6"/>
    <w:rsid w:val="001277F4"/>
    <w:rsid w:val="00334CE1"/>
    <w:rsid w:val="004315C6"/>
    <w:rsid w:val="006D3974"/>
    <w:rsid w:val="007B152A"/>
    <w:rsid w:val="007C3819"/>
    <w:rsid w:val="00BF4A31"/>
    <w:rsid w:val="00EE5E21"/>
    <w:rsid w:val="00F0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5019"/>
  <w15:chartTrackingRefBased/>
  <w15:docId w15:val="{5D2A9205-075E-4DD8-A724-4A70A290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"/>
    <w:basedOn w:val="a"/>
    <w:next w:val="a"/>
    <w:link w:val="10"/>
    <w:qFormat/>
    <w:rsid w:val="006D3974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BF4A31"/>
    <w:pPr>
      <w:suppressAutoHyphens/>
      <w:ind w:firstLine="340"/>
      <w:jc w:val="both"/>
    </w:pPr>
    <w:rPr>
      <w:sz w:val="22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BF4A31"/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10">
    <w:name w:val="Заголовок 1 Знак"/>
    <w:aliases w:val="Заголовок 1 Знак2 Знак,Заголовок 1 Знак1 Знак Знак,Заголовок 1 Знак Знак Знак Знак,Заголовок 1 Знак Знак1 Знак"/>
    <w:basedOn w:val="a0"/>
    <w:link w:val="1"/>
    <w:rsid w:val="006D3974"/>
    <w:rPr>
      <w:rFonts w:ascii="Times New Roman" w:eastAsia="Times New Roman" w:hAnsi="Times New Roman" w:cs="Times New Roman"/>
      <w:b/>
      <w:bCs/>
      <w:kern w:val="32"/>
      <w:szCs w:val="32"/>
      <w:lang w:val="ru-RU" w:eastAsia="ru-RU"/>
    </w:rPr>
  </w:style>
  <w:style w:type="paragraph" w:customStyle="1" w:styleId="a3">
    <w:name w:val="Стиль Тоня + по центру"/>
    <w:basedOn w:val="1"/>
    <w:rsid w:val="001047F6"/>
    <w:rPr>
      <w:b w:val="0"/>
      <w:szCs w:val="20"/>
    </w:rPr>
  </w:style>
  <w:style w:type="paragraph" w:customStyle="1" w:styleId="Ris">
    <w:name w:val="Ris"/>
    <w:basedOn w:val="a"/>
    <w:rsid w:val="001047F6"/>
    <w:pPr>
      <w:jc w:val="center"/>
    </w:pPr>
    <w:rPr>
      <w:sz w:val="22"/>
      <w:lang w:val="uk-UA"/>
    </w:rPr>
  </w:style>
  <w:style w:type="paragraph" w:customStyle="1" w:styleId="MATLAB11">
    <w:name w:val="MATLAB 11"/>
    <w:basedOn w:val="a"/>
    <w:rsid w:val="007C3819"/>
    <w:pPr>
      <w:ind w:firstLine="340"/>
      <w:jc w:val="both"/>
    </w:pPr>
    <w:rPr>
      <w:rFonts w:ascii="Courier New" w:hAnsi="Courier New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7</cp:revision>
  <dcterms:created xsi:type="dcterms:W3CDTF">2020-10-26T08:26:00Z</dcterms:created>
  <dcterms:modified xsi:type="dcterms:W3CDTF">2021-11-14T11:17:00Z</dcterms:modified>
</cp:coreProperties>
</file>