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6F3F65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27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.10.2021</w:t>
      </w:r>
    </w:p>
    <w:p w:rsidR="006645F7" w:rsidRPr="004B7870" w:rsidRDefault="006F3F6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MyGrammarLab.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Intermediate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B1/B2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Mark Foley, Diane Hall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2019,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396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Pr="006F3F65" w:rsidRDefault="006F3F65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Module 9. Modal verbs. </w:t>
      </w:r>
    </w:p>
    <w:p w:rsidR="006F6E7D" w:rsidRPr="006F6E7D" w:rsidRDefault="006F3F65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Check homework. Unit 46. Ability and possibility. Ex. 2-4 pp. 140-141.</w:t>
      </w:r>
    </w:p>
    <w:p w:rsidR="006645F7" w:rsidRPr="0054286F" w:rsidRDefault="006F3F6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 activity. Units 47, 48</w:t>
      </w:r>
      <w:r w:rsidR="00223E61">
        <w:rPr>
          <w:rFonts w:ascii="Times New Roman" w:hAnsi="Times New Roman" w:cs="Times New Roman"/>
          <w:sz w:val="28"/>
          <w:szCs w:val="28"/>
          <w:lang w:val="en-US"/>
        </w:rPr>
        <w:t>. Making a guess.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pp. 142-145. Ex. 1-3 p. 143, Ex. 1-3 p. 145.</w:t>
      </w:r>
      <w:r w:rsidR="006F6E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Unit 49</w:t>
      </w:r>
      <w:r w:rsidR="00223E61">
        <w:rPr>
          <w:rFonts w:ascii="Times New Roman" w:hAnsi="Times New Roman" w:cs="Times New Roman"/>
          <w:sz w:val="28"/>
          <w:szCs w:val="28"/>
          <w:lang w:val="en-US"/>
        </w:rPr>
        <w:t xml:space="preserve">. Rules </w:t>
      </w:r>
      <w:r w:rsidR="00223E61" w:rsidRPr="00223E61">
        <w:rPr>
          <w:rFonts w:ascii="Times New Roman" w:hAnsi="Times New Roman" w:cs="Times New Roman"/>
          <w:i/>
          <w:sz w:val="28"/>
          <w:szCs w:val="28"/>
          <w:lang w:val="en-US"/>
        </w:rPr>
        <w:t>must, mustn’t, have (got) to</w:t>
      </w:r>
      <w:r w:rsidR="00223E6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 pp. 146-147. Ex. 1-3 p. 147.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223E61"/>
    <w:rsid w:val="0045006D"/>
    <w:rsid w:val="004B52BE"/>
    <w:rsid w:val="006645F7"/>
    <w:rsid w:val="006F3F65"/>
    <w:rsid w:val="006F6E7D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6BEED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5</cp:revision>
  <dcterms:created xsi:type="dcterms:W3CDTF">2020-11-03T18:42:00Z</dcterms:created>
  <dcterms:modified xsi:type="dcterms:W3CDTF">2021-10-24T15:01:00Z</dcterms:modified>
</cp:coreProperties>
</file>