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5C1" w:rsidRDefault="00447E95" w:rsidP="00B06ABC">
      <w:pPr>
        <w:spacing w:after="70" w:line="242" w:lineRule="auto"/>
        <w:ind w:left="-5"/>
      </w:pPr>
      <w:r>
        <w:rPr>
          <w:b/>
        </w:rPr>
        <w:t>Тема</w:t>
      </w:r>
      <w:bookmarkStart w:id="0" w:name="_GoBack"/>
      <w:bookmarkEnd w:id="0"/>
      <w:r w:rsidR="005325C1">
        <w:rPr>
          <w:b/>
        </w:rPr>
        <w:t xml:space="preserve"> Основні жанри (роди, види) красномовства і сфери його застосування</w:t>
      </w:r>
      <w:r w:rsidR="005325C1">
        <w:t>.</w:t>
      </w:r>
    </w:p>
    <w:p w:rsidR="005325C1" w:rsidRDefault="005325C1" w:rsidP="00B06ABC">
      <w:pPr>
        <w:spacing w:after="0" w:line="242" w:lineRule="auto"/>
        <w:ind w:left="0" w:firstLine="0"/>
        <w:rPr>
          <w:b/>
        </w:rPr>
      </w:pPr>
      <w:r>
        <w:rPr>
          <w:b/>
        </w:rPr>
        <w:t>Практичне заняття 1. Слу</w:t>
      </w:r>
      <w:r w:rsidR="00B06ABC">
        <w:rPr>
          <w:b/>
        </w:rPr>
        <w:t xml:space="preserve">хання та обговорення самостійно </w:t>
      </w:r>
      <w:r>
        <w:rPr>
          <w:b/>
        </w:rPr>
        <w:t>підг</w:t>
      </w:r>
      <w:r w:rsidR="00B06ABC">
        <w:rPr>
          <w:b/>
        </w:rPr>
        <w:t>отовлених промов різних жанрів.</w:t>
      </w:r>
    </w:p>
    <w:p w:rsidR="00B06ABC" w:rsidRDefault="00B06ABC" w:rsidP="00B06ABC">
      <w:pPr>
        <w:spacing w:after="0" w:line="242" w:lineRule="auto"/>
        <w:ind w:left="0" w:firstLine="0"/>
      </w:pPr>
    </w:p>
    <w:p w:rsidR="005325C1" w:rsidRDefault="00B06ABC" w:rsidP="005325C1">
      <w:pPr>
        <w:spacing w:after="0" w:line="240" w:lineRule="auto"/>
        <w:ind w:left="0" w:firstLine="0"/>
      </w:pPr>
      <w:r>
        <w:rPr>
          <w:b/>
        </w:rPr>
        <w:t>Теоретичні питання:</w:t>
      </w:r>
    </w:p>
    <w:p w:rsidR="005325C1" w:rsidRDefault="005325C1" w:rsidP="005325C1">
      <w:pPr>
        <w:numPr>
          <w:ilvl w:val="1"/>
          <w:numId w:val="1"/>
        </w:numPr>
        <w:spacing w:after="0" w:line="240" w:lineRule="auto"/>
        <w:ind w:firstLine="0"/>
      </w:pPr>
      <w:r>
        <w:t>Політичні промови. Агітаційні промови. Мітингові промови.</w:t>
      </w:r>
    </w:p>
    <w:p w:rsidR="005325C1" w:rsidRDefault="005325C1" w:rsidP="005325C1">
      <w:pPr>
        <w:numPr>
          <w:ilvl w:val="1"/>
          <w:numId w:val="1"/>
        </w:numPr>
        <w:spacing w:after="0" w:line="240" w:lineRule="auto"/>
        <w:ind w:firstLine="0"/>
      </w:pPr>
      <w:r>
        <w:t>Визначення мети промови. Промови розважального, інформативного, запального, переконуючого характеру.</w:t>
      </w:r>
    </w:p>
    <w:p w:rsidR="005325C1" w:rsidRDefault="005325C1" w:rsidP="005325C1">
      <w:pPr>
        <w:numPr>
          <w:ilvl w:val="1"/>
          <w:numId w:val="1"/>
        </w:numPr>
        <w:spacing w:after="0" w:line="240" w:lineRule="auto"/>
        <w:ind w:firstLine="0"/>
      </w:pPr>
      <w:r>
        <w:t>Визначення різновидів академічних промов: лекція, наукова доповідь, реферат.</w:t>
      </w:r>
    </w:p>
    <w:p w:rsidR="005325C1" w:rsidRDefault="005325C1" w:rsidP="005325C1">
      <w:pPr>
        <w:numPr>
          <w:ilvl w:val="1"/>
          <w:numId w:val="1"/>
        </w:numPr>
        <w:spacing w:after="0" w:line="240" w:lineRule="auto"/>
        <w:ind w:firstLine="0"/>
      </w:pPr>
      <w:r>
        <w:t>Ювілейних та похвальних промов. Тост</w:t>
      </w:r>
      <w:r w:rsidR="00F56966">
        <w:t xml:space="preserve"> - </w:t>
      </w:r>
      <w:r>
        <w:t>один з найдавніших видів ораторської промови.</w:t>
      </w:r>
    </w:p>
    <w:p w:rsidR="005325C1" w:rsidRDefault="005325C1" w:rsidP="005325C1">
      <w:pPr>
        <w:numPr>
          <w:ilvl w:val="1"/>
          <w:numId w:val="1"/>
        </w:numPr>
        <w:spacing w:after="0" w:line="240" w:lineRule="auto"/>
        <w:ind w:firstLine="0"/>
      </w:pPr>
      <w:r>
        <w:t>Церковних різновидів красномовства (гомілетика) проповідь, ритуальна промова.</w:t>
      </w:r>
    </w:p>
    <w:p w:rsidR="005325C1" w:rsidRDefault="005325C1" w:rsidP="005325C1">
      <w:pPr>
        <w:numPr>
          <w:ilvl w:val="1"/>
          <w:numId w:val="1"/>
        </w:numPr>
        <w:spacing w:after="0" w:line="240" w:lineRule="auto"/>
        <w:ind w:firstLine="0"/>
      </w:pPr>
      <w:r>
        <w:t>Судових різновидів красномовства. Загальна характеристика судового красномовства.</w:t>
      </w:r>
    </w:p>
    <w:p w:rsidR="00F56966" w:rsidRDefault="00F56966" w:rsidP="005325C1">
      <w:pPr>
        <w:spacing w:after="219" w:line="242" w:lineRule="auto"/>
        <w:ind w:left="-5"/>
        <w:rPr>
          <w:b/>
        </w:rPr>
      </w:pPr>
    </w:p>
    <w:p w:rsidR="005325C1" w:rsidRDefault="005325C1" w:rsidP="00F56966">
      <w:pPr>
        <w:spacing w:after="0" w:line="240" w:lineRule="auto"/>
        <w:ind w:left="0" w:firstLine="0"/>
      </w:pPr>
      <w:r>
        <w:rPr>
          <w:b/>
        </w:rPr>
        <w:t>Практичні завдання:</w:t>
      </w:r>
    </w:p>
    <w:p w:rsidR="005325C1" w:rsidRDefault="005325C1" w:rsidP="00F56966">
      <w:pPr>
        <w:spacing w:after="0" w:line="240" w:lineRule="auto"/>
        <w:ind w:left="0" w:firstLine="0"/>
      </w:pPr>
      <w:r>
        <w:t>1.Робота із текстами різних типів промов. Розмітка тексту знаками па</w:t>
      </w:r>
      <w:r w:rsidR="00F56966">
        <w:t>ртитури. Читання тексту вголос.</w:t>
      </w:r>
    </w:p>
    <w:p w:rsidR="005325C1" w:rsidRDefault="005325C1" w:rsidP="00F56966">
      <w:pPr>
        <w:spacing w:after="0" w:line="240" w:lineRule="auto"/>
        <w:ind w:left="0" w:firstLine="0"/>
      </w:pPr>
      <w:r>
        <w:t xml:space="preserve">1. Типи промов. Структура ораторського твору. </w:t>
      </w:r>
    </w:p>
    <w:p w:rsidR="005325C1" w:rsidRDefault="00F56966" w:rsidP="00F56966">
      <w:pPr>
        <w:spacing w:after="0" w:line="240" w:lineRule="auto"/>
        <w:ind w:left="0" w:firstLine="0"/>
      </w:pPr>
      <w:r>
        <w:t>2.</w:t>
      </w:r>
      <w:r w:rsidRPr="00F76227">
        <w:rPr>
          <w:b/>
        </w:rPr>
        <w:t>Складіть промову на тему</w:t>
      </w:r>
      <w:r>
        <w:t xml:space="preserve"> «</w:t>
      </w:r>
      <w:r w:rsidR="005325C1">
        <w:t>Сучасний шлюб та його перспективи</w:t>
      </w:r>
      <w:r>
        <w:t>» за поданими тезами:</w:t>
      </w:r>
    </w:p>
    <w:p w:rsidR="005325C1" w:rsidRDefault="005325C1" w:rsidP="00F56966">
      <w:pPr>
        <w:pStyle w:val="a3"/>
        <w:numPr>
          <w:ilvl w:val="0"/>
          <w:numId w:val="5"/>
        </w:numPr>
        <w:spacing w:after="0" w:line="240" w:lineRule="auto"/>
        <w:ind w:left="0" w:firstLine="0"/>
      </w:pPr>
      <w:r>
        <w:t xml:space="preserve">любов як основа шлюбу; </w:t>
      </w:r>
    </w:p>
    <w:p w:rsidR="005325C1" w:rsidRDefault="005325C1" w:rsidP="00F56966">
      <w:pPr>
        <w:pStyle w:val="a3"/>
        <w:numPr>
          <w:ilvl w:val="0"/>
          <w:numId w:val="5"/>
        </w:numPr>
        <w:spacing w:after="0" w:line="240" w:lineRule="auto"/>
        <w:ind w:left="0" w:firstLine="0"/>
      </w:pPr>
      <w:r>
        <w:t xml:space="preserve">церковний та світський погляди на шлюб; </w:t>
      </w:r>
    </w:p>
    <w:p w:rsidR="005325C1" w:rsidRDefault="005325C1" w:rsidP="00F56966">
      <w:pPr>
        <w:pStyle w:val="a3"/>
        <w:numPr>
          <w:ilvl w:val="0"/>
          <w:numId w:val="5"/>
        </w:numPr>
        <w:spacing w:after="0" w:line="240" w:lineRule="auto"/>
        <w:ind w:left="0" w:firstLine="0"/>
      </w:pPr>
      <w:r>
        <w:t xml:space="preserve">проблема розлучення: причини та моральні аспекти; </w:t>
      </w:r>
    </w:p>
    <w:p w:rsidR="005325C1" w:rsidRDefault="005325C1" w:rsidP="00F56966">
      <w:pPr>
        <w:pStyle w:val="a3"/>
        <w:numPr>
          <w:ilvl w:val="0"/>
          <w:numId w:val="5"/>
        </w:numPr>
        <w:spacing w:after="0" w:line="240" w:lineRule="auto"/>
        <w:ind w:left="0" w:firstLine="0"/>
      </w:pPr>
      <w:r>
        <w:t xml:space="preserve">зміна ставлення до вільного кохання в сучасному суспільстві; </w:t>
      </w:r>
    </w:p>
    <w:p w:rsidR="005325C1" w:rsidRDefault="005325C1" w:rsidP="00F56966">
      <w:pPr>
        <w:pStyle w:val="a3"/>
        <w:numPr>
          <w:ilvl w:val="0"/>
          <w:numId w:val="5"/>
        </w:numPr>
        <w:spacing w:after="0" w:line="240" w:lineRule="auto"/>
        <w:ind w:left="0" w:firstLine="0"/>
      </w:pPr>
      <w:r>
        <w:t xml:space="preserve">нетрадиційні форми шлюбних відносин </w:t>
      </w:r>
      <w:r w:rsidR="00F56966">
        <w:t>і ставлення до них суспільства.</w:t>
      </w:r>
    </w:p>
    <w:p w:rsidR="00F76227" w:rsidRDefault="00F76227" w:rsidP="00F56966">
      <w:pPr>
        <w:pStyle w:val="a3"/>
        <w:numPr>
          <w:ilvl w:val="0"/>
          <w:numId w:val="5"/>
        </w:numPr>
        <w:spacing w:after="0" w:line="240" w:lineRule="auto"/>
        <w:ind w:left="0" w:firstLine="0"/>
      </w:pPr>
      <w:r>
        <w:t>що таке щастя?</w:t>
      </w:r>
    </w:p>
    <w:p w:rsidR="00F76227" w:rsidRDefault="00F76227" w:rsidP="00F56966">
      <w:pPr>
        <w:pStyle w:val="a3"/>
        <w:numPr>
          <w:ilvl w:val="0"/>
          <w:numId w:val="5"/>
        </w:numPr>
        <w:spacing w:after="0" w:line="240" w:lineRule="auto"/>
        <w:ind w:left="0" w:firstLine="0"/>
      </w:pPr>
      <w:r>
        <w:t>найскладніше – це творіння самого себе.</w:t>
      </w:r>
    </w:p>
    <w:p w:rsidR="00F56966" w:rsidRDefault="00F56966" w:rsidP="00F56966">
      <w:pPr>
        <w:spacing w:after="0" w:line="240" w:lineRule="auto"/>
        <w:ind w:left="0" w:firstLine="0"/>
      </w:pPr>
    </w:p>
    <w:p w:rsidR="005325C1" w:rsidRDefault="00B06ABC" w:rsidP="00B06ABC">
      <w:pPr>
        <w:spacing w:after="0" w:line="240" w:lineRule="auto"/>
        <w:ind w:left="0" w:firstLine="0"/>
      </w:pPr>
      <w:r>
        <w:rPr>
          <w:b/>
        </w:rPr>
        <w:t>Рекомендована література:</w:t>
      </w:r>
    </w:p>
    <w:p w:rsidR="005325C1" w:rsidRDefault="00B06ABC" w:rsidP="00B06ABC">
      <w:pPr>
        <w:pStyle w:val="a3"/>
        <w:numPr>
          <w:ilvl w:val="0"/>
          <w:numId w:val="6"/>
        </w:numPr>
        <w:spacing w:after="0" w:line="240" w:lineRule="auto"/>
        <w:ind w:left="0" w:firstLine="0"/>
      </w:pPr>
      <w:r>
        <w:t>Абрамович С. Д.</w:t>
      </w:r>
      <w:r w:rsidR="005325C1">
        <w:t xml:space="preserve">, </w:t>
      </w:r>
      <w:proofErr w:type="spellStart"/>
      <w:r w:rsidR="005325C1">
        <w:t>Чікарькова</w:t>
      </w:r>
      <w:proofErr w:type="spellEnd"/>
      <w:r w:rsidR="005325C1">
        <w:t xml:space="preserve"> М. Ю. Риторика: </w:t>
      </w:r>
      <w:proofErr w:type="spellStart"/>
      <w:r w:rsidR="005325C1">
        <w:t>Навч</w:t>
      </w:r>
      <w:proofErr w:type="spellEnd"/>
      <w:r w:rsidR="005325C1">
        <w:t>. посібни</w:t>
      </w:r>
      <w:r>
        <w:t>к: - Львів: Світ, 2001. С. 110.</w:t>
      </w:r>
    </w:p>
    <w:p w:rsidR="005325C1" w:rsidRDefault="005325C1" w:rsidP="00B06ABC">
      <w:pPr>
        <w:pStyle w:val="a3"/>
        <w:numPr>
          <w:ilvl w:val="0"/>
          <w:numId w:val="6"/>
        </w:numPr>
        <w:spacing w:after="0" w:line="240" w:lineRule="auto"/>
        <w:ind w:left="0" w:firstLine="0"/>
      </w:pPr>
      <w:r>
        <w:t>Абрамович С. Д. Риторик</w:t>
      </w:r>
      <w:r w:rsidR="00B06ABC">
        <w:t>а загальна і судова. –К., 2002.</w:t>
      </w:r>
    </w:p>
    <w:p w:rsidR="005325C1" w:rsidRDefault="00B06ABC" w:rsidP="00B06ABC">
      <w:pPr>
        <w:spacing w:after="51" w:line="242" w:lineRule="auto"/>
        <w:ind w:left="0" w:firstLine="0"/>
      </w:pPr>
      <w:r>
        <w:rPr>
          <w:b/>
        </w:rPr>
        <w:t>Питання для самоконтролю:</w:t>
      </w:r>
    </w:p>
    <w:p w:rsidR="005325C1" w:rsidRDefault="00B06ABC" w:rsidP="00B06ABC">
      <w:pPr>
        <w:numPr>
          <w:ilvl w:val="0"/>
          <w:numId w:val="3"/>
        </w:numPr>
        <w:spacing w:after="0" w:line="240" w:lineRule="auto"/>
        <w:ind w:left="0" w:firstLine="0"/>
      </w:pPr>
      <w:r>
        <w:t>Назвіть жанри красномовства.</w:t>
      </w:r>
    </w:p>
    <w:p w:rsidR="005325C1" w:rsidRDefault="005325C1" w:rsidP="00B06ABC">
      <w:pPr>
        <w:numPr>
          <w:ilvl w:val="0"/>
          <w:numId w:val="3"/>
        </w:numPr>
        <w:spacing w:after="0" w:line="240" w:lineRule="auto"/>
        <w:ind w:left="0" w:firstLine="0"/>
      </w:pPr>
      <w:r>
        <w:t>Охарактериз</w:t>
      </w:r>
      <w:r w:rsidR="00B06ABC">
        <w:t>уйте соціально-політичний жанр.</w:t>
      </w:r>
    </w:p>
    <w:p w:rsidR="005325C1" w:rsidRDefault="005325C1" w:rsidP="00B06ABC">
      <w:pPr>
        <w:numPr>
          <w:ilvl w:val="0"/>
          <w:numId w:val="3"/>
        </w:numPr>
        <w:spacing w:after="0" w:line="240" w:lineRule="auto"/>
        <w:ind w:left="0" w:firstLine="0"/>
      </w:pPr>
      <w:r>
        <w:t xml:space="preserve">Охарактеризуйте </w:t>
      </w:r>
      <w:r w:rsidR="00B06ABC">
        <w:t>академічний жанр красномовства.</w:t>
      </w:r>
    </w:p>
    <w:p w:rsidR="00B06ABC" w:rsidRDefault="005325C1" w:rsidP="00B06ABC">
      <w:pPr>
        <w:numPr>
          <w:ilvl w:val="0"/>
          <w:numId w:val="3"/>
        </w:numPr>
        <w:spacing w:after="0" w:line="240" w:lineRule="auto"/>
        <w:ind w:left="0" w:firstLine="0"/>
      </w:pPr>
      <w:r>
        <w:t>Які основ</w:t>
      </w:r>
      <w:r w:rsidR="00B06ABC">
        <w:t>ні риси судового красномовства?</w:t>
      </w:r>
    </w:p>
    <w:p w:rsidR="005325C1" w:rsidRDefault="005325C1" w:rsidP="00B06ABC">
      <w:pPr>
        <w:numPr>
          <w:ilvl w:val="0"/>
          <w:numId w:val="3"/>
        </w:numPr>
        <w:spacing w:after="0" w:line="240" w:lineRule="auto"/>
        <w:ind w:left="0" w:firstLine="0"/>
      </w:pPr>
      <w:r>
        <w:t>Назвіть основні риси соціа</w:t>
      </w:r>
      <w:r w:rsidR="00B06ABC">
        <w:t>льно-побутового  красномовства.</w:t>
      </w:r>
    </w:p>
    <w:p w:rsidR="005325C1" w:rsidRDefault="005325C1" w:rsidP="00B06ABC">
      <w:pPr>
        <w:numPr>
          <w:ilvl w:val="0"/>
          <w:numId w:val="4"/>
        </w:numPr>
        <w:spacing w:after="0" w:line="240" w:lineRule="auto"/>
        <w:ind w:left="0" w:firstLine="0"/>
      </w:pPr>
      <w:r>
        <w:t>Назвіть імена н</w:t>
      </w:r>
      <w:r w:rsidR="00B06ABC">
        <w:t xml:space="preserve">айвидатніших ораторів-науковців </w:t>
      </w:r>
      <w:r>
        <w:t>- представни</w:t>
      </w:r>
      <w:r w:rsidR="00B06ABC">
        <w:t>ків академічного красномовства.</w:t>
      </w:r>
    </w:p>
    <w:p w:rsidR="005325C1" w:rsidRDefault="005325C1" w:rsidP="00B06ABC">
      <w:pPr>
        <w:numPr>
          <w:ilvl w:val="0"/>
          <w:numId w:val="4"/>
        </w:numPr>
        <w:spacing w:after="0" w:line="240" w:lineRule="auto"/>
        <w:ind w:left="0" w:firstLine="0"/>
      </w:pPr>
      <w:r>
        <w:t>У чому полягає секрет впливу рел</w:t>
      </w:r>
      <w:r w:rsidR="00B06ABC">
        <w:t>ігійних ораторів  на слухачів?</w:t>
      </w:r>
    </w:p>
    <w:p w:rsidR="005325C1" w:rsidRDefault="005325C1" w:rsidP="00B06ABC">
      <w:pPr>
        <w:numPr>
          <w:ilvl w:val="0"/>
          <w:numId w:val="4"/>
        </w:numPr>
        <w:spacing w:after="0" w:line="240" w:lineRule="auto"/>
        <w:ind w:left="0" w:firstLine="0"/>
      </w:pPr>
      <w:r>
        <w:t>Які вимог</w:t>
      </w:r>
      <w:r w:rsidR="00B06ABC">
        <w:t xml:space="preserve">и ставляться до дипломатичного </w:t>
      </w:r>
      <w:r>
        <w:t>кра</w:t>
      </w:r>
      <w:r w:rsidR="00B06ABC">
        <w:t>сномовства?</w:t>
      </w:r>
    </w:p>
    <w:p w:rsidR="005325C1" w:rsidRDefault="005325C1" w:rsidP="00B06ABC">
      <w:pPr>
        <w:numPr>
          <w:ilvl w:val="0"/>
          <w:numId w:val="4"/>
        </w:numPr>
        <w:spacing w:after="0" w:line="240" w:lineRule="auto"/>
        <w:ind w:left="0" w:firstLine="0"/>
      </w:pPr>
      <w:r>
        <w:lastRenderedPageBreak/>
        <w:t>Які етич</w:t>
      </w:r>
      <w:r w:rsidR="00B06ABC">
        <w:t>ні вимоги ставляться до бесіди?</w:t>
      </w:r>
    </w:p>
    <w:p w:rsidR="005325C1" w:rsidRDefault="005325C1" w:rsidP="00B06ABC">
      <w:pPr>
        <w:numPr>
          <w:ilvl w:val="0"/>
          <w:numId w:val="4"/>
        </w:numPr>
        <w:spacing w:after="0" w:line="240" w:lineRule="auto"/>
        <w:ind w:left="0" w:firstLine="0"/>
      </w:pPr>
      <w:r>
        <w:t>Охарактеризуйте основні</w:t>
      </w:r>
      <w:r w:rsidR="00B06ABC">
        <w:t xml:space="preserve"> риси рекламного красномовства.</w:t>
      </w:r>
    </w:p>
    <w:p w:rsidR="005325C1" w:rsidRDefault="005325C1" w:rsidP="00B06ABC">
      <w:pPr>
        <w:numPr>
          <w:ilvl w:val="0"/>
          <w:numId w:val="4"/>
        </w:numPr>
        <w:spacing w:after="0" w:line="240" w:lineRule="auto"/>
        <w:ind w:left="0" w:firstLine="0"/>
      </w:pPr>
      <w:r>
        <w:t>Які ос</w:t>
      </w:r>
      <w:r w:rsidR="00B06ABC">
        <w:t>новні етапи підготовки промови?</w:t>
      </w:r>
    </w:p>
    <w:p w:rsidR="005325C1" w:rsidRDefault="005325C1" w:rsidP="00B06ABC">
      <w:pPr>
        <w:numPr>
          <w:ilvl w:val="0"/>
          <w:numId w:val="4"/>
        </w:numPr>
        <w:spacing w:after="0" w:line="240" w:lineRule="auto"/>
        <w:ind w:left="0" w:firstLine="0"/>
      </w:pPr>
      <w:r>
        <w:t xml:space="preserve">В чому суть цільової </w:t>
      </w:r>
      <w:r w:rsidR="00B06ABC">
        <w:t>настанови промови?</w:t>
      </w:r>
      <w:r>
        <w:t xml:space="preserve"> Де с</w:t>
      </w:r>
      <w:r w:rsidR="00B06ABC">
        <w:t>лід шукати матеріал до виступу?</w:t>
      </w:r>
    </w:p>
    <w:p w:rsidR="005325C1" w:rsidRDefault="005325C1" w:rsidP="00B06ABC">
      <w:pPr>
        <w:numPr>
          <w:ilvl w:val="0"/>
          <w:numId w:val="4"/>
        </w:numPr>
        <w:spacing w:after="0" w:line="240" w:lineRule="auto"/>
        <w:ind w:left="0" w:firstLine="0"/>
      </w:pPr>
      <w:r>
        <w:t>В чому полягає продумування л</w:t>
      </w:r>
      <w:r w:rsidR="00B06ABC">
        <w:t>огічної послідовності виступу?</w:t>
      </w:r>
    </w:p>
    <w:p w:rsidR="005325C1" w:rsidRDefault="005325C1" w:rsidP="00B06ABC">
      <w:pPr>
        <w:numPr>
          <w:ilvl w:val="0"/>
          <w:numId w:val="4"/>
        </w:numPr>
        <w:spacing w:after="0" w:line="240" w:lineRule="auto"/>
        <w:ind w:left="0" w:firstLine="0"/>
      </w:pPr>
      <w:r>
        <w:t>Які вимоги ставляться до вступу, головної</w:t>
      </w:r>
      <w:r w:rsidR="00B06ABC">
        <w:t xml:space="preserve"> частини та закінчення промови?</w:t>
      </w:r>
    </w:p>
    <w:p w:rsidR="005325C1" w:rsidRDefault="005325C1" w:rsidP="00B06ABC">
      <w:pPr>
        <w:numPr>
          <w:ilvl w:val="0"/>
          <w:numId w:val="4"/>
        </w:numPr>
        <w:spacing w:after="0" w:line="240" w:lineRule="auto"/>
        <w:ind w:left="0" w:firstLine="0"/>
      </w:pPr>
      <w:r>
        <w:t>В чому суть</w:t>
      </w:r>
      <w:r w:rsidR="00B06ABC">
        <w:t xml:space="preserve"> методичної підготовки промови?</w:t>
      </w:r>
    </w:p>
    <w:p w:rsidR="005325C1" w:rsidRDefault="005325C1" w:rsidP="00B06ABC">
      <w:pPr>
        <w:numPr>
          <w:ilvl w:val="0"/>
          <w:numId w:val="4"/>
        </w:numPr>
        <w:spacing w:after="0" w:line="240" w:lineRule="auto"/>
        <w:ind w:left="0" w:firstLine="0"/>
      </w:pPr>
      <w:r>
        <w:t>Яким вимогам пови</w:t>
      </w:r>
      <w:r w:rsidR="00B06ABC">
        <w:t>нна відповідати культура слова?</w:t>
      </w:r>
    </w:p>
    <w:p w:rsidR="003C0EF8" w:rsidRPr="005325C1" w:rsidRDefault="005325C1" w:rsidP="00B06ABC">
      <w:pPr>
        <w:numPr>
          <w:ilvl w:val="0"/>
          <w:numId w:val="4"/>
        </w:numPr>
        <w:spacing w:after="0" w:line="240" w:lineRule="auto"/>
        <w:ind w:left="0" w:firstLine="0"/>
      </w:pPr>
      <w:r>
        <w:t>Яку роль у виступі орат</w:t>
      </w:r>
      <w:r w:rsidR="00B06ABC">
        <w:t>ора відіграють технічні засоби?</w:t>
      </w:r>
    </w:p>
    <w:sectPr w:rsidR="003C0EF8" w:rsidRPr="005325C1" w:rsidSect="006D3C2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96CC5"/>
    <w:multiLevelType w:val="hybridMultilevel"/>
    <w:tmpl w:val="0E0AD5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3006C"/>
    <w:multiLevelType w:val="hybridMultilevel"/>
    <w:tmpl w:val="A81A6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3728A"/>
    <w:multiLevelType w:val="hybridMultilevel"/>
    <w:tmpl w:val="F57E8E2A"/>
    <w:lvl w:ilvl="0" w:tplc="8020EC40">
      <w:start w:val="6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945B02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A0CF5C">
      <w:start w:val="1"/>
      <w:numFmt w:val="decimal"/>
      <w:lvlText w:val="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32C2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58B1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CEE9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2E12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6CC5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E0B0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4F92C89"/>
    <w:multiLevelType w:val="hybridMultilevel"/>
    <w:tmpl w:val="8C4A620A"/>
    <w:lvl w:ilvl="0" w:tplc="9B42A9E8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DA4B2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EC682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C4CD5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66259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48BFF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BCC1B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E838B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72E96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74963FA"/>
    <w:multiLevelType w:val="hybridMultilevel"/>
    <w:tmpl w:val="94E4561E"/>
    <w:lvl w:ilvl="0" w:tplc="3DA414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5E5D8E">
      <w:start w:val="1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E6982C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FA2CB8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E269EA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582E7A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C4C052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24167E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7A31A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BD578AE"/>
    <w:multiLevelType w:val="hybridMultilevel"/>
    <w:tmpl w:val="0C64BE7E"/>
    <w:lvl w:ilvl="0" w:tplc="9DB83E66">
      <w:start w:val="1"/>
      <w:numFmt w:val="bullet"/>
      <w:lvlText w:val=""/>
      <w:lvlJc w:val="left"/>
      <w:pPr>
        <w:ind w:left="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02B6C0">
      <w:start w:val="1"/>
      <w:numFmt w:val="bullet"/>
      <w:lvlText w:val="o"/>
      <w:lvlJc w:val="left"/>
      <w:pPr>
        <w:ind w:left="1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F2A934">
      <w:start w:val="1"/>
      <w:numFmt w:val="bullet"/>
      <w:lvlText w:val="▪"/>
      <w:lvlJc w:val="left"/>
      <w:pPr>
        <w:ind w:left="2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308178">
      <w:start w:val="1"/>
      <w:numFmt w:val="bullet"/>
      <w:lvlText w:val="•"/>
      <w:lvlJc w:val="left"/>
      <w:pPr>
        <w:ind w:left="2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2C8C22">
      <w:start w:val="1"/>
      <w:numFmt w:val="bullet"/>
      <w:lvlText w:val="o"/>
      <w:lvlJc w:val="left"/>
      <w:pPr>
        <w:ind w:left="3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CCBC3E">
      <w:start w:val="1"/>
      <w:numFmt w:val="bullet"/>
      <w:lvlText w:val="▪"/>
      <w:lvlJc w:val="left"/>
      <w:pPr>
        <w:ind w:left="4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66E796">
      <w:start w:val="1"/>
      <w:numFmt w:val="bullet"/>
      <w:lvlText w:val="•"/>
      <w:lvlJc w:val="left"/>
      <w:pPr>
        <w:ind w:left="49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1A2208">
      <w:start w:val="1"/>
      <w:numFmt w:val="bullet"/>
      <w:lvlText w:val="o"/>
      <w:lvlJc w:val="left"/>
      <w:pPr>
        <w:ind w:left="57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6A8D42">
      <w:start w:val="1"/>
      <w:numFmt w:val="bullet"/>
      <w:lvlText w:val="▪"/>
      <w:lvlJc w:val="left"/>
      <w:pPr>
        <w:ind w:left="64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F0"/>
    <w:rsid w:val="0035010A"/>
    <w:rsid w:val="003C0EF8"/>
    <w:rsid w:val="00447E95"/>
    <w:rsid w:val="005325C1"/>
    <w:rsid w:val="006D3C2E"/>
    <w:rsid w:val="00B06ABC"/>
    <w:rsid w:val="00EA10F0"/>
    <w:rsid w:val="00F56966"/>
    <w:rsid w:val="00F7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B7A74-5034-414E-B774-781B35C4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5C1"/>
    <w:pPr>
      <w:spacing w:after="61" w:line="237" w:lineRule="auto"/>
      <w:ind w:left="715" w:hanging="10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1485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Саннікова Світлана Борисівна</cp:lastModifiedBy>
  <cp:revision>6</cp:revision>
  <dcterms:created xsi:type="dcterms:W3CDTF">2021-10-12T13:20:00Z</dcterms:created>
  <dcterms:modified xsi:type="dcterms:W3CDTF">2021-10-13T10:31:00Z</dcterms:modified>
</cp:coreProperties>
</file>