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5F4" w:rsidRPr="00C502F7" w:rsidRDefault="005135F4" w:rsidP="005135F4">
      <w:pPr>
        <w:keepNext/>
        <w:keepLines/>
        <w:widowControl w:val="0"/>
        <w:pBdr>
          <w:top w:val="single" w:sz="4" w:space="0" w:color="auto"/>
        </w:pBdr>
        <w:spacing w:after="0" w:line="240" w:lineRule="auto"/>
        <w:jc w:val="center"/>
        <w:outlineLvl w:val="0"/>
        <w:rPr>
          <w:rFonts w:ascii="Times New Roman" w:eastAsia="Times New Roman" w:hAnsi="Times New Roman" w:cs="Times New Roman"/>
          <w:b/>
          <w:bCs/>
          <w:color w:val="000000"/>
          <w:sz w:val="36"/>
          <w:szCs w:val="36"/>
          <w:lang w:eastAsia="uk-UA" w:bidi="uk-UA"/>
        </w:rPr>
      </w:pPr>
      <w:bookmarkStart w:id="0" w:name="bookmark78"/>
      <w:bookmarkStart w:id="1" w:name="_GoBack"/>
      <w:bookmarkEnd w:id="1"/>
      <w:r w:rsidRPr="006351C8">
        <w:rPr>
          <w:rFonts w:ascii="Times New Roman" w:eastAsia="Times New Roman" w:hAnsi="Times New Roman" w:cs="Times New Roman"/>
          <w:b/>
          <w:bCs/>
          <w:color w:val="000000"/>
          <w:sz w:val="36"/>
          <w:szCs w:val="36"/>
          <w:lang w:eastAsia="uk-UA" w:bidi="uk-UA"/>
        </w:rPr>
        <w:t>ТЕМА</w:t>
      </w:r>
      <w:r>
        <w:rPr>
          <w:rFonts w:ascii="Times New Roman" w:eastAsia="Times New Roman" w:hAnsi="Times New Roman" w:cs="Times New Roman"/>
          <w:b/>
          <w:bCs/>
          <w:color w:val="000000"/>
          <w:sz w:val="36"/>
          <w:szCs w:val="36"/>
          <w:lang w:eastAsia="uk-UA" w:bidi="uk-UA"/>
        </w:rPr>
        <w:t xml:space="preserve"> 7</w:t>
      </w:r>
      <w:r w:rsidRPr="006351C8">
        <w:rPr>
          <w:rFonts w:ascii="Times New Roman" w:eastAsia="Times New Roman" w:hAnsi="Times New Roman" w:cs="Times New Roman"/>
          <w:b/>
          <w:bCs/>
          <w:color w:val="000000"/>
          <w:sz w:val="36"/>
          <w:szCs w:val="36"/>
          <w:lang w:eastAsia="uk-UA" w:bidi="uk-UA"/>
        </w:rPr>
        <w:t>.</w:t>
      </w:r>
      <w:r>
        <w:rPr>
          <w:rFonts w:ascii="Times New Roman" w:eastAsia="Times New Roman" w:hAnsi="Times New Roman" w:cs="Times New Roman"/>
          <w:b/>
          <w:bCs/>
          <w:color w:val="000000"/>
          <w:sz w:val="36"/>
          <w:szCs w:val="36"/>
          <w:lang w:eastAsia="uk-UA" w:bidi="uk-UA"/>
        </w:rPr>
        <w:t xml:space="preserve"> </w:t>
      </w:r>
      <w:bookmarkEnd w:id="0"/>
      <w:r>
        <w:rPr>
          <w:rFonts w:ascii="Times New Roman" w:eastAsia="Times New Roman" w:hAnsi="Times New Roman" w:cs="Times New Roman"/>
          <w:b/>
          <w:bCs/>
          <w:color w:val="000000"/>
          <w:sz w:val="36"/>
          <w:szCs w:val="36"/>
          <w:lang w:eastAsia="uk-UA" w:bidi="uk-UA"/>
        </w:rPr>
        <w:t xml:space="preserve">Організаційно-практичні аспекти здійснення </w:t>
      </w:r>
      <w:r w:rsidR="00C502F7">
        <w:rPr>
          <w:rFonts w:ascii="Times New Roman" w:eastAsia="Times New Roman" w:hAnsi="Times New Roman" w:cs="Times New Roman"/>
          <w:b/>
          <w:bCs/>
          <w:color w:val="000000"/>
          <w:sz w:val="36"/>
          <w:szCs w:val="36"/>
          <w:lang w:eastAsia="uk-UA" w:bidi="uk-UA"/>
        </w:rPr>
        <w:t>наукових досліджень</w:t>
      </w:r>
    </w:p>
    <w:p w:rsidR="005135F4" w:rsidRDefault="005135F4" w:rsidP="005135F4">
      <w:pPr>
        <w:keepNext/>
        <w:keepLines/>
        <w:widowControl w:val="0"/>
        <w:pBdr>
          <w:top w:val="single" w:sz="4" w:space="0" w:color="auto"/>
        </w:pBdr>
        <w:spacing w:after="0" w:line="240" w:lineRule="auto"/>
        <w:jc w:val="center"/>
        <w:outlineLvl w:val="0"/>
        <w:rPr>
          <w:rFonts w:ascii="Times New Roman" w:eastAsia="Times New Roman" w:hAnsi="Times New Roman" w:cs="Times New Roman"/>
          <w:b/>
          <w:bCs/>
          <w:color w:val="000000"/>
          <w:sz w:val="36"/>
          <w:szCs w:val="36"/>
          <w:lang w:eastAsia="uk-UA" w:bidi="uk-UA"/>
        </w:rPr>
      </w:pPr>
    </w:p>
    <w:p w:rsidR="005135F4" w:rsidRDefault="00C502F7" w:rsidP="00C502F7">
      <w:pPr>
        <w:keepNext/>
        <w:keepLines/>
        <w:widowControl w:val="0"/>
        <w:pBdr>
          <w:top w:val="single" w:sz="4" w:space="0" w:color="auto"/>
        </w:pBdr>
        <w:spacing w:after="0" w:line="240" w:lineRule="auto"/>
        <w:jc w:val="both"/>
        <w:outlineLvl w:val="0"/>
        <w:rPr>
          <w:rFonts w:ascii="Times New Roman" w:eastAsia="Times New Roman" w:hAnsi="Times New Roman" w:cs="Times New Roman"/>
          <w:b/>
          <w:bCs/>
          <w:color w:val="000000"/>
          <w:sz w:val="28"/>
          <w:szCs w:val="28"/>
          <w:lang w:eastAsia="uk-UA" w:bidi="uk-UA"/>
        </w:rPr>
      </w:pPr>
      <w:r w:rsidRPr="00C502F7">
        <w:rPr>
          <w:rFonts w:ascii="Times New Roman" w:eastAsia="Times New Roman" w:hAnsi="Times New Roman" w:cs="Times New Roman"/>
          <w:b/>
          <w:bCs/>
          <w:color w:val="000000"/>
          <w:sz w:val="28"/>
          <w:szCs w:val="28"/>
          <w:lang w:eastAsia="uk-UA" w:bidi="uk-UA"/>
        </w:rPr>
        <w:t>1. Вибір теми, організація, планування дослідження.</w:t>
      </w:r>
    </w:p>
    <w:p w:rsidR="002E08D3" w:rsidRPr="002E08D3" w:rsidRDefault="002E08D3" w:rsidP="002E08D3">
      <w:pPr>
        <w:keepNext/>
        <w:keepLines/>
        <w:widowControl w:val="0"/>
        <w:pBdr>
          <w:top w:val="single" w:sz="4" w:space="0" w:color="auto"/>
        </w:pBdr>
        <w:spacing w:after="0" w:line="240" w:lineRule="auto"/>
        <w:jc w:val="both"/>
        <w:outlineLvl w:val="0"/>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2. </w:t>
      </w:r>
      <w:r w:rsidRPr="002E08D3">
        <w:rPr>
          <w:rFonts w:ascii="Times New Roman" w:eastAsia="Times New Roman" w:hAnsi="Times New Roman" w:cs="Times New Roman"/>
          <w:b/>
          <w:bCs/>
          <w:color w:val="000000"/>
          <w:sz w:val="28"/>
          <w:szCs w:val="28"/>
          <w:lang w:eastAsia="uk-UA" w:bidi="uk-UA"/>
        </w:rPr>
        <w:t>Правила роботи з науковою літературою</w:t>
      </w:r>
      <w:r>
        <w:rPr>
          <w:rFonts w:ascii="Times New Roman" w:eastAsia="Times New Roman" w:hAnsi="Times New Roman" w:cs="Times New Roman"/>
          <w:b/>
          <w:bCs/>
          <w:color w:val="000000"/>
          <w:sz w:val="28"/>
          <w:szCs w:val="28"/>
          <w:lang w:eastAsia="uk-UA" w:bidi="uk-UA"/>
        </w:rPr>
        <w:t>.</w:t>
      </w:r>
    </w:p>
    <w:p w:rsidR="002E08D3" w:rsidRPr="002E08D3" w:rsidRDefault="002E08D3" w:rsidP="002E08D3">
      <w:pPr>
        <w:keepNext/>
        <w:keepLines/>
        <w:widowControl w:val="0"/>
        <w:pBdr>
          <w:top w:val="single" w:sz="4" w:space="0" w:color="auto"/>
        </w:pBdr>
        <w:spacing w:after="0" w:line="240" w:lineRule="auto"/>
        <w:jc w:val="both"/>
        <w:outlineLvl w:val="0"/>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3. </w:t>
      </w:r>
      <w:r w:rsidRPr="002E08D3">
        <w:rPr>
          <w:rFonts w:ascii="Times New Roman" w:eastAsia="Times New Roman" w:hAnsi="Times New Roman" w:cs="Times New Roman"/>
          <w:b/>
          <w:bCs/>
          <w:color w:val="000000"/>
          <w:sz w:val="28"/>
          <w:szCs w:val="28"/>
          <w:lang w:eastAsia="uk-UA" w:bidi="uk-UA"/>
        </w:rPr>
        <w:t>Організація робочого місця науковця</w:t>
      </w:r>
      <w:r>
        <w:rPr>
          <w:rFonts w:ascii="Times New Roman" w:eastAsia="Times New Roman" w:hAnsi="Times New Roman" w:cs="Times New Roman"/>
          <w:b/>
          <w:bCs/>
          <w:color w:val="000000"/>
          <w:sz w:val="28"/>
          <w:szCs w:val="28"/>
          <w:lang w:eastAsia="uk-UA" w:bidi="uk-UA"/>
        </w:rPr>
        <w:t>.</w:t>
      </w:r>
    </w:p>
    <w:p w:rsidR="008D6E7D" w:rsidRPr="008D6E7D" w:rsidRDefault="008D6E7D" w:rsidP="008D6E7D">
      <w:pPr>
        <w:keepNext/>
        <w:keepLines/>
        <w:widowControl w:val="0"/>
        <w:pBdr>
          <w:top w:val="single" w:sz="4" w:space="0" w:color="auto"/>
        </w:pBdr>
        <w:spacing w:after="0" w:line="240" w:lineRule="auto"/>
        <w:jc w:val="both"/>
        <w:outlineLvl w:val="0"/>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 xml:space="preserve">4. </w:t>
      </w:r>
      <w:r w:rsidRPr="008D6E7D">
        <w:rPr>
          <w:rFonts w:ascii="Times New Roman" w:eastAsia="Times New Roman" w:hAnsi="Times New Roman" w:cs="Times New Roman"/>
          <w:b/>
          <w:bCs/>
          <w:color w:val="000000"/>
          <w:sz w:val="28"/>
          <w:szCs w:val="28"/>
          <w:lang w:eastAsia="uk-UA" w:bidi="uk-UA"/>
        </w:rPr>
        <w:t>Перші публічні спроби висловити свої наукові позиції</w:t>
      </w:r>
      <w:r>
        <w:rPr>
          <w:rFonts w:ascii="Times New Roman" w:eastAsia="Times New Roman" w:hAnsi="Times New Roman" w:cs="Times New Roman"/>
          <w:b/>
          <w:bCs/>
          <w:color w:val="000000"/>
          <w:sz w:val="28"/>
          <w:szCs w:val="28"/>
          <w:lang w:eastAsia="uk-UA" w:bidi="uk-UA"/>
        </w:rPr>
        <w:t>.</w:t>
      </w:r>
    </w:p>
    <w:p w:rsidR="00C502F7" w:rsidRDefault="008D6E7D" w:rsidP="00C502F7">
      <w:pPr>
        <w:keepNext/>
        <w:keepLines/>
        <w:widowControl w:val="0"/>
        <w:pBdr>
          <w:top w:val="single" w:sz="4" w:space="0" w:color="auto"/>
        </w:pBdr>
        <w:spacing w:after="0" w:line="240" w:lineRule="auto"/>
        <w:jc w:val="both"/>
        <w:outlineLvl w:val="0"/>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5. </w:t>
      </w:r>
      <w:r w:rsidRPr="008D6E7D">
        <w:rPr>
          <w:rFonts w:ascii="Times New Roman" w:eastAsia="Times New Roman" w:hAnsi="Times New Roman" w:cs="Times New Roman"/>
          <w:b/>
          <w:bCs/>
          <w:color w:val="000000"/>
          <w:sz w:val="28"/>
          <w:szCs w:val="28"/>
          <w:lang w:eastAsia="uk-UA" w:bidi="uk-UA"/>
        </w:rPr>
        <w:t>Стиль наукової мови, термінологія, цитування – чинники образності та виразності наукової праці</w:t>
      </w:r>
      <w:r>
        <w:rPr>
          <w:rFonts w:ascii="Times New Roman" w:eastAsia="Times New Roman" w:hAnsi="Times New Roman" w:cs="Times New Roman"/>
          <w:b/>
          <w:bCs/>
          <w:color w:val="000000"/>
          <w:sz w:val="28"/>
          <w:szCs w:val="28"/>
          <w:lang w:eastAsia="uk-UA" w:bidi="uk-UA"/>
        </w:rPr>
        <w:t>.</w:t>
      </w:r>
    </w:p>
    <w:p w:rsidR="000D2735" w:rsidRPr="000D2735" w:rsidRDefault="000D2735" w:rsidP="000D2735">
      <w:pPr>
        <w:keepNext/>
        <w:keepLines/>
        <w:widowControl w:val="0"/>
        <w:pBdr>
          <w:top w:val="single" w:sz="4" w:space="0" w:color="auto"/>
        </w:pBdr>
        <w:spacing w:after="0" w:line="240" w:lineRule="auto"/>
        <w:jc w:val="both"/>
        <w:outlineLvl w:val="0"/>
        <w:rPr>
          <w:rFonts w:ascii="Times New Roman" w:eastAsia="Times New Roman" w:hAnsi="Times New Roman" w:cs="Times New Roman"/>
          <w:b/>
          <w:bCs/>
          <w:color w:val="000000"/>
          <w:sz w:val="28"/>
          <w:szCs w:val="28"/>
          <w:lang w:eastAsia="uk-UA" w:bidi="uk-UA"/>
        </w:rPr>
      </w:pPr>
      <w:r>
        <w:rPr>
          <w:rFonts w:ascii="Times New Roman" w:eastAsia="Times New Roman" w:hAnsi="Times New Roman" w:cs="Times New Roman"/>
          <w:b/>
          <w:bCs/>
          <w:color w:val="000000"/>
          <w:sz w:val="28"/>
          <w:szCs w:val="28"/>
          <w:lang w:eastAsia="uk-UA" w:bidi="uk-UA"/>
        </w:rPr>
        <w:t xml:space="preserve">6. </w:t>
      </w:r>
      <w:r w:rsidRPr="000D2735">
        <w:rPr>
          <w:rFonts w:ascii="Times New Roman" w:eastAsia="Times New Roman" w:hAnsi="Times New Roman" w:cs="Times New Roman"/>
          <w:b/>
          <w:bCs/>
          <w:color w:val="000000"/>
          <w:sz w:val="28"/>
          <w:szCs w:val="28"/>
          <w:lang w:eastAsia="uk-UA" w:bidi="uk-UA"/>
        </w:rPr>
        <w:t>Психологія наукової творчості</w:t>
      </w:r>
    </w:p>
    <w:p w:rsidR="000D2735" w:rsidRPr="00C502F7" w:rsidRDefault="000D2735" w:rsidP="00C502F7">
      <w:pPr>
        <w:keepNext/>
        <w:keepLines/>
        <w:widowControl w:val="0"/>
        <w:pBdr>
          <w:top w:val="single" w:sz="4" w:space="0" w:color="auto"/>
        </w:pBdr>
        <w:spacing w:after="0" w:line="240" w:lineRule="auto"/>
        <w:jc w:val="both"/>
        <w:outlineLvl w:val="0"/>
        <w:rPr>
          <w:rFonts w:ascii="Times New Roman" w:eastAsia="Times New Roman" w:hAnsi="Times New Roman" w:cs="Times New Roman"/>
          <w:b/>
          <w:bCs/>
          <w:color w:val="000000"/>
          <w:sz w:val="28"/>
          <w:szCs w:val="28"/>
          <w:lang w:eastAsia="uk-UA" w:bidi="uk-UA"/>
        </w:rPr>
      </w:pPr>
    </w:p>
    <w:p w:rsidR="00C502F7" w:rsidRPr="00C502F7" w:rsidRDefault="00C502F7" w:rsidP="00C502F7">
      <w:pPr>
        <w:spacing w:after="0" w:line="360" w:lineRule="auto"/>
        <w:ind w:firstLine="851"/>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1. </w:t>
      </w:r>
      <w:r w:rsidRPr="00C502F7">
        <w:rPr>
          <w:rFonts w:ascii="Times New Roman" w:eastAsia="Times New Roman" w:hAnsi="Times New Roman" w:cs="Times New Roman"/>
          <w:b/>
          <w:sz w:val="28"/>
          <w:szCs w:val="20"/>
          <w:lang w:eastAsia="ru-RU"/>
        </w:rPr>
        <w:t>Вибір теми, організація, планування дослідження</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Уміння правильно визначити тему і поставити перед собою завдання – не проста справа, як може здаватися молодому досліднику на початковій стадії (роздумування над процесом майбутньої роботи). Інтерес до певної проблеми, захоплення нею недостатньо для початку наукової роботи. Для успішної роботи потрібно знати історію розвитку теми, мати терпін</w:t>
      </w:r>
      <w:r w:rsidR="007D00E8">
        <w:rPr>
          <w:rFonts w:ascii="Times New Roman" w:eastAsia="Times New Roman" w:hAnsi="Times New Roman" w:cs="Times New Roman"/>
          <w:sz w:val="28"/>
          <w:szCs w:val="20"/>
          <w:lang w:eastAsia="ru-RU"/>
        </w:rPr>
        <w:t>ня, час і оптимальне на</w:t>
      </w:r>
      <w:r w:rsidRPr="00C502F7">
        <w:rPr>
          <w:rFonts w:ascii="Times New Roman" w:eastAsia="Times New Roman" w:hAnsi="Times New Roman" w:cs="Times New Roman"/>
          <w:sz w:val="28"/>
          <w:szCs w:val="20"/>
          <w:lang w:eastAsia="ru-RU"/>
        </w:rPr>
        <w:t>лаштування не тільки на роздуми по суті теми, а й завзятість у процесі практичної роботи. В першу чергу</w:t>
      </w:r>
      <w:r w:rsidR="007D00E8">
        <w:rPr>
          <w:rFonts w:ascii="Times New Roman" w:eastAsia="Times New Roman" w:hAnsi="Times New Roman" w:cs="Times New Roman"/>
          <w:sz w:val="28"/>
          <w:szCs w:val="20"/>
          <w:lang w:eastAsia="ru-RU"/>
        </w:rPr>
        <w:t>, потрі</w:t>
      </w:r>
      <w:r w:rsidRPr="00C502F7">
        <w:rPr>
          <w:rFonts w:ascii="Times New Roman" w:eastAsia="Times New Roman" w:hAnsi="Times New Roman" w:cs="Times New Roman"/>
          <w:sz w:val="28"/>
          <w:szCs w:val="20"/>
          <w:lang w:eastAsia="ru-RU"/>
        </w:rPr>
        <w:t>б</w:t>
      </w:r>
      <w:r w:rsidR="007D00E8">
        <w:rPr>
          <w:rFonts w:ascii="Times New Roman" w:eastAsia="Times New Roman" w:hAnsi="Times New Roman" w:cs="Times New Roman"/>
          <w:sz w:val="28"/>
          <w:szCs w:val="20"/>
          <w:lang w:eastAsia="ru-RU"/>
        </w:rPr>
        <w:t>но</w:t>
      </w:r>
      <w:r w:rsidRPr="00C502F7">
        <w:rPr>
          <w:rFonts w:ascii="Times New Roman" w:eastAsia="Times New Roman" w:hAnsi="Times New Roman" w:cs="Times New Roman"/>
          <w:sz w:val="28"/>
          <w:szCs w:val="20"/>
          <w:lang w:eastAsia="ru-RU"/>
        </w:rPr>
        <w:t xml:space="preserve"> подумати, чи дослідник володіє достатньою компетенцією, тобто чи уявляє собі коло п</w:t>
      </w:r>
      <w:r w:rsidR="007D00E8">
        <w:rPr>
          <w:rFonts w:ascii="Times New Roman" w:eastAsia="Times New Roman" w:hAnsi="Times New Roman" w:cs="Times New Roman"/>
          <w:sz w:val="28"/>
          <w:szCs w:val="20"/>
          <w:lang w:eastAsia="ru-RU"/>
        </w:rPr>
        <w:t xml:space="preserve">итань, що відносяться до теми, </w:t>
      </w:r>
      <w:r w:rsidRPr="00C502F7">
        <w:rPr>
          <w:rFonts w:ascii="Times New Roman" w:eastAsia="Times New Roman" w:hAnsi="Times New Roman" w:cs="Times New Roman"/>
          <w:sz w:val="28"/>
          <w:szCs w:val="20"/>
          <w:lang w:eastAsia="ru-RU"/>
        </w:rPr>
        <w:t xml:space="preserve">чи володіє певними пізнаннями і певним досвідом, чи </w:t>
      </w:r>
      <w:r w:rsidR="007D00E8">
        <w:rPr>
          <w:rFonts w:ascii="Times New Roman" w:eastAsia="Times New Roman" w:hAnsi="Times New Roman" w:cs="Times New Roman"/>
          <w:sz w:val="28"/>
          <w:szCs w:val="20"/>
          <w:lang w:eastAsia="ru-RU"/>
        </w:rPr>
        <w:t>здатний і здібний працювати у о</w:t>
      </w:r>
      <w:r w:rsidRPr="00C502F7">
        <w:rPr>
          <w:rFonts w:ascii="Times New Roman" w:eastAsia="Times New Roman" w:hAnsi="Times New Roman" w:cs="Times New Roman"/>
          <w:sz w:val="28"/>
          <w:szCs w:val="20"/>
          <w:lang w:eastAsia="ru-RU"/>
        </w:rPr>
        <w:t xml:space="preserve">браній галузі, чи має достатньо знань, що дозволяють йому судити про важливі речі, висловлювати вагомі </w:t>
      </w:r>
      <w:r w:rsidR="002E08D3">
        <w:rPr>
          <w:rFonts w:ascii="Times New Roman" w:eastAsia="Times New Roman" w:hAnsi="Times New Roman" w:cs="Times New Roman"/>
          <w:sz w:val="28"/>
          <w:szCs w:val="20"/>
          <w:lang w:eastAsia="ru-RU"/>
        </w:rPr>
        <w:t xml:space="preserve">та </w:t>
      </w:r>
      <w:r w:rsidRPr="00C502F7">
        <w:rPr>
          <w:rFonts w:ascii="Times New Roman" w:eastAsia="Times New Roman" w:hAnsi="Times New Roman" w:cs="Times New Roman"/>
          <w:sz w:val="28"/>
          <w:szCs w:val="20"/>
          <w:lang w:eastAsia="ru-RU"/>
        </w:rPr>
        <w:t>авторитетні думки.</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У всіх випадках (в індивідуальному чи груповому дослідженні) потрібно складати план-графік виконання робіт. Колективна дослідницька робота має певну перевагу над індивідуальною. Науково-творчий колектив є для дослідника резонатором, підсилювачем ідей, в ньому формується відповідний психологічний клімат дружньої творчої співпраці.</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У виборі теми (для індивідуального чи колективного дослідництва) необхідно:</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а) консультуватися з вченими, викладачами, що мають певний досвід роботи з молодими вченими і достатній власний досвід наукової роботи;</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lastRenderedPageBreak/>
        <w:t>б) використовувати принципи дослідництва в інших (суміжн</w:t>
      </w:r>
      <w:r w:rsidR="002E08D3">
        <w:rPr>
          <w:rFonts w:ascii="Times New Roman" w:eastAsia="Times New Roman" w:hAnsi="Times New Roman" w:cs="Times New Roman"/>
          <w:sz w:val="28"/>
          <w:szCs w:val="20"/>
          <w:lang w:eastAsia="ru-RU"/>
        </w:rPr>
        <w:t>их) галузях наук;</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в) використовувати принципи перегляду наукових фактів на більш високому якісному рівні відповідно до розвитку даної науки (мається на увазі максимальне і глибоке вивчення джерел по даній темі).</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Уміння організувати і планувати наукове дослідження, виконання комплексу підготовчих робіт у чорновому варіанті (в процесі роботи, як правило, цей план буде змінюватись і цільові завдання конкретизуватися, визначатимуться </w:t>
      </w:r>
      <w:r w:rsidR="002E08D3">
        <w:rPr>
          <w:rFonts w:ascii="Times New Roman" w:eastAsia="Times New Roman" w:hAnsi="Times New Roman" w:cs="Times New Roman"/>
          <w:sz w:val="28"/>
          <w:szCs w:val="20"/>
          <w:lang w:eastAsia="ru-RU"/>
        </w:rPr>
        <w:t>ключові аспекти</w:t>
      </w:r>
      <w:r w:rsidRPr="00C502F7">
        <w:rPr>
          <w:rFonts w:ascii="Times New Roman" w:eastAsia="Times New Roman" w:hAnsi="Times New Roman" w:cs="Times New Roman"/>
          <w:sz w:val="28"/>
          <w:szCs w:val="20"/>
          <w:lang w:eastAsia="ru-RU"/>
        </w:rPr>
        <w:t xml:space="preserve"> </w:t>
      </w:r>
      <w:r w:rsidR="002E08D3">
        <w:rPr>
          <w:rFonts w:ascii="Times New Roman" w:eastAsia="Times New Roman" w:hAnsi="Times New Roman" w:cs="Times New Roman"/>
          <w:sz w:val="28"/>
          <w:szCs w:val="20"/>
          <w:lang w:eastAsia="ru-RU"/>
        </w:rPr>
        <w:t>та</w:t>
      </w:r>
      <w:r w:rsidRPr="00C502F7">
        <w:rPr>
          <w:rFonts w:ascii="Times New Roman" w:eastAsia="Times New Roman" w:hAnsi="Times New Roman" w:cs="Times New Roman"/>
          <w:sz w:val="28"/>
          <w:szCs w:val="20"/>
          <w:lang w:eastAsia="ru-RU"/>
        </w:rPr>
        <w:t xml:space="preserve"> форми дослідження). Сюди відносяться:</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накопичення наукової інформації по темі (ознайомлення із довідково-бібліографічними виданнями, оформлення картотеки важливих джерел, цитат, власних думок (ідей) із прочитаних книг, газет, журналів; записи дослівних цитат із вказівкою джерел інформації і автора; записи у вільному викладі, але з точним збереженням змісту джерела і авторства; складання плану прочитаного; фотографування, ксерокс текстів, уривків; </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вибір, визначення та оволодіння методами дослідництва (використання випробуваних методів дослідництва у поєднанні з власними, новими оригінальними способами вирішення проблеми);</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консультації зі спеціалістами;</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створення власного (чи групового) архіву, банку джерельних матеріалів;</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систематизація бібліографії по темі в цілому і за розділами м</w:t>
      </w:r>
      <w:r>
        <w:rPr>
          <w:rFonts w:ascii="Times New Roman" w:eastAsia="Times New Roman" w:hAnsi="Times New Roman" w:cs="Times New Roman"/>
          <w:sz w:val="28"/>
          <w:szCs w:val="20"/>
          <w:lang w:eastAsia="ru-RU"/>
        </w:rPr>
        <w:t>айбутньої роботи (продумати і о</w:t>
      </w:r>
      <w:r w:rsidR="00C502F7" w:rsidRPr="00C502F7">
        <w:rPr>
          <w:rFonts w:ascii="Times New Roman" w:eastAsia="Times New Roman" w:hAnsi="Times New Roman" w:cs="Times New Roman"/>
          <w:sz w:val="28"/>
          <w:szCs w:val="20"/>
          <w:lang w:eastAsia="ru-RU"/>
        </w:rPr>
        <w:t>брати найбільш зручну систему збереження первинної документації. Сюди відносяться бібліографічні картки, систематизація записів-конспектів, критичні записи щодо окремих положень теми; записні книжки; придбання довідкової літератури, словників та ін.);</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здійснення перших спроб (апробація) викладення власних наукових ідей у формі рефератів в колі друзів, спеціалістів, на конференції; перші публікації у популярній періодиці (метод самоперевірки правильності і розуміння мети і завдання дослідництва).</w:t>
      </w:r>
    </w:p>
    <w:p w:rsidR="00C502F7" w:rsidRPr="00C502F7" w:rsidRDefault="002E08D3" w:rsidP="00C502F7">
      <w:pPr>
        <w:spacing w:after="0" w:line="360" w:lineRule="auto"/>
        <w:ind w:firstLine="851"/>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lastRenderedPageBreak/>
        <w:t>2. </w:t>
      </w:r>
      <w:r w:rsidR="00C502F7" w:rsidRPr="00C502F7">
        <w:rPr>
          <w:rFonts w:ascii="Times New Roman" w:eastAsia="Times New Roman" w:hAnsi="Times New Roman" w:cs="Times New Roman"/>
          <w:b/>
          <w:sz w:val="28"/>
          <w:szCs w:val="20"/>
          <w:lang w:eastAsia="ru-RU"/>
        </w:rPr>
        <w:t>Правила роботи з науковою літературою</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У підготовчий період наукових досліджень дуже важливо навчатися раціональним способам опрацювання наукової літератури, бо ця робота для дослідника є повсякденною. Чит</w:t>
      </w:r>
      <w:r w:rsidR="002E08D3">
        <w:rPr>
          <w:rFonts w:ascii="Times New Roman" w:eastAsia="Times New Roman" w:hAnsi="Times New Roman" w:cs="Times New Roman"/>
          <w:color w:val="000000"/>
          <w:sz w:val="28"/>
          <w:szCs w:val="20"/>
          <w:lang w:eastAsia="ru-RU"/>
        </w:rPr>
        <w:t>ання наукової літератури відріз</w:t>
      </w:r>
      <w:r w:rsidRPr="00C502F7">
        <w:rPr>
          <w:rFonts w:ascii="Times New Roman" w:eastAsia="Times New Roman" w:hAnsi="Times New Roman" w:cs="Times New Roman"/>
          <w:color w:val="000000"/>
          <w:sz w:val="28"/>
          <w:szCs w:val="20"/>
          <w:lang w:eastAsia="ru-RU"/>
        </w:rPr>
        <w:t>няється від читання художньої і, як правило, складається із наступних прийомів.</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1.</w:t>
      </w:r>
      <w:r w:rsidR="002E08D3">
        <w:rPr>
          <w:rFonts w:ascii="Times New Roman" w:eastAsia="Times New Roman" w:hAnsi="Times New Roman" w:cs="Times New Roman"/>
          <w:color w:val="000000"/>
          <w:sz w:val="14"/>
          <w:szCs w:val="14"/>
          <w:lang w:eastAsia="ru-RU"/>
        </w:rPr>
        <w:t> </w:t>
      </w:r>
      <w:r w:rsidRPr="00C502F7">
        <w:rPr>
          <w:rFonts w:ascii="Times New Roman" w:eastAsia="Times New Roman" w:hAnsi="Times New Roman" w:cs="Times New Roman"/>
          <w:color w:val="000000"/>
          <w:sz w:val="28"/>
          <w:szCs w:val="20"/>
          <w:lang w:eastAsia="ru-RU"/>
        </w:rPr>
        <w:t>Загальне знайомство з твором у цілому переглядом його змісту та швидким переглядом книги, статті, рукопису, архівних матеріалів тощо.</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2.</w:t>
      </w:r>
      <w:r w:rsidR="002E08D3">
        <w:rPr>
          <w:rFonts w:ascii="Times New Roman" w:eastAsia="Times New Roman" w:hAnsi="Times New Roman" w:cs="Times New Roman"/>
          <w:color w:val="000000"/>
          <w:sz w:val="14"/>
          <w:szCs w:val="14"/>
          <w:lang w:eastAsia="ru-RU"/>
        </w:rPr>
        <w:t> </w:t>
      </w:r>
      <w:r w:rsidRPr="00C502F7">
        <w:rPr>
          <w:rFonts w:ascii="Times New Roman" w:eastAsia="Times New Roman" w:hAnsi="Times New Roman" w:cs="Times New Roman"/>
          <w:color w:val="000000"/>
          <w:sz w:val="28"/>
          <w:szCs w:val="20"/>
          <w:lang w:eastAsia="ru-RU"/>
        </w:rPr>
        <w:t>Читання у порядку послідовного викладання матеріалу з акцентом уваги на найбільш важливі місця тексту.</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3.</w:t>
      </w:r>
      <w:r w:rsidR="002E08D3">
        <w:rPr>
          <w:rFonts w:ascii="Times New Roman" w:eastAsia="Times New Roman" w:hAnsi="Times New Roman" w:cs="Times New Roman"/>
          <w:color w:val="000000"/>
          <w:sz w:val="14"/>
          <w:szCs w:val="14"/>
          <w:lang w:eastAsia="ru-RU"/>
        </w:rPr>
        <w:t xml:space="preserve">  </w:t>
      </w:r>
      <w:r w:rsidRPr="00C502F7">
        <w:rPr>
          <w:rFonts w:ascii="Times New Roman" w:eastAsia="Times New Roman" w:hAnsi="Times New Roman" w:cs="Times New Roman"/>
          <w:color w:val="000000"/>
          <w:sz w:val="28"/>
          <w:szCs w:val="20"/>
          <w:lang w:eastAsia="ru-RU"/>
        </w:rPr>
        <w:t>Вибіркове читання матеріалу.</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4.</w:t>
      </w:r>
      <w:r w:rsidR="002E08D3">
        <w:rPr>
          <w:rFonts w:ascii="Times New Roman" w:eastAsia="Times New Roman" w:hAnsi="Times New Roman" w:cs="Times New Roman"/>
          <w:color w:val="000000"/>
          <w:sz w:val="14"/>
          <w:szCs w:val="14"/>
          <w:lang w:eastAsia="ru-RU"/>
        </w:rPr>
        <w:t> </w:t>
      </w:r>
      <w:r w:rsidRPr="00C502F7">
        <w:rPr>
          <w:rFonts w:ascii="Times New Roman" w:eastAsia="Times New Roman" w:hAnsi="Times New Roman" w:cs="Times New Roman"/>
          <w:color w:val="000000"/>
          <w:sz w:val="28"/>
          <w:szCs w:val="20"/>
          <w:lang w:eastAsia="ru-RU"/>
        </w:rPr>
        <w:t>Складання конспекту або тез та систематизація зроблених виписок.</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5.</w:t>
      </w:r>
      <w:r w:rsidR="002E08D3">
        <w:rPr>
          <w:rFonts w:ascii="Times New Roman" w:eastAsia="Times New Roman" w:hAnsi="Times New Roman" w:cs="Times New Roman"/>
          <w:color w:val="000000"/>
          <w:sz w:val="14"/>
          <w:szCs w:val="14"/>
          <w:lang w:eastAsia="ru-RU"/>
        </w:rPr>
        <w:t> </w:t>
      </w:r>
      <w:r w:rsidRPr="00C502F7">
        <w:rPr>
          <w:rFonts w:ascii="Times New Roman" w:eastAsia="Times New Roman" w:hAnsi="Times New Roman" w:cs="Times New Roman"/>
          <w:color w:val="000000"/>
          <w:sz w:val="28"/>
          <w:szCs w:val="20"/>
          <w:lang w:eastAsia="ru-RU"/>
        </w:rPr>
        <w:t>Оформлення нової інформації на спеціальних картках.</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6.</w:t>
      </w:r>
      <w:r w:rsidRPr="00C502F7">
        <w:rPr>
          <w:rFonts w:ascii="Times New Roman" w:eastAsia="Times New Roman" w:hAnsi="Times New Roman" w:cs="Times New Roman"/>
          <w:color w:val="000000"/>
          <w:sz w:val="14"/>
          <w:szCs w:val="14"/>
          <w:lang w:eastAsia="ru-RU"/>
        </w:rPr>
        <w:t> </w:t>
      </w:r>
      <w:r w:rsidRPr="00C502F7">
        <w:rPr>
          <w:rFonts w:ascii="Times New Roman" w:eastAsia="Times New Roman" w:hAnsi="Times New Roman" w:cs="Times New Roman"/>
          <w:color w:val="000000"/>
          <w:sz w:val="28"/>
          <w:szCs w:val="20"/>
          <w:lang w:eastAsia="ru-RU"/>
        </w:rPr>
        <w:t>Повторне читання матеріалу та співставлення його з іншими джерелами інформації.</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shd w:val="clear" w:color="auto" w:fill="FFFFFF"/>
          <w:lang w:eastAsia="ru-RU"/>
        </w:rPr>
        <w:t>7.</w:t>
      </w:r>
      <w:r w:rsidR="002E08D3">
        <w:rPr>
          <w:rFonts w:ascii="Times New Roman" w:eastAsia="Times New Roman" w:hAnsi="Times New Roman" w:cs="Times New Roman"/>
          <w:color w:val="000000"/>
          <w:sz w:val="14"/>
          <w:szCs w:val="14"/>
          <w:shd w:val="clear" w:color="auto" w:fill="FFFFFF"/>
          <w:lang w:eastAsia="ru-RU"/>
        </w:rPr>
        <w:t> </w:t>
      </w:r>
      <w:r w:rsidRPr="00C502F7">
        <w:rPr>
          <w:rFonts w:ascii="Times New Roman" w:eastAsia="Times New Roman" w:hAnsi="Times New Roman" w:cs="Times New Roman"/>
          <w:color w:val="000000"/>
          <w:sz w:val="28"/>
          <w:szCs w:val="20"/>
          <w:shd w:val="clear" w:color="auto" w:fill="FFFFFF"/>
          <w:lang w:eastAsia="ru-RU"/>
        </w:rPr>
        <w:t>Обдумування прочитаного матеріалу: його критична оцінка, записи своїх міркувань стосовно прочитаного.</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В роботі з науковою літературою з метою досягнення найбільшої ефективності і результативності необхідно:</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w:t>
      </w:r>
      <w:r w:rsidR="00C502F7" w:rsidRPr="00C502F7">
        <w:rPr>
          <w:rFonts w:ascii="Times New Roman" w:eastAsia="Times New Roman" w:hAnsi="Times New Roman" w:cs="Times New Roman"/>
          <w:sz w:val="28"/>
          <w:szCs w:val="20"/>
          <w:lang w:eastAsia="ru-RU"/>
        </w:rPr>
        <w:t>) працювати регулярно, систематично, сконцентровано, цілеспрямовано;</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w:t>
      </w:r>
      <w:r w:rsidR="00C502F7" w:rsidRPr="00C502F7">
        <w:rPr>
          <w:rFonts w:ascii="Times New Roman" w:eastAsia="Times New Roman" w:hAnsi="Times New Roman" w:cs="Times New Roman"/>
          <w:sz w:val="28"/>
          <w:szCs w:val="20"/>
          <w:lang w:eastAsia="ru-RU"/>
        </w:rPr>
        <w:t>) вивчити і знати основи бібліографії в галузі обраної дослідницької діяльності;</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w:t>
      </w:r>
      <w:r w:rsidR="00C502F7" w:rsidRPr="00C502F7">
        <w:rPr>
          <w:rFonts w:ascii="Times New Roman" w:eastAsia="Times New Roman" w:hAnsi="Times New Roman" w:cs="Times New Roman"/>
          <w:sz w:val="28"/>
          <w:szCs w:val="20"/>
          <w:lang w:eastAsia="ru-RU"/>
        </w:rPr>
        <w:t>) запровадити і користуватися каталогами: алфавітними по авторству, по назвах книг, каталог важливих тем і ідей, що виникають у процесі роботи чи розкидані у різних книгах; короткі анотації опрацьованих книг;</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w:t>
      </w:r>
      <w:r w:rsidR="00C502F7" w:rsidRPr="00C502F7">
        <w:rPr>
          <w:rFonts w:ascii="Times New Roman" w:eastAsia="Times New Roman" w:hAnsi="Times New Roman" w:cs="Times New Roman"/>
          <w:sz w:val="28"/>
          <w:szCs w:val="20"/>
          <w:lang w:eastAsia="ru-RU"/>
        </w:rPr>
        <w:t>) забезпечити переклади усіх найбільш важливих текстів із іноземних видань чи праць окремних авторів по темі;</w:t>
      </w:r>
    </w:p>
    <w:p w:rsidR="00C502F7" w:rsidRPr="00C502F7" w:rsidRDefault="002E08D3"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5</w:t>
      </w:r>
      <w:r w:rsidR="00C502F7" w:rsidRPr="00C502F7">
        <w:rPr>
          <w:rFonts w:ascii="Times New Roman" w:eastAsia="Times New Roman" w:hAnsi="Times New Roman" w:cs="Times New Roman"/>
          <w:sz w:val="28"/>
          <w:szCs w:val="20"/>
          <w:lang w:eastAsia="ru-RU"/>
        </w:rPr>
        <w:t>) цінувати, економити час, бути прагматиками.</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 xml:space="preserve">Найбільш розповсюдженими серед наукових співробітників способами накопичення наукової інформації є записи. Форми цих записів бувають різні, але всі вони мають за мету зберегти на майбутнє якісь дані, відомості тощо. При </w:t>
      </w:r>
      <w:r w:rsidRPr="00C502F7">
        <w:rPr>
          <w:rFonts w:ascii="Times New Roman" w:eastAsia="Times New Roman" w:hAnsi="Times New Roman" w:cs="Times New Roman"/>
          <w:color w:val="000000"/>
          <w:sz w:val="28"/>
          <w:szCs w:val="20"/>
          <w:lang w:eastAsia="ru-RU"/>
        </w:rPr>
        <w:lastRenderedPageBreak/>
        <w:t>цьому записи повинні бути зручними для їх використання. Найчастіше застосовуються наступні форми запису наукової інформації:</w:t>
      </w:r>
    </w:p>
    <w:p w:rsidR="00C502F7" w:rsidRPr="00C502F7" w:rsidRDefault="00C502F7" w:rsidP="002E08D3">
      <w:pPr>
        <w:numPr>
          <w:ilvl w:val="1"/>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записи у вигляді дослівного витягу із зазначенням джерела, автора цитати;</w:t>
      </w:r>
    </w:p>
    <w:p w:rsidR="00C502F7" w:rsidRPr="00C502F7" w:rsidRDefault="00C502F7" w:rsidP="002E08D3">
      <w:pPr>
        <w:numPr>
          <w:ilvl w:val="1"/>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записи у вільному викладенні з точним збереженням змісту та вказівкою на джерело і авторство;</w:t>
      </w:r>
    </w:p>
    <w:p w:rsidR="00C502F7" w:rsidRPr="00C502F7" w:rsidRDefault="00C502F7" w:rsidP="002E08D3">
      <w:pPr>
        <w:numPr>
          <w:ilvl w:val="1"/>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конспектування матеріалу з прочитаної книги, статті і т. п.;</w:t>
      </w:r>
    </w:p>
    <w:p w:rsidR="00C502F7" w:rsidRPr="00C502F7" w:rsidRDefault="00C502F7" w:rsidP="002E08D3">
      <w:pPr>
        <w:numPr>
          <w:ilvl w:val="1"/>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підкреслювання та помітки на полях власної книги, іноді різними кольорами;</w:t>
      </w:r>
    </w:p>
    <w:p w:rsidR="00C502F7" w:rsidRPr="00C502F7" w:rsidRDefault="00C502F7" w:rsidP="002E08D3">
      <w:pPr>
        <w:numPr>
          <w:ilvl w:val="1"/>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дослівні записи з власним коментарем;</w:t>
      </w:r>
    </w:p>
    <w:p w:rsidR="00C502F7" w:rsidRPr="00C502F7" w:rsidRDefault="00C502F7" w:rsidP="002E08D3">
      <w:pPr>
        <w:numPr>
          <w:ilvl w:val="1"/>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фотографування або ксерокопіювання тексту.</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Записи можуть бути у звичайних зошитах, на листках паперу різного формату, але найчастіше ‒ на бібліографічних картках або картках інших розмірів. Саме записи на карт</w:t>
      </w:r>
      <w:r w:rsidR="002E08D3">
        <w:rPr>
          <w:rFonts w:ascii="Times New Roman" w:eastAsia="Times New Roman" w:hAnsi="Times New Roman" w:cs="Times New Roman"/>
          <w:color w:val="000000"/>
          <w:sz w:val="28"/>
          <w:szCs w:val="20"/>
          <w:lang w:eastAsia="ru-RU"/>
        </w:rPr>
        <w:t>ках найбільш зручні для користу</w:t>
      </w:r>
      <w:r w:rsidRPr="00C502F7">
        <w:rPr>
          <w:rFonts w:ascii="Times New Roman" w:eastAsia="Times New Roman" w:hAnsi="Times New Roman" w:cs="Times New Roman"/>
          <w:color w:val="000000"/>
          <w:sz w:val="28"/>
          <w:szCs w:val="20"/>
          <w:lang w:eastAsia="ru-RU"/>
        </w:rPr>
        <w:t>вання та для складання бібліографічного списку.</w:t>
      </w:r>
    </w:p>
    <w:p w:rsidR="00C502F7" w:rsidRPr="00C502F7" w:rsidRDefault="00C502F7" w:rsidP="00C502F7">
      <w:pPr>
        <w:shd w:val="clear" w:color="auto" w:fill="FFFFFF"/>
        <w:spacing w:after="0" w:line="360" w:lineRule="auto"/>
        <w:ind w:firstLine="851"/>
        <w:jc w:val="both"/>
        <w:rPr>
          <w:rFonts w:ascii="Times New Roman" w:eastAsia="Times New Roman" w:hAnsi="Times New Roman" w:cs="Times New Roman"/>
          <w:color w:val="000000"/>
          <w:sz w:val="28"/>
          <w:szCs w:val="20"/>
          <w:lang w:eastAsia="ru-RU"/>
        </w:rPr>
      </w:pPr>
      <w:r w:rsidRPr="00C502F7">
        <w:rPr>
          <w:rFonts w:ascii="Times New Roman" w:eastAsia="Times New Roman" w:hAnsi="Times New Roman" w:cs="Times New Roman"/>
          <w:color w:val="000000"/>
          <w:sz w:val="28"/>
          <w:szCs w:val="20"/>
          <w:lang w:eastAsia="ru-RU"/>
        </w:rPr>
        <w:t>Картки бібліографічні мають розміри 125x75 мм, виготовляються з тонкого, білого картону. На них записуються загальні дані: прізвище автора, назва публікації за правилами ведення бібліографії, короткі відомості, які цікавлять дослідника.</w:t>
      </w:r>
    </w:p>
    <w:p w:rsidR="00C502F7" w:rsidRDefault="00C502F7" w:rsidP="00C502F7">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C502F7">
        <w:rPr>
          <w:rFonts w:ascii="Times New Roman" w:eastAsia="Times New Roman" w:hAnsi="Times New Roman" w:cs="Times New Roman"/>
          <w:color w:val="000000"/>
          <w:sz w:val="28"/>
          <w:szCs w:val="28"/>
          <w:shd w:val="clear" w:color="auto" w:fill="FFFFFF"/>
          <w:lang w:eastAsia="ru-RU"/>
        </w:rPr>
        <w:t>Накопичення та обробка наукової інформації ‒ це не технічна, а кропітка творча праця дослідника за раніше наміченим планом та добре продуманою методикою. Першочергова мета дослідника при цьому полягає у виясненні того, що зроблено по темі досліджень до нього іншими авторами. При цьому потрібно звертати особливу увагу на першоджерела, в яких висвітлено початкову стадію досліджень, іноді в наступних публікаціях трапляються неточності, неузгодженості з матеріалами першоджерел, які потім з посиланнями на ці публікації повторюються в інших.</w:t>
      </w:r>
    </w:p>
    <w:p w:rsidR="002E08D3" w:rsidRDefault="002E08D3">
      <w:pP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br w:type="page"/>
      </w:r>
    </w:p>
    <w:p w:rsidR="00C502F7" w:rsidRPr="00C502F7" w:rsidRDefault="002E08D3" w:rsidP="00C502F7">
      <w:pPr>
        <w:spacing w:after="0" w:line="360" w:lineRule="auto"/>
        <w:ind w:firstLine="851"/>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lastRenderedPageBreak/>
        <w:t>3. </w:t>
      </w:r>
      <w:r w:rsidR="00C502F7" w:rsidRPr="00C502F7">
        <w:rPr>
          <w:rFonts w:ascii="Times New Roman" w:eastAsia="Times New Roman" w:hAnsi="Times New Roman" w:cs="Times New Roman"/>
          <w:b/>
          <w:sz w:val="28"/>
          <w:szCs w:val="20"/>
          <w:lang w:eastAsia="ru-RU"/>
        </w:rPr>
        <w:t>Організація робочого місця</w:t>
      </w:r>
      <w:r w:rsidR="00C502F7" w:rsidRPr="00C502F7">
        <w:rPr>
          <w:rFonts w:ascii="Times New Roman" w:eastAsia="Times New Roman" w:hAnsi="Times New Roman" w:cs="Times New Roman"/>
          <w:sz w:val="28"/>
          <w:szCs w:val="20"/>
          <w:lang w:eastAsia="ru-RU"/>
        </w:rPr>
        <w:t xml:space="preserve"> </w:t>
      </w:r>
      <w:r w:rsidR="00C502F7" w:rsidRPr="00C502F7">
        <w:rPr>
          <w:rFonts w:ascii="Times New Roman" w:eastAsia="Times New Roman" w:hAnsi="Times New Roman" w:cs="Times New Roman"/>
          <w:b/>
          <w:sz w:val="28"/>
          <w:szCs w:val="20"/>
          <w:lang w:eastAsia="ru-RU"/>
        </w:rPr>
        <w:t>науковця</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t xml:space="preserve">Ефективність наукової творчості, оптимальне використання потенційних можливостей </w:t>
      </w:r>
      <w:r w:rsidR="00E5458C">
        <w:rPr>
          <w:rFonts w:ascii="Times New Roman" w:eastAsia="Times New Roman" w:hAnsi="Times New Roman" w:cs="Times New Roman"/>
          <w:color w:val="000000"/>
          <w:sz w:val="28"/>
          <w:szCs w:val="28"/>
          <w:lang w:eastAsia="ru-RU"/>
        </w:rPr>
        <w:t>науковця залежать від раціональ</w:t>
      </w:r>
      <w:r w:rsidRPr="00C502F7">
        <w:rPr>
          <w:rFonts w:ascii="Times New Roman" w:eastAsia="Times New Roman" w:hAnsi="Times New Roman" w:cs="Times New Roman"/>
          <w:color w:val="000000"/>
          <w:sz w:val="28"/>
          <w:szCs w:val="28"/>
          <w:lang w:eastAsia="ru-RU"/>
        </w:rPr>
        <w:t>ної організації праці. Чим вищий рівень організації праці науковця, тим більших рез</w:t>
      </w:r>
      <w:r w:rsidR="00E5458C">
        <w:rPr>
          <w:rFonts w:ascii="Times New Roman" w:eastAsia="Times New Roman" w:hAnsi="Times New Roman" w:cs="Times New Roman"/>
          <w:color w:val="000000"/>
          <w:sz w:val="28"/>
          <w:szCs w:val="28"/>
          <w:lang w:eastAsia="ru-RU"/>
        </w:rPr>
        <w:t>ультатів він може досягти за ко</w:t>
      </w:r>
      <w:r w:rsidRPr="00C502F7">
        <w:rPr>
          <w:rFonts w:ascii="Times New Roman" w:eastAsia="Times New Roman" w:hAnsi="Times New Roman" w:cs="Times New Roman"/>
          <w:color w:val="000000"/>
          <w:sz w:val="28"/>
          <w:szCs w:val="28"/>
          <w:lang w:eastAsia="ru-RU"/>
        </w:rPr>
        <w:t>роткий термін. І навпаки, пр</w:t>
      </w:r>
      <w:r w:rsidR="00E5458C">
        <w:rPr>
          <w:rFonts w:ascii="Times New Roman" w:eastAsia="Times New Roman" w:hAnsi="Times New Roman" w:cs="Times New Roman"/>
          <w:color w:val="000000"/>
          <w:sz w:val="28"/>
          <w:szCs w:val="28"/>
          <w:lang w:eastAsia="ru-RU"/>
        </w:rPr>
        <w:t>и незадовільній організації нау</w:t>
      </w:r>
      <w:r w:rsidRPr="00C502F7">
        <w:rPr>
          <w:rFonts w:ascii="Times New Roman" w:eastAsia="Times New Roman" w:hAnsi="Times New Roman" w:cs="Times New Roman"/>
          <w:color w:val="000000"/>
          <w:sz w:val="28"/>
          <w:szCs w:val="28"/>
          <w:lang w:eastAsia="ru-RU"/>
        </w:rPr>
        <w:t>кової праці подовжується термін виконання дослідження і знижується його якість, зменшується ефективність.</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t>Є багато методів науково</w:t>
      </w:r>
      <w:r w:rsidR="00E5458C">
        <w:rPr>
          <w:rFonts w:ascii="Times New Roman" w:eastAsia="Times New Roman" w:hAnsi="Times New Roman" w:cs="Times New Roman"/>
          <w:color w:val="000000"/>
          <w:sz w:val="28"/>
          <w:szCs w:val="28"/>
          <w:lang w:eastAsia="ru-RU"/>
        </w:rPr>
        <w:t>ї організації праці, які обира</w:t>
      </w:r>
      <w:r w:rsidRPr="00C502F7">
        <w:rPr>
          <w:rFonts w:ascii="Times New Roman" w:eastAsia="Times New Roman" w:hAnsi="Times New Roman" w:cs="Times New Roman"/>
          <w:color w:val="000000"/>
          <w:sz w:val="28"/>
          <w:szCs w:val="28"/>
          <w:lang w:eastAsia="ru-RU"/>
        </w:rPr>
        <w:t xml:space="preserve">ються особисто з урахуванням індивідуальних особливостей. Однак, існують загальні </w:t>
      </w:r>
      <w:r w:rsidR="00E5458C" w:rsidRPr="00E5458C">
        <w:rPr>
          <w:rFonts w:ascii="Times New Roman" w:eastAsia="Times New Roman" w:hAnsi="Times New Roman" w:cs="Times New Roman"/>
          <w:b/>
          <w:color w:val="000000"/>
          <w:sz w:val="28"/>
          <w:szCs w:val="28"/>
          <w:lang w:eastAsia="ru-RU"/>
        </w:rPr>
        <w:t>принципи наукової праці</w:t>
      </w:r>
      <w:r w:rsidR="00E5458C">
        <w:rPr>
          <w:rFonts w:ascii="Times New Roman" w:eastAsia="Times New Roman" w:hAnsi="Times New Roman" w:cs="Times New Roman"/>
          <w:color w:val="000000"/>
          <w:sz w:val="28"/>
          <w:szCs w:val="28"/>
          <w:lang w:eastAsia="ru-RU"/>
        </w:rPr>
        <w:t>. До най</w:t>
      </w:r>
      <w:r w:rsidRPr="00C502F7">
        <w:rPr>
          <w:rFonts w:ascii="Times New Roman" w:eastAsia="Times New Roman" w:hAnsi="Times New Roman" w:cs="Times New Roman"/>
          <w:color w:val="000000"/>
          <w:sz w:val="28"/>
          <w:szCs w:val="28"/>
          <w:lang w:eastAsia="ru-RU"/>
        </w:rPr>
        <w:t>важливіших з них відносять</w:t>
      </w:r>
      <w:r w:rsidR="00E5458C">
        <w:rPr>
          <w:rFonts w:ascii="Times New Roman" w:eastAsia="Times New Roman" w:hAnsi="Times New Roman" w:cs="Times New Roman"/>
          <w:color w:val="000000"/>
          <w:sz w:val="28"/>
          <w:szCs w:val="28"/>
          <w:lang w:eastAsia="ru-RU"/>
        </w:rPr>
        <w:t>: творчий підхід, мислення, пла</w:t>
      </w:r>
      <w:r w:rsidRPr="00C502F7">
        <w:rPr>
          <w:rFonts w:ascii="Times New Roman" w:eastAsia="Times New Roman" w:hAnsi="Times New Roman" w:cs="Times New Roman"/>
          <w:color w:val="000000"/>
          <w:sz w:val="28"/>
          <w:szCs w:val="28"/>
          <w:lang w:eastAsia="ru-RU"/>
        </w:rPr>
        <w:t>новість, динамічність, колект</w:t>
      </w:r>
      <w:r w:rsidR="00E5458C">
        <w:rPr>
          <w:rFonts w:ascii="Times New Roman" w:eastAsia="Times New Roman" w:hAnsi="Times New Roman" w:cs="Times New Roman"/>
          <w:color w:val="000000"/>
          <w:sz w:val="28"/>
          <w:szCs w:val="28"/>
          <w:lang w:eastAsia="ru-RU"/>
        </w:rPr>
        <w:t>ивність, самоорганізацію, еко</w:t>
      </w:r>
      <w:r w:rsidRPr="00C502F7">
        <w:rPr>
          <w:rFonts w:ascii="Times New Roman" w:eastAsia="Times New Roman" w:hAnsi="Times New Roman" w:cs="Times New Roman"/>
          <w:color w:val="000000"/>
          <w:sz w:val="28"/>
          <w:szCs w:val="28"/>
          <w:lang w:eastAsia="ru-RU"/>
        </w:rPr>
        <w:t>номічність, критичність і самокритичність, роботу над собою, діловитість, енергійність, п</w:t>
      </w:r>
      <w:r w:rsidR="00E5458C">
        <w:rPr>
          <w:rFonts w:ascii="Times New Roman" w:eastAsia="Times New Roman" w:hAnsi="Times New Roman" w:cs="Times New Roman"/>
          <w:color w:val="000000"/>
          <w:sz w:val="28"/>
          <w:szCs w:val="28"/>
          <w:lang w:eastAsia="ru-RU"/>
        </w:rPr>
        <w:t>рактичність. Частина з цих прин</w:t>
      </w:r>
      <w:r w:rsidRPr="00C502F7">
        <w:rPr>
          <w:rFonts w:ascii="Times New Roman" w:eastAsia="Times New Roman" w:hAnsi="Times New Roman" w:cs="Times New Roman"/>
          <w:color w:val="000000"/>
          <w:sz w:val="28"/>
          <w:szCs w:val="28"/>
          <w:lang w:eastAsia="ru-RU"/>
        </w:rPr>
        <w:t>ципів зумовлена зовнішнім середовищем, інші стосуються особистості дослідника.</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t xml:space="preserve">Творчий підхід означає, що на всіх етапах дослідження науковець повинен прагнути до пояснення фактів, предметів, явищ, намагатися сказати </w:t>
      </w:r>
      <w:r w:rsidR="00E5458C">
        <w:rPr>
          <w:rFonts w:ascii="Times New Roman" w:eastAsia="Times New Roman" w:hAnsi="Times New Roman" w:cs="Times New Roman"/>
          <w:color w:val="000000"/>
          <w:sz w:val="28"/>
          <w:szCs w:val="28"/>
          <w:lang w:eastAsia="ru-RU"/>
        </w:rPr>
        <w:t>щось нове в науці. Тому для нау</w:t>
      </w:r>
      <w:r w:rsidRPr="00C502F7">
        <w:rPr>
          <w:rFonts w:ascii="Times New Roman" w:eastAsia="Times New Roman" w:hAnsi="Times New Roman" w:cs="Times New Roman"/>
          <w:color w:val="000000"/>
          <w:sz w:val="28"/>
          <w:szCs w:val="28"/>
          <w:lang w:eastAsia="ru-RU"/>
        </w:rPr>
        <w:t xml:space="preserve">кової творчості характерною є постійна копітка розумова праця. У цьому </w:t>
      </w:r>
      <w:proofErr w:type="spellStart"/>
      <w:r w:rsidRPr="00C502F7">
        <w:rPr>
          <w:rFonts w:ascii="Times New Roman" w:eastAsia="Times New Roman" w:hAnsi="Times New Roman" w:cs="Times New Roman"/>
          <w:color w:val="000000"/>
          <w:sz w:val="28"/>
          <w:szCs w:val="28"/>
          <w:lang w:eastAsia="ru-RU"/>
        </w:rPr>
        <w:t>звʼязку</w:t>
      </w:r>
      <w:proofErr w:type="spellEnd"/>
      <w:r w:rsidRPr="00C502F7">
        <w:rPr>
          <w:rFonts w:ascii="Times New Roman" w:eastAsia="Times New Roman" w:hAnsi="Times New Roman" w:cs="Times New Roman"/>
          <w:color w:val="000000"/>
          <w:sz w:val="28"/>
          <w:szCs w:val="28"/>
          <w:lang w:eastAsia="ru-RU"/>
        </w:rPr>
        <w:t xml:space="preserve"> доцільно згадати давнє китайське </w:t>
      </w:r>
      <w:proofErr w:type="spellStart"/>
      <w:r w:rsidRPr="00C502F7">
        <w:rPr>
          <w:rFonts w:ascii="Times New Roman" w:eastAsia="Times New Roman" w:hAnsi="Times New Roman" w:cs="Times New Roman"/>
          <w:color w:val="000000"/>
          <w:sz w:val="28"/>
          <w:szCs w:val="28"/>
          <w:lang w:eastAsia="ru-RU"/>
        </w:rPr>
        <w:t>прислівʼя</w:t>
      </w:r>
      <w:proofErr w:type="spellEnd"/>
      <w:r w:rsidRPr="00C502F7">
        <w:rPr>
          <w:rFonts w:ascii="Times New Roman" w:eastAsia="Times New Roman" w:hAnsi="Times New Roman" w:cs="Times New Roman"/>
          <w:color w:val="000000"/>
          <w:sz w:val="28"/>
          <w:szCs w:val="28"/>
          <w:lang w:eastAsia="ru-RU"/>
        </w:rPr>
        <w:t>, яке стверджує: «</w:t>
      </w:r>
      <w:r w:rsidR="00E5458C">
        <w:rPr>
          <w:rFonts w:ascii="Times New Roman" w:eastAsia="Times New Roman" w:hAnsi="Times New Roman" w:cs="Times New Roman"/>
          <w:color w:val="000000"/>
          <w:sz w:val="28"/>
          <w:szCs w:val="28"/>
          <w:lang w:eastAsia="ru-RU"/>
        </w:rPr>
        <w:t>Ти можеш стати розумним трьо</w:t>
      </w:r>
      <w:r w:rsidRPr="00C502F7">
        <w:rPr>
          <w:rFonts w:ascii="Times New Roman" w:eastAsia="Times New Roman" w:hAnsi="Times New Roman" w:cs="Times New Roman"/>
          <w:color w:val="000000"/>
          <w:sz w:val="28"/>
          <w:szCs w:val="28"/>
          <w:lang w:eastAsia="ru-RU"/>
        </w:rPr>
        <w:t>ма шляхами: шляхом власного досвіду ‒ це найважчий шлях; шляхом наслідування ‒ найлегший шлях; шляхом мислення ‒ це найблагородніший».</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t>Мислення, обмірковування ‒</w:t>
      </w:r>
      <w:r w:rsidR="00E5458C">
        <w:rPr>
          <w:rFonts w:ascii="Times New Roman" w:eastAsia="Times New Roman" w:hAnsi="Times New Roman" w:cs="Times New Roman"/>
          <w:color w:val="000000"/>
          <w:sz w:val="28"/>
          <w:szCs w:val="28"/>
          <w:lang w:eastAsia="ru-RU"/>
        </w:rPr>
        <w:t xml:space="preserve"> це один із основних еле</w:t>
      </w:r>
      <w:r w:rsidRPr="00C502F7">
        <w:rPr>
          <w:rFonts w:ascii="Times New Roman" w:eastAsia="Times New Roman" w:hAnsi="Times New Roman" w:cs="Times New Roman"/>
          <w:color w:val="000000"/>
          <w:sz w:val="28"/>
          <w:szCs w:val="28"/>
          <w:lang w:eastAsia="ru-RU"/>
        </w:rPr>
        <w:t>ментів наукової праці. Рі</w:t>
      </w:r>
      <w:r w:rsidR="00E5458C">
        <w:rPr>
          <w:rFonts w:ascii="Times New Roman" w:eastAsia="Times New Roman" w:hAnsi="Times New Roman" w:cs="Times New Roman"/>
          <w:color w:val="000000"/>
          <w:sz w:val="28"/>
          <w:szCs w:val="28"/>
          <w:lang w:eastAsia="ru-RU"/>
        </w:rPr>
        <w:t>зні люди здійснюють це по-різно</w:t>
      </w:r>
      <w:r w:rsidRPr="00C502F7">
        <w:rPr>
          <w:rFonts w:ascii="Times New Roman" w:eastAsia="Times New Roman" w:hAnsi="Times New Roman" w:cs="Times New Roman"/>
          <w:color w:val="000000"/>
          <w:sz w:val="28"/>
          <w:szCs w:val="28"/>
          <w:lang w:eastAsia="ru-RU"/>
        </w:rPr>
        <w:t>му. Значних результатів досягають ті, хто привчив себе думати постійно, концентрувати свою увагу на предметі дослі</w:t>
      </w:r>
      <w:r w:rsidRPr="00C502F7">
        <w:rPr>
          <w:rFonts w:ascii="Times New Roman" w:eastAsia="Times New Roman" w:hAnsi="Times New Roman" w:cs="Times New Roman"/>
          <w:color w:val="000000"/>
          <w:sz w:val="28"/>
          <w:szCs w:val="28"/>
          <w:lang w:eastAsia="ru-RU"/>
        </w:rPr>
        <w:softHyphen/>
        <w:t>дження. Виробити в собі так</w:t>
      </w:r>
      <w:r w:rsidR="00E5458C">
        <w:rPr>
          <w:rFonts w:ascii="Times New Roman" w:eastAsia="Times New Roman" w:hAnsi="Times New Roman" w:cs="Times New Roman"/>
          <w:color w:val="000000"/>
          <w:sz w:val="28"/>
          <w:szCs w:val="28"/>
          <w:lang w:eastAsia="ru-RU"/>
        </w:rPr>
        <w:t>і риси необхідно кожному дослід</w:t>
      </w:r>
      <w:r w:rsidRPr="00C502F7">
        <w:rPr>
          <w:rFonts w:ascii="Times New Roman" w:eastAsia="Times New Roman" w:hAnsi="Times New Roman" w:cs="Times New Roman"/>
          <w:color w:val="000000"/>
          <w:sz w:val="28"/>
          <w:szCs w:val="28"/>
          <w:lang w:eastAsia="ru-RU"/>
        </w:rPr>
        <w:t>нику.</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t>Серед правил наукової праці особл</w:t>
      </w:r>
      <w:r w:rsidR="00E5458C">
        <w:rPr>
          <w:rFonts w:ascii="Times New Roman" w:eastAsia="Times New Roman" w:hAnsi="Times New Roman" w:cs="Times New Roman"/>
          <w:color w:val="000000"/>
          <w:sz w:val="28"/>
          <w:szCs w:val="28"/>
          <w:lang w:eastAsia="ru-RU"/>
        </w:rPr>
        <w:t>иве значення має по</w:t>
      </w:r>
      <w:r w:rsidRPr="00C502F7">
        <w:rPr>
          <w:rFonts w:ascii="Times New Roman" w:eastAsia="Times New Roman" w:hAnsi="Times New Roman" w:cs="Times New Roman"/>
          <w:color w:val="000000"/>
          <w:sz w:val="28"/>
          <w:szCs w:val="28"/>
          <w:lang w:eastAsia="ru-RU"/>
        </w:rPr>
        <w:t xml:space="preserve">стійна робота мозку над сутністю і специфікою </w:t>
      </w:r>
      <w:proofErr w:type="spellStart"/>
      <w:r w:rsidRPr="00C502F7">
        <w:rPr>
          <w:rFonts w:ascii="Times New Roman" w:eastAsia="Times New Roman" w:hAnsi="Times New Roman" w:cs="Times New Roman"/>
          <w:color w:val="000000"/>
          <w:sz w:val="28"/>
          <w:szCs w:val="28"/>
          <w:lang w:eastAsia="ru-RU"/>
        </w:rPr>
        <w:t>обʼєкта</w:t>
      </w:r>
      <w:proofErr w:type="spellEnd"/>
      <w:r w:rsidRPr="00C502F7">
        <w:rPr>
          <w:rFonts w:ascii="Times New Roman" w:eastAsia="Times New Roman" w:hAnsi="Times New Roman" w:cs="Times New Roman"/>
          <w:color w:val="000000"/>
          <w:sz w:val="28"/>
          <w:szCs w:val="28"/>
          <w:lang w:eastAsia="ru-RU"/>
        </w:rPr>
        <w:t xml:space="preserve"> та предмета дослідження. До</w:t>
      </w:r>
      <w:r w:rsidR="00E5458C">
        <w:rPr>
          <w:rFonts w:ascii="Times New Roman" w:eastAsia="Times New Roman" w:hAnsi="Times New Roman" w:cs="Times New Roman"/>
          <w:color w:val="000000"/>
          <w:sz w:val="28"/>
          <w:szCs w:val="28"/>
          <w:lang w:eastAsia="ru-RU"/>
        </w:rPr>
        <w:t>слідник повинен постійно розмір</w:t>
      </w:r>
      <w:r w:rsidRPr="00C502F7">
        <w:rPr>
          <w:rFonts w:ascii="Times New Roman" w:eastAsia="Times New Roman" w:hAnsi="Times New Roman" w:cs="Times New Roman"/>
          <w:color w:val="000000"/>
          <w:sz w:val="28"/>
          <w:szCs w:val="28"/>
          <w:lang w:eastAsia="ru-RU"/>
        </w:rPr>
        <w:t>ковувати над предметом свого дослідження.</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t>Робоч</w:t>
      </w:r>
      <w:r w:rsidR="00E5458C">
        <w:rPr>
          <w:rFonts w:ascii="Times New Roman" w:eastAsia="Times New Roman" w:hAnsi="Times New Roman" w:cs="Times New Roman"/>
          <w:color w:val="000000"/>
          <w:sz w:val="28"/>
          <w:szCs w:val="28"/>
          <w:lang w:eastAsia="ru-RU"/>
        </w:rPr>
        <w:t>ий день науковця важко прогнозу</w:t>
      </w:r>
      <w:r w:rsidRPr="00C502F7">
        <w:rPr>
          <w:rFonts w:ascii="Times New Roman" w:eastAsia="Times New Roman" w:hAnsi="Times New Roman" w:cs="Times New Roman"/>
          <w:color w:val="000000"/>
          <w:sz w:val="28"/>
          <w:szCs w:val="28"/>
          <w:lang w:eastAsia="ru-RU"/>
        </w:rPr>
        <w:t>вати. Одним із головних правил є: поступове входження в роботу; ритмічність праці; планування роботи.</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lastRenderedPageBreak/>
        <w:t xml:space="preserve">Елементи імпульсивності та імпровізації характерні для наукової діяльності. Однак успіх забезпечує систематична, заздалегідь спланована робота. Планування може бути на день або тиждень, місячне, квартальне, річне. Плануючи роботу на день, слід зважати на таке: </w:t>
      </w:r>
      <w:r w:rsidR="00E5458C">
        <w:rPr>
          <w:rFonts w:ascii="Times New Roman" w:eastAsia="Times New Roman" w:hAnsi="Times New Roman" w:cs="Times New Roman"/>
          <w:color w:val="000000"/>
          <w:sz w:val="28"/>
          <w:szCs w:val="28"/>
          <w:lang w:eastAsia="ru-RU"/>
        </w:rPr>
        <w:t>перш ніж розпочати роботу, необ</w:t>
      </w:r>
      <w:r w:rsidRPr="00C502F7">
        <w:rPr>
          <w:rFonts w:ascii="Times New Roman" w:eastAsia="Times New Roman" w:hAnsi="Times New Roman" w:cs="Times New Roman"/>
          <w:color w:val="000000"/>
          <w:sz w:val="28"/>
          <w:szCs w:val="28"/>
          <w:lang w:eastAsia="ru-RU"/>
        </w:rPr>
        <w:t>хідно обдумати майбутній день, виділивши найважливіші й термінові справи. Для прав</w:t>
      </w:r>
      <w:r w:rsidR="00E5458C">
        <w:rPr>
          <w:rFonts w:ascii="Times New Roman" w:eastAsia="Times New Roman" w:hAnsi="Times New Roman" w:cs="Times New Roman"/>
          <w:color w:val="000000"/>
          <w:sz w:val="28"/>
          <w:szCs w:val="28"/>
          <w:lang w:eastAsia="ru-RU"/>
        </w:rPr>
        <w:t>ильної орієнтації спільної робо</w:t>
      </w:r>
      <w:r w:rsidRPr="00C502F7">
        <w:rPr>
          <w:rFonts w:ascii="Times New Roman" w:eastAsia="Times New Roman" w:hAnsi="Times New Roman" w:cs="Times New Roman"/>
          <w:color w:val="000000"/>
          <w:sz w:val="28"/>
          <w:szCs w:val="28"/>
          <w:lang w:eastAsia="ru-RU"/>
        </w:rPr>
        <w:t>ти з науковим керівником таке планування здійснюється разом.</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t xml:space="preserve">Неодмінним атрибутом </w:t>
      </w:r>
      <w:r w:rsidR="00E5458C">
        <w:rPr>
          <w:rFonts w:ascii="Times New Roman" w:eastAsia="Times New Roman" w:hAnsi="Times New Roman" w:cs="Times New Roman"/>
          <w:color w:val="000000"/>
          <w:sz w:val="28"/>
          <w:szCs w:val="28"/>
          <w:lang w:eastAsia="ru-RU"/>
        </w:rPr>
        <w:t>кожного науковця є робочий блок</w:t>
      </w:r>
      <w:r w:rsidRPr="00C502F7">
        <w:rPr>
          <w:rFonts w:ascii="Times New Roman" w:eastAsia="Times New Roman" w:hAnsi="Times New Roman" w:cs="Times New Roman"/>
          <w:color w:val="000000"/>
          <w:sz w:val="28"/>
          <w:szCs w:val="28"/>
          <w:lang w:eastAsia="ru-RU"/>
        </w:rPr>
        <w:t xml:space="preserve">нот ‒ щоденник, в якому справи розподіляють за датами. Можна також мати </w:t>
      </w:r>
      <w:r w:rsidR="00E5458C">
        <w:rPr>
          <w:rFonts w:ascii="Times New Roman" w:eastAsia="Times New Roman" w:hAnsi="Times New Roman" w:cs="Times New Roman"/>
          <w:color w:val="000000"/>
          <w:sz w:val="28"/>
          <w:szCs w:val="28"/>
          <w:lang w:eastAsia="ru-RU"/>
        </w:rPr>
        <w:t xml:space="preserve">записну книжку, календар пакету </w:t>
      </w:r>
      <w:r w:rsidRPr="00C502F7">
        <w:rPr>
          <w:rFonts w:ascii="Times New Roman" w:eastAsia="Times New Roman" w:hAnsi="Times New Roman" w:cs="Times New Roman"/>
          <w:color w:val="000000"/>
          <w:sz w:val="28"/>
          <w:szCs w:val="28"/>
          <w:lang w:val="en-US" w:eastAsia="ru-RU"/>
        </w:rPr>
        <w:t>Outlook</w:t>
      </w:r>
      <w:r w:rsidRPr="00C502F7">
        <w:rPr>
          <w:rFonts w:ascii="Times New Roman" w:eastAsia="Times New Roman" w:hAnsi="Times New Roman" w:cs="Times New Roman"/>
          <w:color w:val="000000"/>
          <w:sz w:val="28"/>
          <w:szCs w:val="28"/>
          <w:lang w:eastAsia="ru-RU"/>
        </w:rPr>
        <w:t xml:space="preserve">, установлений на персональному </w:t>
      </w:r>
      <w:proofErr w:type="spellStart"/>
      <w:r w:rsidRPr="00C502F7">
        <w:rPr>
          <w:rFonts w:ascii="Times New Roman" w:eastAsia="Times New Roman" w:hAnsi="Times New Roman" w:cs="Times New Roman"/>
          <w:color w:val="000000"/>
          <w:sz w:val="28"/>
          <w:szCs w:val="28"/>
          <w:lang w:eastAsia="ru-RU"/>
        </w:rPr>
        <w:t>компʼютері</w:t>
      </w:r>
      <w:proofErr w:type="spellEnd"/>
      <w:r w:rsidRPr="00C502F7">
        <w:rPr>
          <w:rFonts w:ascii="Times New Roman" w:eastAsia="Times New Roman" w:hAnsi="Times New Roman" w:cs="Times New Roman"/>
          <w:color w:val="000000"/>
          <w:sz w:val="28"/>
          <w:szCs w:val="28"/>
          <w:lang w:eastAsia="ru-RU"/>
        </w:rPr>
        <w:t>. Цей календар часто називають особистою інформаційною системою, призначеною для ефективної організації робочого часу чи наукової праці. До її склад</w:t>
      </w:r>
      <w:r w:rsidR="00E5458C">
        <w:rPr>
          <w:rFonts w:ascii="Times New Roman" w:eastAsia="Times New Roman" w:hAnsi="Times New Roman" w:cs="Times New Roman"/>
          <w:color w:val="000000"/>
          <w:sz w:val="28"/>
          <w:szCs w:val="28"/>
          <w:lang w:eastAsia="ru-RU"/>
        </w:rPr>
        <w:t>у, крім календаря, входять теле</w:t>
      </w:r>
      <w:r w:rsidRPr="00C502F7">
        <w:rPr>
          <w:rFonts w:ascii="Times New Roman" w:eastAsia="Times New Roman" w:hAnsi="Times New Roman" w:cs="Times New Roman"/>
          <w:color w:val="000000"/>
          <w:sz w:val="28"/>
          <w:szCs w:val="28"/>
          <w:lang w:eastAsia="ru-RU"/>
        </w:rPr>
        <w:t xml:space="preserve">фонний довідник, адресна книга, блокнот та ін. Оперуючи однією частиною електронного </w:t>
      </w:r>
      <w:proofErr w:type="spellStart"/>
      <w:r w:rsidRPr="00C502F7">
        <w:rPr>
          <w:rFonts w:ascii="Times New Roman" w:eastAsia="Times New Roman" w:hAnsi="Times New Roman" w:cs="Times New Roman"/>
          <w:color w:val="000000"/>
          <w:sz w:val="28"/>
          <w:szCs w:val="28"/>
          <w:lang w:eastAsia="ru-RU"/>
        </w:rPr>
        <w:t>органайзера</w:t>
      </w:r>
      <w:proofErr w:type="spellEnd"/>
      <w:r w:rsidRPr="00C502F7">
        <w:rPr>
          <w:rFonts w:ascii="Times New Roman" w:eastAsia="Times New Roman" w:hAnsi="Times New Roman" w:cs="Times New Roman"/>
          <w:color w:val="000000"/>
          <w:sz w:val="28"/>
          <w:szCs w:val="28"/>
          <w:lang w:eastAsia="ru-RU"/>
        </w:rPr>
        <w:t>, наприклад що</w:t>
      </w:r>
      <w:r w:rsidRPr="00C502F7">
        <w:rPr>
          <w:rFonts w:ascii="Times New Roman" w:eastAsia="Times New Roman" w:hAnsi="Times New Roman" w:cs="Times New Roman"/>
          <w:color w:val="000000"/>
          <w:sz w:val="28"/>
          <w:szCs w:val="28"/>
          <w:lang w:eastAsia="ru-RU"/>
        </w:rPr>
        <w:softHyphen/>
        <w:t>тижневиком, можна одночасно переглядати й інші частини ‒ план на місяць, телефонний довідник.</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t xml:space="preserve">При плануванні роботи </w:t>
      </w:r>
      <w:r w:rsidR="00E5458C">
        <w:rPr>
          <w:rFonts w:ascii="Times New Roman" w:eastAsia="Times New Roman" w:hAnsi="Times New Roman" w:cs="Times New Roman"/>
          <w:color w:val="000000"/>
          <w:sz w:val="28"/>
          <w:szCs w:val="28"/>
          <w:lang w:eastAsia="ru-RU"/>
        </w:rPr>
        <w:t>науковець повинен знати, що най</w:t>
      </w:r>
      <w:r w:rsidRPr="00C502F7">
        <w:rPr>
          <w:rFonts w:ascii="Times New Roman" w:eastAsia="Times New Roman" w:hAnsi="Times New Roman" w:cs="Times New Roman"/>
          <w:color w:val="000000"/>
          <w:sz w:val="28"/>
          <w:szCs w:val="28"/>
          <w:lang w:eastAsia="ru-RU"/>
        </w:rPr>
        <w:t>сприятливіший час для виконання творчих або складних завдань ‒ з 10-ї годин ранку й до 12-ї години. Після цього настає деякий спад активності. У другій половині дня праце</w:t>
      </w:r>
      <w:r w:rsidRPr="00C502F7">
        <w:rPr>
          <w:rFonts w:ascii="Times New Roman" w:eastAsia="Times New Roman" w:hAnsi="Times New Roman" w:cs="Times New Roman"/>
          <w:color w:val="000000"/>
          <w:sz w:val="28"/>
          <w:szCs w:val="28"/>
          <w:lang w:eastAsia="ru-RU"/>
        </w:rPr>
        <w:softHyphen/>
        <w:t>здатність найвища від 14-ї до</w:t>
      </w:r>
      <w:r w:rsidR="00E5458C">
        <w:rPr>
          <w:rFonts w:ascii="Times New Roman" w:eastAsia="Times New Roman" w:hAnsi="Times New Roman" w:cs="Times New Roman"/>
          <w:color w:val="000000"/>
          <w:sz w:val="28"/>
          <w:szCs w:val="28"/>
          <w:lang w:eastAsia="ru-RU"/>
        </w:rPr>
        <w:t xml:space="preserve"> 17-ї години, після чого невпин</w:t>
      </w:r>
      <w:r w:rsidRPr="00C502F7">
        <w:rPr>
          <w:rFonts w:ascii="Times New Roman" w:eastAsia="Times New Roman" w:hAnsi="Times New Roman" w:cs="Times New Roman"/>
          <w:color w:val="000000"/>
          <w:sz w:val="28"/>
          <w:szCs w:val="28"/>
          <w:lang w:eastAsia="ru-RU"/>
        </w:rPr>
        <w:t>но вона падає.</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t xml:space="preserve">Слід </w:t>
      </w:r>
      <w:proofErr w:type="spellStart"/>
      <w:r w:rsidRPr="00C502F7">
        <w:rPr>
          <w:rFonts w:ascii="Times New Roman" w:eastAsia="Times New Roman" w:hAnsi="Times New Roman" w:cs="Times New Roman"/>
          <w:color w:val="000000"/>
          <w:sz w:val="28"/>
          <w:szCs w:val="28"/>
          <w:lang w:eastAsia="ru-RU"/>
        </w:rPr>
        <w:t>памʼятати</w:t>
      </w:r>
      <w:proofErr w:type="spellEnd"/>
      <w:r w:rsidRPr="00C502F7">
        <w:rPr>
          <w:rFonts w:ascii="Times New Roman" w:eastAsia="Times New Roman" w:hAnsi="Times New Roman" w:cs="Times New Roman"/>
          <w:color w:val="000000"/>
          <w:sz w:val="28"/>
          <w:szCs w:val="28"/>
          <w:lang w:eastAsia="ru-RU"/>
        </w:rPr>
        <w:t xml:space="preserve"> про втом</w:t>
      </w:r>
      <w:r w:rsidR="00E5458C">
        <w:rPr>
          <w:rFonts w:ascii="Times New Roman" w:eastAsia="Times New Roman" w:hAnsi="Times New Roman" w:cs="Times New Roman"/>
          <w:color w:val="000000"/>
          <w:sz w:val="28"/>
          <w:szCs w:val="28"/>
          <w:lang w:eastAsia="ru-RU"/>
        </w:rPr>
        <w:t>люваність очей. При великому об</w:t>
      </w:r>
      <w:r w:rsidRPr="00C502F7">
        <w:rPr>
          <w:rFonts w:ascii="Times New Roman" w:eastAsia="Times New Roman" w:hAnsi="Times New Roman" w:cs="Times New Roman"/>
          <w:color w:val="000000"/>
          <w:sz w:val="28"/>
          <w:szCs w:val="28"/>
          <w:lang w:eastAsia="ru-RU"/>
        </w:rPr>
        <w:t xml:space="preserve">сязі робіт з літературними джерелами або на </w:t>
      </w:r>
      <w:r w:rsidR="00E5458C">
        <w:rPr>
          <w:rFonts w:ascii="Times New Roman" w:eastAsia="Times New Roman" w:hAnsi="Times New Roman" w:cs="Times New Roman"/>
          <w:color w:val="000000"/>
          <w:sz w:val="28"/>
          <w:szCs w:val="28"/>
          <w:lang w:eastAsia="ru-RU"/>
        </w:rPr>
        <w:t>комп’ютері очі швид</w:t>
      </w:r>
      <w:r w:rsidRPr="00C502F7">
        <w:rPr>
          <w:rFonts w:ascii="Times New Roman" w:eastAsia="Times New Roman" w:hAnsi="Times New Roman" w:cs="Times New Roman"/>
          <w:color w:val="000000"/>
          <w:sz w:val="28"/>
          <w:szCs w:val="28"/>
          <w:lang w:eastAsia="ru-RU"/>
        </w:rPr>
        <w:t>ко втомлюються. В цій ситуації краще змінити заняття або трохи відпочити: пройтись п</w:t>
      </w:r>
      <w:r w:rsidR="00E5458C">
        <w:rPr>
          <w:rFonts w:ascii="Times New Roman" w:eastAsia="Times New Roman" w:hAnsi="Times New Roman" w:cs="Times New Roman"/>
          <w:color w:val="000000"/>
          <w:sz w:val="28"/>
          <w:szCs w:val="28"/>
          <w:lang w:eastAsia="ru-RU"/>
        </w:rPr>
        <w:t>о коридору, випити кави, погово</w:t>
      </w:r>
      <w:r w:rsidRPr="00C502F7">
        <w:rPr>
          <w:rFonts w:ascii="Times New Roman" w:eastAsia="Times New Roman" w:hAnsi="Times New Roman" w:cs="Times New Roman"/>
          <w:color w:val="000000"/>
          <w:sz w:val="28"/>
          <w:szCs w:val="28"/>
          <w:lang w:eastAsia="ru-RU"/>
        </w:rPr>
        <w:t>рити по телефону. Ідеально чергувати кожні 45 хвилин робо</w:t>
      </w:r>
      <w:r w:rsidRPr="00C502F7">
        <w:rPr>
          <w:rFonts w:ascii="Times New Roman" w:eastAsia="Times New Roman" w:hAnsi="Times New Roman" w:cs="Times New Roman"/>
          <w:color w:val="000000"/>
          <w:sz w:val="28"/>
          <w:szCs w:val="28"/>
          <w:lang w:eastAsia="ru-RU"/>
        </w:rPr>
        <w:softHyphen/>
        <w:t xml:space="preserve">ти з 15-хвилинною перервою, при цьому тривалість щоденної роботи на </w:t>
      </w:r>
      <w:proofErr w:type="spellStart"/>
      <w:r w:rsidRPr="00C502F7">
        <w:rPr>
          <w:rFonts w:ascii="Times New Roman" w:eastAsia="Times New Roman" w:hAnsi="Times New Roman" w:cs="Times New Roman"/>
          <w:color w:val="000000"/>
          <w:sz w:val="28"/>
          <w:szCs w:val="28"/>
          <w:lang w:eastAsia="ru-RU"/>
        </w:rPr>
        <w:t>компʼютері</w:t>
      </w:r>
      <w:proofErr w:type="spellEnd"/>
      <w:r w:rsidRPr="00C502F7">
        <w:rPr>
          <w:rFonts w:ascii="Times New Roman" w:eastAsia="Times New Roman" w:hAnsi="Times New Roman" w:cs="Times New Roman"/>
          <w:color w:val="000000"/>
          <w:sz w:val="28"/>
          <w:szCs w:val="28"/>
          <w:lang w:eastAsia="ru-RU"/>
        </w:rPr>
        <w:t xml:space="preserve"> не повинна перевищувати 4 години.</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pacing w:val="-6"/>
          <w:sz w:val="28"/>
          <w:szCs w:val="28"/>
          <w:lang w:eastAsia="ru-RU"/>
        </w:rPr>
        <w:t xml:space="preserve">Доцільно знати, що система роботи декілька годин підряд, а потім такий же відпочинок </w:t>
      </w:r>
      <w:r w:rsidR="00E5458C">
        <w:rPr>
          <w:rFonts w:ascii="Times New Roman" w:eastAsia="Times New Roman" w:hAnsi="Times New Roman" w:cs="Times New Roman"/>
          <w:color w:val="000000"/>
          <w:spacing w:val="-6"/>
          <w:sz w:val="28"/>
          <w:szCs w:val="28"/>
          <w:lang w:eastAsia="ru-RU"/>
        </w:rPr>
        <w:t>–</w:t>
      </w:r>
      <w:r w:rsidRPr="00C502F7">
        <w:rPr>
          <w:rFonts w:ascii="Times New Roman" w:eastAsia="Times New Roman" w:hAnsi="Times New Roman" w:cs="Times New Roman"/>
          <w:color w:val="000000"/>
          <w:spacing w:val="-6"/>
          <w:sz w:val="28"/>
          <w:szCs w:val="28"/>
          <w:lang w:eastAsia="ru-RU"/>
        </w:rPr>
        <w:t xml:space="preserve"> шкідлива звичка. Має бути певний ритм у чергуванні роботи і відпочинку.</w:t>
      </w:r>
    </w:p>
    <w:p w:rsidR="00E5458C"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lastRenderedPageBreak/>
        <w:t>Одна з головних умов підвищення працездатності ‒</w:t>
      </w:r>
      <w:r w:rsidR="00E5458C">
        <w:rPr>
          <w:rFonts w:ascii="Times New Roman" w:eastAsia="Times New Roman" w:hAnsi="Times New Roman" w:cs="Times New Roman"/>
          <w:color w:val="000000"/>
          <w:sz w:val="28"/>
          <w:szCs w:val="28"/>
          <w:lang w:eastAsia="ru-RU"/>
        </w:rPr>
        <w:t xml:space="preserve"> пра</w:t>
      </w:r>
      <w:r w:rsidRPr="00C502F7">
        <w:rPr>
          <w:rFonts w:ascii="Times New Roman" w:eastAsia="Times New Roman" w:hAnsi="Times New Roman" w:cs="Times New Roman"/>
          <w:color w:val="000000"/>
          <w:sz w:val="28"/>
          <w:szCs w:val="28"/>
          <w:lang w:eastAsia="ru-RU"/>
        </w:rPr>
        <w:t>ви</w:t>
      </w:r>
      <w:r w:rsidR="00E5458C">
        <w:rPr>
          <w:rFonts w:ascii="Times New Roman" w:eastAsia="Times New Roman" w:hAnsi="Times New Roman" w:cs="Times New Roman"/>
          <w:color w:val="000000"/>
          <w:sz w:val="28"/>
          <w:szCs w:val="28"/>
          <w:lang w:eastAsia="ru-RU"/>
        </w:rPr>
        <w:t>льно організоване робоче місце.</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b/>
          <w:color w:val="000000"/>
          <w:sz w:val="28"/>
          <w:szCs w:val="28"/>
          <w:lang w:eastAsia="ru-RU"/>
        </w:rPr>
        <w:t>Робоче місце науковця</w:t>
      </w:r>
      <w:r w:rsidRPr="00C502F7">
        <w:rPr>
          <w:rFonts w:ascii="Times New Roman" w:eastAsia="Times New Roman" w:hAnsi="Times New Roman" w:cs="Times New Roman"/>
          <w:color w:val="000000"/>
          <w:sz w:val="28"/>
          <w:szCs w:val="28"/>
          <w:lang w:eastAsia="ru-RU"/>
        </w:rPr>
        <w:t xml:space="preserve"> ‒ це сукупність усього того, що</w:t>
      </w:r>
      <w:r w:rsidR="00E5458C">
        <w:rPr>
          <w:rFonts w:ascii="Times New Roman" w:eastAsia="Times New Roman" w:hAnsi="Times New Roman" w:cs="Times New Roman"/>
          <w:color w:val="000000"/>
          <w:sz w:val="28"/>
          <w:szCs w:val="28"/>
          <w:lang w:eastAsia="ru-RU"/>
        </w:rPr>
        <w:t xml:space="preserve"> використовується в роботі, тоб</w:t>
      </w:r>
      <w:r w:rsidRPr="00C502F7">
        <w:rPr>
          <w:rFonts w:ascii="Times New Roman" w:eastAsia="Times New Roman" w:hAnsi="Times New Roman" w:cs="Times New Roman"/>
          <w:color w:val="000000"/>
          <w:sz w:val="28"/>
          <w:szCs w:val="28"/>
          <w:lang w:eastAsia="ru-RU"/>
        </w:rPr>
        <w:t xml:space="preserve">то меблі, </w:t>
      </w:r>
      <w:proofErr w:type="spellStart"/>
      <w:r w:rsidRPr="00C502F7">
        <w:rPr>
          <w:rFonts w:ascii="Times New Roman" w:eastAsia="Times New Roman" w:hAnsi="Times New Roman" w:cs="Times New Roman"/>
          <w:color w:val="000000"/>
          <w:sz w:val="28"/>
          <w:szCs w:val="28"/>
          <w:lang w:eastAsia="ru-RU"/>
        </w:rPr>
        <w:t>компʼютер</w:t>
      </w:r>
      <w:proofErr w:type="spellEnd"/>
      <w:r w:rsidRPr="00C502F7">
        <w:rPr>
          <w:rFonts w:ascii="Times New Roman" w:eastAsia="Times New Roman" w:hAnsi="Times New Roman" w:cs="Times New Roman"/>
          <w:color w:val="000000"/>
          <w:sz w:val="28"/>
          <w:szCs w:val="28"/>
          <w:lang w:eastAsia="ru-RU"/>
        </w:rPr>
        <w:t>, інші т</w:t>
      </w:r>
      <w:r w:rsidR="00E5458C">
        <w:rPr>
          <w:rFonts w:ascii="Times New Roman" w:eastAsia="Times New Roman" w:hAnsi="Times New Roman" w:cs="Times New Roman"/>
          <w:color w:val="000000"/>
          <w:sz w:val="28"/>
          <w:szCs w:val="28"/>
          <w:lang w:eastAsia="ru-RU"/>
        </w:rPr>
        <w:t>ехнічні засоби. Поліпшення робо</w:t>
      </w:r>
      <w:r w:rsidRPr="00C502F7">
        <w:rPr>
          <w:rFonts w:ascii="Times New Roman" w:eastAsia="Times New Roman" w:hAnsi="Times New Roman" w:cs="Times New Roman"/>
          <w:color w:val="000000"/>
          <w:sz w:val="28"/>
          <w:szCs w:val="28"/>
          <w:lang w:eastAsia="ru-RU"/>
        </w:rPr>
        <w:t>чого місця передбачає оснащення його всім необхідним відпо</w:t>
      </w:r>
      <w:r w:rsidRPr="00C502F7">
        <w:rPr>
          <w:rFonts w:ascii="Times New Roman" w:eastAsia="Times New Roman" w:hAnsi="Times New Roman" w:cs="Times New Roman"/>
          <w:color w:val="000000"/>
          <w:sz w:val="28"/>
          <w:szCs w:val="28"/>
          <w:lang w:eastAsia="ru-RU"/>
        </w:rPr>
        <w:softHyphen/>
        <w:t>відно до характеру роботи.</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t>Недостатнє освітлення і колір лампи, шум у приміщенні, висота стільця і площа поверхні стола можуть стати причи</w:t>
      </w:r>
      <w:r w:rsidRPr="00C502F7">
        <w:rPr>
          <w:rFonts w:ascii="Times New Roman" w:eastAsia="Times New Roman" w:hAnsi="Times New Roman" w:cs="Times New Roman"/>
          <w:color w:val="000000"/>
          <w:sz w:val="28"/>
          <w:szCs w:val="28"/>
          <w:lang w:eastAsia="ru-RU"/>
        </w:rPr>
        <w:softHyphen/>
        <w:t>ною зниження працездатнос</w:t>
      </w:r>
      <w:r w:rsidR="00E5458C">
        <w:rPr>
          <w:rFonts w:ascii="Times New Roman" w:eastAsia="Times New Roman" w:hAnsi="Times New Roman" w:cs="Times New Roman"/>
          <w:color w:val="000000"/>
          <w:sz w:val="28"/>
          <w:szCs w:val="28"/>
          <w:lang w:eastAsia="ru-RU"/>
        </w:rPr>
        <w:t>ті. Фахівці з ергономіки (науко</w:t>
      </w:r>
      <w:r w:rsidRPr="00C502F7">
        <w:rPr>
          <w:rFonts w:ascii="Times New Roman" w:eastAsia="Times New Roman" w:hAnsi="Times New Roman" w:cs="Times New Roman"/>
          <w:color w:val="000000"/>
          <w:sz w:val="28"/>
          <w:szCs w:val="28"/>
          <w:lang w:eastAsia="ru-RU"/>
        </w:rPr>
        <w:t>вої дисципліни, що комплексно вивчає людину в процесі її діяльності) рекомендують не</w:t>
      </w:r>
      <w:r w:rsidR="00E5458C">
        <w:rPr>
          <w:rFonts w:ascii="Times New Roman" w:eastAsia="Times New Roman" w:hAnsi="Times New Roman" w:cs="Times New Roman"/>
          <w:color w:val="000000"/>
          <w:sz w:val="28"/>
          <w:szCs w:val="28"/>
          <w:lang w:eastAsia="ru-RU"/>
        </w:rPr>
        <w:t xml:space="preserve"> забувати золоте правило, дотри</w:t>
      </w:r>
      <w:r w:rsidRPr="00C502F7">
        <w:rPr>
          <w:rFonts w:ascii="Times New Roman" w:eastAsia="Times New Roman" w:hAnsi="Times New Roman" w:cs="Times New Roman"/>
          <w:color w:val="000000"/>
          <w:sz w:val="28"/>
          <w:szCs w:val="28"/>
          <w:lang w:eastAsia="ru-RU"/>
        </w:rPr>
        <w:t>мання якого може вберегти ві</w:t>
      </w:r>
      <w:r w:rsidR="00E5458C">
        <w:rPr>
          <w:rFonts w:ascii="Times New Roman" w:eastAsia="Times New Roman" w:hAnsi="Times New Roman" w:cs="Times New Roman"/>
          <w:color w:val="000000"/>
          <w:sz w:val="28"/>
          <w:szCs w:val="28"/>
          <w:lang w:eastAsia="ru-RU"/>
        </w:rPr>
        <w:t>д багатьох бід: світло має пада</w:t>
      </w:r>
      <w:r w:rsidRPr="00C502F7">
        <w:rPr>
          <w:rFonts w:ascii="Times New Roman" w:eastAsia="Times New Roman" w:hAnsi="Times New Roman" w:cs="Times New Roman"/>
          <w:color w:val="000000"/>
          <w:sz w:val="28"/>
          <w:szCs w:val="28"/>
          <w:lang w:eastAsia="ru-RU"/>
        </w:rPr>
        <w:t>ти згори і зліва, інакше порушується правильне положення голови.</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val="ru-RU" w:eastAsia="ru-RU"/>
        </w:rPr>
      </w:pPr>
      <w:r w:rsidRPr="00C502F7">
        <w:rPr>
          <w:rFonts w:ascii="Times New Roman" w:eastAsia="Times New Roman" w:hAnsi="Times New Roman" w:cs="Times New Roman"/>
          <w:color w:val="000000"/>
          <w:sz w:val="28"/>
          <w:szCs w:val="28"/>
          <w:lang w:eastAsia="ru-RU"/>
        </w:rPr>
        <w:t>Будь-яка світлова або шумова вібрація ‒</w:t>
      </w:r>
      <w:r w:rsidR="00E5458C">
        <w:rPr>
          <w:rFonts w:ascii="Times New Roman" w:eastAsia="Times New Roman" w:hAnsi="Times New Roman" w:cs="Times New Roman"/>
          <w:color w:val="000000"/>
          <w:sz w:val="28"/>
          <w:szCs w:val="28"/>
          <w:lang w:eastAsia="ru-RU"/>
        </w:rPr>
        <w:t xml:space="preserve"> це джерело роз</w:t>
      </w:r>
      <w:r w:rsidRPr="00C502F7">
        <w:rPr>
          <w:rFonts w:ascii="Times New Roman" w:eastAsia="Times New Roman" w:hAnsi="Times New Roman" w:cs="Times New Roman"/>
          <w:color w:val="000000"/>
          <w:sz w:val="28"/>
          <w:szCs w:val="28"/>
          <w:lang w:eastAsia="ru-RU"/>
        </w:rPr>
        <w:t>дратування, підвищеного збудження і нервовості, що заважає ефективній розумовій праці. Звичка вмикати телевізор або радіо для підняття настрою виправдана лише при виконанні механічної роботи. Для інтелектуальної творчої роботи ‒ це лише додаткове джер</w:t>
      </w:r>
      <w:r w:rsidR="00E5458C">
        <w:rPr>
          <w:rFonts w:ascii="Times New Roman" w:eastAsia="Times New Roman" w:hAnsi="Times New Roman" w:cs="Times New Roman"/>
          <w:color w:val="000000"/>
          <w:sz w:val="28"/>
          <w:szCs w:val="28"/>
          <w:lang w:eastAsia="ru-RU"/>
        </w:rPr>
        <w:t>ело створення підвищеної втомлю</w:t>
      </w:r>
      <w:r w:rsidRPr="00C502F7">
        <w:rPr>
          <w:rFonts w:ascii="Times New Roman" w:eastAsia="Times New Roman" w:hAnsi="Times New Roman" w:cs="Times New Roman"/>
          <w:color w:val="000000"/>
          <w:sz w:val="28"/>
          <w:szCs w:val="28"/>
          <w:lang w:eastAsia="ru-RU"/>
        </w:rPr>
        <w:t>ваності.</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t xml:space="preserve">Однією з основних умов ефективної наукової діяльності є порядок на робочому столі. </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color w:val="000000"/>
          <w:sz w:val="28"/>
          <w:szCs w:val="28"/>
          <w:lang w:eastAsia="ru-RU"/>
        </w:rPr>
        <w:t xml:space="preserve">Працюючи з </w:t>
      </w:r>
      <w:proofErr w:type="spellStart"/>
      <w:r w:rsidRPr="00C502F7">
        <w:rPr>
          <w:rFonts w:ascii="Times New Roman" w:eastAsia="Times New Roman" w:hAnsi="Times New Roman" w:cs="Times New Roman"/>
          <w:color w:val="000000"/>
          <w:sz w:val="28"/>
          <w:szCs w:val="28"/>
          <w:lang w:eastAsia="ru-RU"/>
        </w:rPr>
        <w:t>компʼютером</w:t>
      </w:r>
      <w:proofErr w:type="spellEnd"/>
      <w:r w:rsidRPr="00C502F7">
        <w:rPr>
          <w:rFonts w:ascii="Times New Roman" w:eastAsia="Times New Roman" w:hAnsi="Times New Roman" w:cs="Times New Roman"/>
          <w:color w:val="000000"/>
          <w:sz w:val="28"/>
          <w:szCs w:val="28"/>
          <w:lang w:eastAsia="ru-RU"/>
        </w:rPr>
        <w:t>, важливо розмістити його так, щоб з ним було легко і зручно працювати. Монітор повинен знаходитися на рівні очей, відстань між монітором і обличчям ‒ не меншою </w:t>
      </w:r>
      <w:r w:rsidRPr="00C502F7">
        <w:rPr>
          <w:rFonts w:ascii="Times New Roman" w:eastAsia="Times New Roman" w:hAnsi="Times New Roman" w:cs="Times New Roman"/>
          <w:sz w:val="28"/>
          <w:szCs w:val="28"/>
          <w:lang w:eastAsia="ru-RU"/>
        </w:rPr>
        <w:t>40 см</w:t>
      </w:r>
      <w:r w:rsidRPr="00C502F7">
        <w:rPr>
          <w:rFonts w:ascii="Times New Roman" w:eastAsia="Times New Roman" w:hAnsi="Times New Roman" w:cs="Times New Roman"/>
          <w:color w:val="000000"/>
          <w:sz w:val="28"/>
          <w:szCs w:val="28"/>
          <w:lang w:eastAsia="ru-RU"/>
        </w:rPr>
        <w:t>. </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t>Стілець має бути зі спинкою. Крім того, рекомендується регулярн</w:t>
      </w:r>
      <w:r w:rsidR="00E5458C">
        <w:rPr>
          <w:rFonts w:ascii="Times New Roman" w:eastAsia="Times New Roman" w:hAnsi="Times New Roman" w:cs="Times New Roman"/>
          <w:color w:val="000000"/>
          <w:sz w:val="28"/>
          <w:szCs w:val="28"/>
          <w:lang w:eastAsia="ru-RU"/>
        </w:rPr>
        <w:t>о робити перерви в роботі, зміню</w:t>
      </w:r>
      <w:r w:rsidRPr="00C502F7">
        <w:rPr>
          <w:rFonts w:ascii="Times New Roman" w:eastAsia="Times New Roman" w:hAnsi="Times New Roman" w:cs="Times New Roman"/>
          <w:color w:val="000000"/>
          <w:sz w:val="28"/>
          <w:szCs w:val="28"/>
          <w:lang w:eastAsia="ru-RU"/>
        </w:rPr>
        <w:t>вати час від часу позу. Пози, при яких коліна згинаються під кутом менше 90 градусів, порушують кровообіг. Тому необхідно відрегулювати висоту стільця</w:t>
      </w:r>
      <w:r w:rsidR="00E5458C">
        <w:rPr>
          <w:rFonts w:ascii="Times New Roman" w:eastAsia="Times New Roman" w:hAnsi="Times New Roman" w:cs="Times New Roman"/>
          <w:color w:val="000000"/>
          <w:sz w:val="28"/>
          <w:szCs w:val="28"/>
          <w:lang w:eastAsia="ru-RU"/>
        </w:rPr>
        <w:t xml:space="preserve"> або поставити під стіл підстав</w:t>
      </w:r>
      <w:r w:rsidRPr="00C502F7">
        <w:rPr>
          <w:rFonts w:ascii="Times New Roman" w:eastAsia="Times New Roman" w:hAnsi="Times New Roman" w:cs="Times New Roman"/>
          <w:color w:val="000000"/>
          <w:sz w:val="28"/>
          <w:szCs w:val="28"/>
          <w:lang w:eastAsia="ru-RU"/>
        </w:rPr>
        <w:t>ку для ніг, яка регулюється щодо висоти і нахилу.</w:t>
      </w:r>
    </w:p>
    <w:p w:rsidR="00C502F7" w:rsidRPr="00C502F7" w:rsidRDefault="00C502F7" w:rsidP="00C502F7">
      <w:pPr>
        <w:spacing w:after="0" w:line="360" w:lineRule="auto"/>
        <w:ind w:firstLine="851"/>
        <w:jc w:val="both"/>
        <w:rPr>
          <w:rFonts w:ascii="Times New Roman" w:eastAsia="Times New Roman" w:hAnsi="Times New Roman" w:cs="Times New Roman"/>
          <w:color w:val="000000"/>
          <w:spacing w:val="-4"/>
          <w:sz w:val="28"/>
          <w:szCs w:val="28"/>
          <w:lang w:eastAsia="ru-RU"/>
        </w:rPr>
      </w:pPr>
      <w:r w:rsidRPr="00C502F7">
        <w:rPr>
          <w:rFonts w:ascii="Times New Roman" w:eastAsia="Times New Roman" w:hAnsi="Times New Roman" w:cs="Times New Roman"/>
          <w:color w:val="000000"/>
          <w:spacing w:val="6"/>
          <w:sz w:val="28"/>
          <w:szCs w:val="28"/>
          <w:lang w:eastAsia="ru-RU"/>
        </w:rPr>
        <w:t xml:space="preserve">Не менший вплив на </w:t>
      </w:r>
      <w:r w:rsidR="00E5458C">
        <w:rPr>
          <w:rFonts w:ascii="Times New Roman" w:eastAsia="Times New Roman" w:hAnsi="Times New Roman" w:cs="Times New Roman"/>
          <w:color w:val="000000"/>
          <w:spacing w:val="6"/>
          <w:sz w:val="28"/>
          <w:szCs w:val="28"/>
          <w:lang w:eastAsia="ru-RU"/>
        </w:rPr>
        <w:t>емоційний стан науковця справля</w:t>
      </w:r>
      <w:r w:rsidRPr="00C502F7">
        <w:rPr>
          <w:rFonts w:ascii="Times New Roman" w:eastAsia="Times New Roman" w:hAnsi="Times New Roman" w:cs="Times New Roman"/>
          <w:color w:val="000000"/>
          <w:spacing w:val="6"/>
          <w:sz w:val="28"/>
          <w:szCs w:val="28"/>
          <w:lang w:eastAsia="ru-RU"/>
        </w:rPr>
        <w:t xml:space="preserve">ють кольори. Відомо, що темні тони присипляють, а яскраві </w:t>
      </w:r>
      <w:r w:rsidRPr="00C502F7">
        <w:rPr>
          <w:rFonts w:ascii="Times New Roman" w:eastAsia="Times New Roman" w:hAnsi="Times New Roman" w:cs="Times New Roman"/>
          <w:color w:val="000000"/>
          <w:sz w:val="28"/>
          <w:szCs w:val="28"/>
          <w:lang w:eastAsia="ru-RU"/>
        </w:rPr>
        <w:t xml:space="preserve">‒ </w:t>
      </w:r>
      <w:r w:rsidRPr="00C502F7">
        <w:rPr>
          <w:rFonts w:ascii="Times New Roman" w:eastAsia="Times New Roman" w:hAnsi="Times New Roman" w:cs="Times New Roman"/>
          <w:color w:val="000000"/>
          <w:spacing w:val="6"/>
          <w:sz w:val="28"/>
          <w:szCs w:val="28"/>
          <w:lang w:eastAsia="ru-RU"/>
        </w:rPr>
        <w:t>надзвичайно збуджують. Для письмової роботи найкраща гама бежевого і зеленого ко</w:t>
      </w:r>
      <w:r w:rsidR="00E5458C">
        <w:rPr>
          <w:rFonts w:ascii="Times New Roman" w:eastAsia="Times New Roman" w:hAnsi="Times New Roman" w:cs="Times New Roman"/>
          <w:color w:val="000000"/>
          <w:spacing w:val="6"/>
          <w:sz w:val="28"/>
          <w:szCs w:val="28"/>
          <w:lang w:eastAsia="ru-RU"/>
        </w:rPr>
        <w:t xml:space="preserve">льорів. Зелений </w:t>
      </w:r>
      <w:r w:rsidR="00E5458C">
        <w:rPr>
          <w:rFonts w:ascii="Times New Roman" w:eastAsia="Times New Roman" w:hAnsi="Times New Roman" w:cs="Times New Roman"/>
          <w:color w:val="000000"/>
          <w:spacing w:val="6"/>
          <w:sz w:val="28"/>
          <w:szCs w:val="28"/>
          <w:lang w:eastAsia="ru-RU"/>
        </w:rPr>
        <w:lastRenderedPageBreak/>
        <w:t>колір, за дослі</w:t>
      </w:r>
      <w:r w:rsidRPr="00C502F7">
        <w:rPr>
          <w:rFonts w:ascii="Times New Roman" w:eastAsia="Times New Roman" w:hAnsi="Times New Roman" w:cs="Times New Roman"/>
          <w:color w:val="000000"/>
          <w:spacing w:val="6"/>
          <w:sz w:val="28"/>
          <w:szCs w:val="28"/>
          <w:lang w:eastAsia="ru-RU"/>
        </w:rPr>
        <w:t xml:space="preserve">дженнями психологів, знижує сприйнятливість до звукового стресу. Вміле використання кольору </w:t>
      </w:r>
      <w:r w:rsidRPr="00C502F7">
        <w:rPr>
          <w:rFonts w:ascii="Times New Roman" w:eastAsia="Times New Roman" w:hAnsi="Times New Roman" w:cs="Times New Roman"/>
          <w:color w:val="000000"/>
          <w:sz w:val="28"/>
          <w:szCs w:val="28"/>
          <w:lang w:eastAsia="ru-RU"/>
        </w:rPr>
        <w:t>‒</w:t>
      </w:r>
      <w:r w:rsidRPr="00C502F7">
        <w:rPr>
          <w:rFonts w:ascii="Times New Roman" w:eastAsia="Times New Roman" w:hAnsi="Times New Roman" w:cs="Times New Roman"/>
          <w:color w:val="000000"/>
          <w:spacing w:val="6"/>
          <w:sz w:val="28"/>
          <w:szCs w:val="28"/>
          <w:lang w:eastAsia="ru-RU"/>
        </w:rPr>
        <w:t xml:space="preserve"> прекрасний засіб підвищення працездатності.</w:t>
      </w:r>
    </w:p>
    <w:p w:rsidR="00C502F7" w:rsidRPr="00C502F7" w:rsidRDefault="00C502F7" w:rsidP="00C502F7">
      <w:pPr>
        <w:spacing w:after="0" w:line="360" w:lineRule="auto"/>
        <w:ind w:firstLine="851"/>
        <w:jc w:val="both"/>
        <w:rPr>
          <w:rFonts w:ascii="Times New Roman" w:eastAsia="Times New Roman" w:hAnsi="Times New Roman" w:cs="Times New Roman"/>
          <w:color w:val="000000"/>
          <w:spacing w:val="-4"/>
          <w:sz w:val="28"/>
          <w:szCs w:val="28"/>
          <w:lang w:eastAsia="ru-RU"/>
        </w:rPr>
      </w:pPr>
      <w:r w:rsidRPr="00C502F7">
        <w:rPr>
          <w:rFonts w:ascii="Times New Roman" w:eastAsia="Times New Roman" w:hAnsi="Times New Roman" w:cs="Times New Roman"/>
          <w:color w:val="000000"/>
          <w:spacing w:val="6"/>
          <w:sz w:val="28"/>
          <w:szCs w:val="28"/>
          <w:lang w:eastAsia="ru-RU"/>
        </w:rPr>
        <w:t xml:space="preserve">Важливою умовою комфортної роботи, за даними вчених, є відчуття свого «власного» простору, де науковець проводить більшу частину часу. </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t xml:space="preserve">Впливає на працездатність і запах. Дослідження свідчать, що запах лимона переважно знижує продуктивність праці вченого, а запах </w:t>
      </w:r>
      <w:proofErr w:type="spellStart"/>
      <w:r w:rsidRPr="00C502F7">
        <w:rPr>
          <w:rFonts w:ascii="Times New Roman" w:eastAsia="Times New Roman" w:hAnsi="Times New Roman" w:cs="Times New Roman"/>
          <w:color w:val="000000"/>
          <w:sz w:val="28"/>
          <w:szCs w:val="28"/>
          <w:lang w:eastAsia="ru-RU"/>
        </w:rPr>
        <w:t>троянди</w:t>
      </w:r>
      <w:proofErr w:type="spellEnd"/>
      <w:r w:rsidRPr="00C502F7">
        <w:rPr>
          <w:rFonts w:ascii="Times New Roman" w:eastAsia="Times New Roman" w:hAnsi="Times New Roman" w:cs="Times New Roman"/>
          <w:color w:val="000000"/>
          <w:sz w:val="28"/>
          <w:szCs w:val="28"/>
          <w:lang w:eastAsia="ru-RU"/>
        </w:rPr>
        <w:t xml:space="preserve"> ‒</w:t>
      </w:r>
      <w:r w:rsidR="00E5458C">
        <w:rPr>
          <w:rFonts w:ascii="Times New Roman" w:eastAsia="Times New Roman" w:hAnsi="Times New Roman" w:cs="Times New Roman"/>
          <w:color w:val="000000"/>
          <w:sz w:val="28"/>
          <w:szCs w:val="28"/>
          <w:lang w:eastAsia="ru-RU"/>
        </w:rPr>
        <w:t xml:space="preserve"> підвищує. Запах улюблених пар</w:t>
      </w:r>
      <w:r w:rsidRPr="00C502F7">
        <w:rPr>
          <w:rFonts w:ascii="Times New Roman" w:eastAsia="Times New Roman" w:hAnsi="Times New Roman" w:cs="Times New Roman"/>
          <w:color w:val="000000"/>
          <w:sz w:val="28"/>
          <w:szCs w:val="28"/>
          <w:lang w:eastAsia="ru-RU"/>
        </w:rPr>
        <w:t>фумів, за оцінками психологів</w:t>
      </w:r>
      <w:r w:rsidR="00E5458C">
        <w:rPr>
          <w:rFonts w:ascii="Times New Roman" w:eastAsia="Times New Roman" w:hAnsi="Times New Roman" w:cs="Times New Roman"/>
          <w:color w:val="000000"/>
          <w:sz w:val="28"/>
          <w:szCs w:val="28"/>
          <w:lang w:eastAsia="ru-RU"/>
        </w:rPr>
        <w:t>, добре тонізує і підвищує пози</w:t>
      </w:r>
      <w:r w:rsidRPr="00C502F7">
        <w:rPr>
          <w:rFonts w:ascii="Times New Roman" w:eastAsia="Times New Roman" w:hAnsi="Times New Roman" w:cs="Times New Roman"/>
          <w:color w:val="000000"/>
          <w:sz w:val="28"/>
          <w:szCs w:val="28"/>
          <w:lang w:eastAsia="ru-RU"/>
        </w:rPr>
        <w:t xml:space="preserve">тивні емоції. Допомагає також хвойний екстракт. Однак захоплюватися сеансами </w:t>
      </w:r>
      <w:proofErr w:type="spellStart"/>
      <w:r w:rsidRPr="00C502F7">
        <w:rPr>
          <w:rFonts w:ascii="Times New Roman" w:eastAsia="Times New Roman" w:hAnsi="Times New Roman" w:cs="Times New Roman"/>
          <w:color w:val="000000"/>
          <w:sz w:val="28"/>
          <w:szCs w:val="28"/>
          <w:lang w:eastAsia="ru-RU"/>
        </w:rPr>
        <w:t>аромато</w:t>
      </w:r>
      <w:r w:rsidR="00E5458C">
        <w:rPr>
          <w:rFonts w:ascii="Times New Roman" w:eastAsia="Times New Roman" w:hAnsi="Times New Roman" w:cs="Times New Roman"/>
          <w:color w:val="000000"/>
          <w:sz w:val="28"/>
          <w:szCs w:val="28"/>
          <w:lang w:eastAsia="ru-RU"/>
        </w:rPr>
        <w:t>терапії</w:t>
      </w:r>
      <w:proofErr w:type="spellEnd"/>
      <w:r w:rsidR="00E5458C">
        <w:rPr>
          <w:rFonts w:ascii="Times New Roman" w:eastAsia="Times New Roman" w:hAnsi="Times New Roman" w:cs="Times New Roman"/>
          <w:color w:val="000000"/>
          <w:sz w:val="28"/>
          <w:szCs w:val="28"/>
          <w:lang w:eastAsia="ru-RU"/>
        </w:rPr>
        <w:t xml:space="preserve"> не слід, оскільки це мо</w:t>
      </w:r>
      <w:r w:rsidRPr="00C502F7">
        <w:rPr>
          <w:rFonts w:ascii="Times New Roman" w:eastAsia="Times New Roman" w:hAnsi="Times New Roman" w:cs="Times New Roman"/>
          <w:color w:val="000000"/>
          <w:sz w:val="28"/>
          <w:szCs w:val="28"/>
          <w:lang w:eastAsia="ru-RU"/>
        </w:rPr>
        <w:t>же викликати головний біль.</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b/>
          <w:sz w:val="28"/>
          <w:szCs w:val="20"/>
          <w:lang w:eastAsia="ru-RU"/>
        </w:rPr>
        <w:t>Гігієна відпочинку</w:t>
      </w:r>
      <w:r w:rsidRPr="00C502F7">
        <w:rPr>
          <w:rFonts w:ascii="Times New Roman" w:eastAsia="Times New Roman" w:hAnsi="Times New Roman" w:cs="Times New Roman"/>
          <w:sz w:val="28"/>
          <w:szCs w:val="20"/>
          <w:lang w:eastAsia="ru-RU"/>
        </w:rPr>
        <w:t xml:space="preserve"> – важливий фактор працездатності вченого. Але відпочинок не самоціль, не ліниве неробство, а засіб збереження </w:t>
      </w:r>
      <w:proofErr w:type="spellStart"/>
      <w:r w:rsidRPr="00C502F7">
        <w:rPr>
          <w:rFonts w:ascii="Times New Roman" w:eastAsia="Times New Roman" w:hAnsi="Times New Roman" w:cs="Times New Roman"/>
          <w:sz w:val="28"/>
          <w:szCs w:val="20"/>
          <w:lang w:eastAsia="ru-RU"/>
        </w:rPr>
        <w:t>здоров</w:t>
      </w:r>
      <w:proofErr w:type="spellEnd"/>
      <w:r w:rsidRPr="00C502F7">
        <w:rPr>
          <w:rFonts w:ascii="Times New Roman" w:eastAsia="Times New Roman" w:hAnsi="Times New Roman" w:cs="Times New Roman"/>
          <w:sz w:val="28"/>
          <w:szCs w:val="20"/>
          <w:lang w:val="ru-RU" w:eastAsia="ru-RU"/>
        </w:rPr>
        <w:t>ʼ</w:t>
      </w:r>
      <w:r w:rsidRPr="00C502F7">
        <w:rPr>
          <w:rFonts w:ascii="Times New Roman" w:eastAsia="Times New Roman" w:hAnsi="Times New Roman" w:cs="Times New Roman"/>
          <w:sz w:val="28"/>
          <w:szCs w:val="20"/>
          <w:lang w:eastAsia="ru-RU"/>
        </w:rPr>
        <w:t>я, організації трудового процесу. Уміння розумно відпочивати – мистецтво вдосконалення особистості, емоційна розрядка, що розширює творчі можливості людини.</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У комплексі засобів, що підвищують коефіцієнт корисної дії, суттєву роль відіграє фізична культура і спорт, які формують цінні морально-вольові якості, необхідні для дослідницької роботи. Крім фізичної культури, позитивно впливають на працездатність і художньо-творче мислення мистецькі інтереси – театр, музика, художня література.</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У комплекс факторів для успішної наукової роботи входить і раціональне харчування дослідника, в якому достатньо білків (17%), жирів, вуглеводів, мінеральних солей та ін. Вони знаходяться в молоці, рослинному і тваринному маслі, сметані, </w:t>
      </w:r>
      <w:proofErr w:type="spellStart"/>
      <w:r w:rsidRPr="00C502F7">
        <w:rPr>
          <w:rFonts w:ascii="Times New Roman" w:eastAsia="Times New Roman" w:hAnsi="Times New Roman" w:cs="Times New Roman"/>
          <w:sz w:val="28"/>
          <w:szCs w:val="20"/>
          <w:lang w:eastAsia="ru-RU"/>
        </w:rPr>
        <w:t>мʼясі</w:t>
      </w:r>
      <w:proofErr w:type="spellEnd"/>
      <w:r w:rsidRPr="00C502F7">
        <w:rPr>
          <w:rFonts w:ascii="Times New Roman" w:eastAsia="Times New Roman" w:hAnsi="Times New Roman" w:cs="Times New Roman"/>
          <w:sz w:val="28"/>
          <w:szCs w:val="20"/>
          <w:lang w:eastAsia="ru-RU"/>
        </w:rPr>
        <w:t xml:space="preserve">, рибі, пшеничному і житньому </w:t>
      </w:r>
      <w:proofErr w:type="spellStart"/>
      <w:r w:rsidRPr="00C502F7">
        <w:rPr>
          <w:rFonts w:ascii="Times New Roman" w:eastAsia="Times New Roman" w:hAnsi="Times New Roman" w:cs="Times New Roman"/>
          <w:sz w:val="28"/>
          <w:szCs w:val="20"/>
          <w:lang w:eastAsia="ru-RU"/>
        </w:rPr>
        <w:t>хлібі</w:t>
      </w:r>
      <w:proofErr w:type="spellEnd"/>
      <w:r w:rsidRPr="00C502F7">
        <w:rPr>
          <w:rFonts w:ascii="Times New Roman" w:eastAsia="Times New Roman" w:hAnsi="Times New Roman" w:cs="Times New Roman"/>
          <w:sz w:val="28"/>
          <w:szCs w:val="20"/>
          <w:lang w:eastAsia="ru-RU"/>
        </w:rPr>
        <w:t>, сирах, овочах, фруктах, ягодах, грибах, горіхах та ін. На кінець – сон, не менше 7-8 годин на добу та повна відмова від алкоголю та куріння.</w:t>
      </w:r>
    </w:p>
    <w:p w:rsidR="008D6E7D" w:rsidRDefault="008D6E7D">
      <w:pP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br w:type="page"/>
      </w:r>
    </w:p>
    <w:p w:rsidR="00C502F7" w:rsidRPr="00C502F7" w:rsidRDefault="008D6E7D" w:rsidP="00C502F7">
      <w:pPr>
        <w:spacing w:after="0" w:line="360" w:lineRule="auto"/>
        <w:ind w:firstLine="851"/>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lastRenderedPageBreak/>
        <w:t>4. </w:t>
      </w:r>
      <w:r w:rsidR="00C502F7" w:rsidRPr="00C502F7">
        <w:rPr>
          <w:rFonts w:ascii="Times New Roman" w:eastAsia="Times New Roman" w:hAnsi="Times New Roman" w:cs="Times New Roman"/>
          <w:b/>
          <w:sz w:val="28"/>
          <w:szCs w:val="20"/>
          <w:lang w:eastAsia="ru-RU"/>
        </w:rPr>
        <w:t>Перші публічні спроби висловити свої наукові позиції</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Дуже важливо для молодого наукового дослідника зробити перший публічний крок, виступити з науковою інформацією, використати і перевірити своє «живе слово» і пояснити суть нових наукових положень і аргументовано переконати слухачів (читачів) у достовірності і правоті своїх наукових поглядів.</w:t>
      </w:r>
    </w:p>
    <w:p w:rsidR="008D6E7D"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Що стосується усної інформації, то первинними формами її є тези виступів у наукових гуртках, конференціях, реферат, </w:t>
      </w:r>
      <w:r w:rsidR="008D6E7D">
        <w:rPr>
          <w:rFonts w:ascii="Times New Roman" w:eastAsia="Times New Roman" w:hAnsi="Times New Roman" w:cs="Times New Roman"/>
          <w:sz w:val="28"/>
          <w:szCs w:val="20"/>
          <w:lang w:eastAsia="ru-RU"/>
        </w:rPr>
        <w:t>наукове повідомлення, доповідь.</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Тези виступу на науковому гуртку або конференції мають конкретну тему, яку слід обсудити. Вони можуть бути сформульовані у формі запитань і відповідей на них. У першій, вступній тезі важливо висловити завдання теми, а в заключній – короткі висновки і повідомлення. Обсяг тези – 1-2 сторінки </w:t>
      </w:r>
      <w:proofErr w:type="spellStart"/>
      <w:r w:rsidRPr="00C502F7">
        <w:rPr>
          <w:rFonts w:ascii="Times New Roman" w:eastAsia="Times New Roman" w:hAnsi="Times New Roman" w:cs="Times New Roman"/>
          <w:sz w:val="28"/>
          <w:szCs w:val="20"/>
          <w:lang w:eastAsia="ru-RU"/>
        </w:rPr>
        <w:t>комп</w:t>
      </w:r>
      <w:proofErr w:type="spellEnd"/>
      <w:r w:rsidRPr="00C502F7">
        <w:rPr>
          <w:rFonts w:ascii="Times New Roman" w:eastAsia="Times New Roman" w:hAnsi="Times New Roman" w:cs="Times New Roman"/>
          <w:sz w:val="28"/>
          <w:szCs w:val="20"/>
          <w:lang w:val="ru-RU" w:eastAsia="ru-RU"/>
        </w:rPr>
        <w:t>ʼ</w:t>
      </w:r>
      <w:proofErr w:type="spellStart"/>
      <w:r w:rsidRPr="00C502F7">
        <w:rPr>
          <w:rFonts w:ascii="Times New Roman" w:eastAsia="Times New Roman" w:hAnsi="Times New Roman" w:cs="Times New Roman"/>
          <w:sz w:val="28"/>
          <w:szCs w:val="20"/>
          <w:lang w:eastAsia="ru-RU"/>
        </w:rPr>
        <w:t>ютерного</w:t>
      </w:r>
      <w:proofErr w:type="spellEnd"/>
      <w:r w:rsidRPr="00C502F7">
        <w:rPr>
          <w:rFonts w:ascii="Times New Roman" w:eastAsia="Times New Roman" w:hAnsi="Times New Roman" w:cs="Times New Roman"/>
          <w:sz w:val="28"/>
          <w:szCs w:val="20"/>
          <w:lang w:eastAsia="ru-RU"/>
        </w:rPr>
        <w:t xml:space="preserve"> набору. У випадку необхідності можна розширити тези за рахунок включення аргументів на захист своїх основних положень.</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Найбільш частою і доступною формою усної наукової інформації є реферат. У ньому виділяються такі частини: вступ, джерела, що послужили основою викладу, позитивні сторони і спірні положення авторів наукових праць, що розглядаються; власні погляди на суть проблеми, яка досліджується; висновки і пропозиції. Розрізняємо декілька видів рефератів за їх основною тематикою і цільовою установкою:</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а) літературний оглядовий реферат, в основі якого може бути один або більше художніх творів, об</w:t>
      </w:r>
      <w:r w:rsidRPr="00C502F7">
        <w:rPr>
          <w:rFonts w:ascii="Times New Roman" w:eastAsia="Times New Roman" w:hAnsi="Times New Roman" w:cs="Times New Roman"/>
          <w:sz w:val="28"/>
          <w:szCs w:val="20"/>
          <w:lang w:val="ru-RU" w:eastAsia="ru-RU"/>
        </w:rPr>
        <w:t>ʼ</w:t>
      </w:r>
      <w:proofErr w:type="spellStart"/>
      <w:r w:rsidRPr="00C502F7">
        <w:rPr>
          <w:rFonts w:ascii="Times New Roman" w:eastAsia="Times New Roman" w:hAnsi="Times New Roman" w:cs="Times New Roman"/>
          <w:sz w:val="28"/>
          <w:szCs w:val="20"/>
          <w:lang w:eastAsia="ru-RU"/>
        </w:rPr>
        <w:t>єднаних</w:t>
      </w:r>
      <w:proofErr w:type="spellEnd"/>
      <w:r w:rsidRPr="00C502F7">
        <w:rPr>
          <w:rFonts w:ascii="Times New Roman" w:eastAsia="Times New Roman" w:hAnsi="Times New Roman" w:cs="Times New Roman"/>
          <w:sz w:val="28"/>
          <w:szCs w:val="20"/>
          <w:lang w:eastAsia="ru-RU"/>
        </w:rPr>
        <w:t xml:space="preserve"> загальною тематикою;</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б) методичний, в якому доповідач різнобічно продумує наукову проблему, визначає, як послідовно, змістовно, дохідливо і переконливо, ясно і захоплююче викласти матеріал. Автор пропонує свою методику наукової інформації, яка передбачає, між іншим, і поєднання невідомого з відомим, простого зі складним; враховує склад слухачів, говорить про культуру мови, словесну наочність при поясненні абстрактних понять. Методичний реферат не залишає поза увагою манеру лектора, жести, форму спілкування з аудиторією, </w:t>
      </w:r>
      <w:r w:rsidRPr="00C502F7">
        <w:rPr>
          <w:rFonts w:ascii="Times New Roman" w:eastAsia="Times New Roman" w:hAnsi="Times New Roman" w:cs="Times New Roman"/>
          <w:sz w:val="28"/>
          <w:szCs w:val="20"/>
          <w:lang w:eastAsia="ru-RU"/>
        </w:rPr>
        <w:lastRenderedPageBreak/>
        <w:t xml:space="preserve">силу звука і темпу мови, правильність побудови фраз, запобігання тавтології, непотрібних вставних слів; </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в) інформаційний, в якому ставиться завдання повідомити слухачам певну суму нових знань, </w:t>
      </w:r>
      <w:proofErr w:type="spellStart"/>
      <w:r w:rsidRPr="00C502F7">
        <w:rPr>
          <w:rFonts w:ascii="Times New Roman" w:eastAsia="Times New Roman" w:hAnsi="Times New Roman" w:cs="Times New Roman"/>
          <w:sz w:val="28"/>
          <w:szCs w:val="20"/>
          <w:lang w:eastAsia="ru-RU"/>
        </w:rPr>
        <w:t>пов</w:t>
      </w:r>
      <w:proofErr w:type="spellEnd"/>
      <w:r w:rsidRPr="00C502F7">
        <w:rPr>
          <w:rFonts w:ascii="Times New Roman" w:eastAsia="Times New Roman" w:hAnsi="Times New Roman" w:cs="Times New Roman"/>
          <w:sz w:val="28"/>
          <w:szCs w:val="20"/>
          <w:lang w:val="ru-RU" w:eastAsia="ru-RU"/>
        </w:rPr>
        <w:t>ʼ</w:t>
      </w:r>
      <w:proofErr w:type="spellStart"/>
      <w:r w:rsidRPr="00C502F7">
        <w:rPr>
          <w:rFonts w:ascii="Times New Roman" w:eastAsia="Times New Roman" w:hAnsi="Times New Roman" w:cs="Times New Roman"/>
          <w:sz w:val="28"/>
          <w:szCs w:val="20"/>
          <w:lang w:eastAsia="ru-RU"/>
        </w:rPr>
        <w:t>язуючи</w:t>
      </w:r>
      <w:proofErr w:type="spellEnd"/>
      <w:r w:rsidRPr="00C502F7">
        <w:rPr>
          <w:rFonts w:ascii="Times New Roman" w:eastAsia="Times New Roman" w:hAnsi="Times New Roman" w:cs="Times New Roman"/>
          <w:sz w:val="28"/>
          <w:szCs w:val="20"/>
          <w:lang w:eastAsia="ru-RU"/>
        </w:rPr>
        <w:t xml:space="preserve"> їх з уже відомими фактами чи науковими положеннями. Доповідачеві необхідно вказати, в чому </w:t>
      </w:r>
      <w:proofErr w:type="spellStart"/>
      <w:r w:rsidRPr="00C502F7">
        <w:rPr>
          <w:rFonts w:ascii="Times New Roman" w:eastAsia="Times New Roman" w:hAnsi="Times New Roman" w:cs="Times New Roman"/>
          <w:sz w:val="28"/>
          <w:szCs w:val="20"/>
          <w:lang w:eastAsia="ru-RU"/>
        </w:rPr>
        <w:t>заключається</w:t>
      </w:r>
      <w:proofErr w:type="spellEnd"/>
      <w:r w:rsidRPr="00C502F7">
        <w:rPr>
          <w:rFonts w:ascii="Times New Roman" w:eastAsia="Times New Roman" w:hAnsi="Times New Roman" w:cs="Times New Roman"/>
          <w:sz w:val="28"/>
          <w:szCs w:val="20"/>
          <w:lang w:eastAsia="ru-RU"/>
        </w:rPr>
        <w:t xml:space="preserve"> новизна, теоретична і практична цінність викладених фактів і запропонованих </w:t>
      </w:r>
      <w:proofErr w:type="spellStart"/>
      <w:r w:rsidRPr="00C502F7">
        <w:rPr>
          <w:rFonts w:ascii="Times New Roman" w:eastAsia="Times New Roman" w:hAnsi="Times New Roman" w:cs="Times New Roman"/>
          <w:sz w:val="28"/>
          <w:szCs w:val="20"/>
          <w:lang w:eastAsia="ru-RU"/>
        </w:rPr>
        <w:t>методик</w:t>
      </w:r>
      <w:proofErr w:type="spellEnd"/>
      <w:r w:rsidRPr="00C502F7">
        <w:rPr>
          <w:rFonts w:ascii="Times New Roman" w:eastAsia="Times New Roman" w:hAnsi="Times New Roman" w:cs="Times New Roman"/>
          <w:sz w:val="28"/>
          <w:szCs w:val="20"/>
          <w:lang w:eastAsia="ru-RU"/>
        </w:rPr>
        <w:t>;</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г) бібліографічний, що передбачає відносно повний перелік і аналіз наукових джерел і літератури по темі, що виходила в попередні роки; тут потрібен порівняльний метод викладу матеріалу і критичний підхід до пропонованих джерел;</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ґ) полемічний,  оснований на аргументованому критичному аналізі опрацьованої літератури, авторської позиції.</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Для письмової інформації  зручною формою є наукова стаття (замітка, повідомлення в газетах чи журналах). Стаття в структурному відношенні має:</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вступ чи короткі замітки про її значення в теоретичному і практичному значеннях;</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короткі відомості про методику проведеного дослідження чи розробки;</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аналіз і пояснення фактів, що висвітлюються;</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загальні висновки і рекомендації;</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перелік цитованої літератури;</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різні додатки: графіки, таблиці, рисунки, фото та ін.</w:t>
      </w:r>
    </w:p>
    <w:p w:rsidR="008D6E7D"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Пись</w:t>
      </w:r>
      <w:r w:rsidR="008D6E7D">
        <w:rPr>
          <w:rFonts w:ascii="Times New Roman" w:eastAsia="Times New Roman" w:hAnsi="Times New Roman" w:cs="Times New Roman"/>
          <w:sz w:val="28"/>
          <w:szCs w:val="20"/>
          <w:lang w:eastAsia="ru-RU"/>
        </w:rPr>
        <w:t>мова інформація має свої етапи.</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Перший – чорновий рукопис (попередній). Написаний від руки чи надрукований. У ньому уже закладені основи дослідження, хоча композиція ще повністю не визначена. До білого рукопису треба здійснити таку роботу: перевірити інформацію по темі, </w:t>
      </w:r>
      <w:proofErr w:type="spellStart"/>
      <w:r w:rsidRPr="00C502F7">
        <w:rPr>
          <w:rFonts w:ascii="Times New Roman" w:eastAsia="Times New Roman" w:hAnsi="Times New Roman" w:cs="Times New Roman"/>
          <w:sz w:val="28"/>
          <w:szCs w:val="20"/>
          <w:lang w:eastAsia="ru-RU"/>
        </w:rPr>
        <w:t>внести</w:t>
      </w:r>
      <w:proofErr w:type="spellEnd"/>
      <w:r w:rsidRPr="00C502F7">
        <w:rPr>
          <w:rFonts w:ascii="Times New Roman" w:eastAsia="Times New Roman" w:hAnsi="Times New Roman" w:cs="Times New Roman"/>
          <w:sz w:val="28"/>
          <w:szCs w:val="20"/>
          <w:lang w:eastAsia="ru-RU"/>
        </w:rPr>
        <w:t xml:space="preserve"> необхідні корективи, одержати критичні зауваження спеціаліста (наукового керівника роботи), стилістичне шліфування тексту, усунення граматичних помилок, відбір чи заміна окремих термінів чи лексем.</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lastRenderedPageBreak/>
        <w:t>У процесі роботи, як над першими пробами (стаття, реферат, наукове повідомлення), так і на наступних етапах наукової діяльності слід дотримуватися таких правил:</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входити в роботу (занурюватися) поступово, працювати ритмічно, систематично, не ривками, не епізодами, етап за етапом згідно індивідуального (чи колективного) плану;</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створити раціональний режим дослідницької роботи (наукової праці). У відповідності до добового біологічного ритму у кожному часовому поясі регіону (місцевий час);</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найбільш трудомісткі роботи рекомендується відводити на ранкові години;</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рекомендується у стані розумової втоми займатися різного роду роботою підготовчого характеру (підбір літератури, знарядь праці, читання наукової чи художньої літератури і спокійне розмірковування);</w:t>
      </w:r>
    </w:p>
    <w:p w:rsidR="00C502F7" w:rsidRPr="00C502F7" w:rsidRDefault="008D6E7D" w:rsidP="00C502F7">
      <w:pPr>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r w:rsidR="00C502F7" w:rsidRPr="00C502F7">
        <w:rPr>
          <w:rFonts w:ascii="Times New Roman" w:eastAsia="Times New Roman" w:hAnsi="Times New Roman" w:cs="Times New Roman"/>
          <w:sz w:val="28"/>
          <w:szCs w:val="20"/>
          <w:lang w:eastAsia="ru-RU"/>
        </w:rPr>
        <w:t xml:space="preserve"> не потрібно забувати про морально-вольові критерії в роботі: послідовність, витримка, терпіння, пристрасність, виконання роботи в строки.</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Не можна недооцінювати усну інформацію, одержану молодими дослідниками від спеціалістів з досліджуваної проблематики (фольклорні матеріали, народні перекази про бувальщину, спогади учасників історичних подій та ін.).</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У наш цивілізований час суттєво можуть надавати поміч </w:t>
      </w:r>
      <w:proofErr w:type="spellStart"/>
      <w:r w:rsidRPr="00C502F7">
        <w:rPr>
          <w:rFonts w:ascii="Times New Roman" w:eastAsia="Times New Roman" w:hAnsi="Times New Roman" w:cs="Times New Roman"/>
          <w:sz w:val="28"/>
          <w:szCs w:val="20"/>
          <w:lang w:eastAsia="ru-RU"/>
        </w:rPr>
        <w:t>комп</w:t>
      </w:r>
      <w:proofErr w:type="spellEnd"/>
      <w:r w:rsidRPr="00C502F7">
        <w:rPr>
          <w:rFonts w:ascii="Times New Roman" w:eastAsia="Times New Roman" w:hAnsi="Times New Roman" w:cs="Times New Roman"/>
          <w:sz w:val="28"/>
          <w:szCs w:val="20"/>
          <w:lang w:val="ru-RU" w:eastAsia="ru-RU"/>
        </w:rPr>
        <w:t>ʼ</w:t>
      </w:r>
      <w:proofErr w:type="spellStart"/>
      <w:r w:rsidRPr="00C502F7">
        <w:rPr>
          <w:rFonts w:ascii="Times New Roman" w:eastAsia="Times New Roman" w:hAnsi="Times New Roman" w:cs="Times New Roman"/>
          <w:sz w:val="28"/>
          <w:szCs w:val="20"/>
          <w:lang w:eastAsia="ru-RU"/>
        </w:rPr>
        <w:t>ютеризовані</w:t>
      </w:r>
      <w:proofErr w:type="spellEnd"/>
      <w:r w:rsidRPr="00C502F7">
        <w:rPr>
          <w:rFonts w:ascii="Times New Roman" w:eastAsia="Times New Roman" w:hAnsi="Times New Roman" w:cs="Times New Roman"/>
          <w:sz w:val="28"/>
          <w:szCs w:val="20"/>
          <w:lang w:eastAsia="ru-RU"/>
        </w:rPr>
        <w:t xml:space="preserve"> системи, які в значній мірі можуть замінювати традиційну </w:t>
      </w:r>
      <w:r w:rsidR="008D6E7D">
        <w:rPr>
          <w:rFonts w:ascii="Times New Roman" w:eastAsia="Times New Roman" w:hAnsi="Times New Roman" w:cs="Times New Roman"/>
          <w:sz w:val="28"/>
          <w:szCs w:val="20"/>
          <w:lang w:eastAsia="ru-RU"/>
        </w:rPr>
        <w:t>практику каталогізації і карток</w:t>
      </w:r>
      <w:r w:rsidRPr="00C502F7">
        <w:rPr>
          <w:rFonts w:ascii="Times New Roman" w:eastAsia="Times New Roman" w:hAnsi="Times New Roman" w:cs="Times New Roman"/>
          <w:sz w:val="28"/>
          <w:szCs w:val="20"/>
          <w:lang w:eastAsia="ru-RU"/>
        </w:rPr>
        <w:t>.</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Молодий дослідник має взяти собі за правило: наукова ідея стає плодотворною не з тієї хвилини, коли вона осяяла своїм сіянням вченого, а з тієї, коли вона увійшла в обіг і перетворюється в суспільний продукт.</w:t>
      </w:r>
    </w:p>
    <w:p w:rsidR="008D6E7D" w:rsidRDefault="008D6E7D">
      <w:pP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br w:type="page"/>
      </w:r>
    </w:p>
    <w:p w:rsidR="00C502F7" w:rsidRPr="00C502F7" w:rsidRDefault="008D6E7D" w:rsidP="00C502F7">
      <w:pPr>
        <w:spacing w:after="0" w:line="360" w:lineRule="auto"/>
        <w:ind w:firstLine="851"/>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lastRenderedPageBreak/>
        <w:t>5. </w:t>
      </w:r>
      <w:r w:rsidR="00C502F7" w:rsidRPr="00C502F7">
        <w:rPr>
          <w:rFonts w:ascii="Times New Roman" w:eastAsia="Times New Roman" w:hAnsi="Times New Roman" w:cs="Times New Roman"/>
          <w:b/>
          <w:sz w:val="28"/>
          <w:szCs w:val="20"/>
          <w:lang w:eastAsia="ru-RU"/>
        </w:rPr>
        <w:t>Стиль наукової мови, термінологія, цитування – чинники образності та виразності наукової праці</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Готуючи до публікації наукову працю, автору необхідно чітко визначити, на яке коло читачів вона розрахована, потурбуватись про такі фактори: діловитість, строгість описів і визначень, актуальність теми, новизна і достовірність матеріалу. Все це повинно поєднуватись з лаконічністю, тобто максимальною стислістю викладу.</w:t>
      </w:r>
    </w:p>
    <w:p w:rsidR="000D2735"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До числа бажаних якостей викладу відноситься експресія – образність і виразність </w:t>
      </w:r>
      <w:proofErr w:type="spellStart"/>
      <w:r w:rsidRPr="00C502F7">
        <w:rPr>
          <w:rFonts w:ascii="Times New Roman" w:eastAsia="Times New Roman" w:hAnsi="Times New Roman" w:cs="Times New Roman"/>
          <w:sz w:val="28"/>
          <w:szCs w:val="20"/>
          <w:lang w:eastAsia="ru-RU"/>
        </w:rPr>
        <w:t>мовних</w:t>
      </w:r>
      <w:proofErr w:type="spellEnd"/>
      <w:r w:rsidRPr="00C502F7">
        <w:rPr>
          <w:rFonts w:ascii="Times New Roman" w:eastAsia="Times New Roman" w:hAnsi="Times New Roman" w:cs="Times New Roman"/>
          <w:sz w:val="28"/>
          <w:szCs w:val="20"/>
          <w:lang w:eastAsia="ru-RU"/>
        </w:rPr>
        <w:t xml:space="preserve"> засобів. Виразність і колоритність наукової мови досягається застосуванням літературних образів, крилатих виразів, прислів’їв, приказок, дотепних характеристик, виразів. Чималу роль відіграють синоніми, які збагачують мову різними відтінками. Використання у науковій мові різних стилістичних засобів є важливою умовою підвищення дохідливості і переконаності аргументів, точності і образності викладу. При оформленні наукової праці (тез, статті, реферату, наукового повідомлення, брошури) застосов</w:t>
      </w:r>
      <w:r w:rsidR="000D2735">
        <w:rPr>
          <w:rFonts w:ascii="Times New Roman" w:eastAsia="Times New Roman" w:hAnsi="Times New Roman" w:cs="Times New Roman"/>
          <w:sz w:val="28"/>
          <w:szCs w:val="20"/>
          <w:lang w:eastAsia="ru-RU"/>
        </w:rPr>
        <w:t>ується специфічна термінологія.</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b/>
          <w:sz w:val="28"/>
          <w:szCs w:val="20"/>
          <w:lang w:eastAsia="ru-RU"/>
        </w:rPr>
        <w:t xml:space="preserve">Терміни </w:t>
      </w:r>
      <w:r w:rsidRPr="00C502F7">
        <w:rPr>
          <w:rFonts w:ascii="Times New Roman" w:eastAsia="Times New Roman" w:hAnsi="Times New Roman" w:cs="Times New Roman"/>
          <w:sz w:val="28"/>
          <w:szCs w:val="20"/>
          <w:lang w:eastAsia="ru-RU"/>
        </w:rPr>
        <w:t>(від лат.</w:t>
      </w:r>
      <w:r w:rsidRPr="00C502F7">
        <w:rPr>
          <w:rFonts w:ascii="Times New Roman" w:eastAsia="Times New Roman" w:hAnsi="Times New Roman" w:cs="Times New Roman"/>
          <w:i/>
          <w:sz w:val="28"/>
          <w:szCs w:val="20"/>
          <w:lang w:eastAsia="ru-RU"/>
        </w:rPr>
        <w:t xml:space="preserve"> </w:t>
      </w:r>
      <w:proofErr w:type="gramStart"/>
      <w:r w:rsidRPr="00C502F7">
        <w:rPr>
          <w:rFonts w:ascii="Times New Roman" w:eastAsia="Times New Roman" w:hAnsi="Times New Roman" w:cs="Times New Roman"/>
          <w:i/>
          <w:sz w:val="28"/>
          <w:szCs w:val="20"/>
          <w:lang w:val="en-US" w:eastAsia="ru-RU"/>
        </w:rPr>
        <w:t>terminus</w:t>
      </w:r>
      <w:proofErr w:type="gramEnd"/>
      <w:r w:rsidRPr="00C502F7">
        <w:rPr>
          <w:rFonts w:ascii="Times New Roman" w:eastAsia="Times New Roman" w:hAnsi="Times New Roman" w:cs="Times New Roman"/>
          <w:sz w:val="28"/>
          <w:szCs w:val="20"/>
          <w:lang w:val="ru-RU" w:eastAsia="ru-RU"/>
        </w:rPr>
        <w:t xml:space="preserve"> – </w:t>
      </w:r>
      <w:r w:rsidRPr="00C502F7">
        <w:rPr>
          <w:rFonts w:ascii="Times New Roman" w:eastAsia="Times New Roman" w:hAnsi="Times New Roman" w:cs="Times New Roman"/>
          <w:sz w:val="28"/>
          <w:szCs w:val="20"/>
          <w:lang w:eastAsia="ru-RU"/>
        </w:rPr>
        <w:t>слово, межа, рубіж, що точно позначає наукове поняття) – це такі слова і словосполучення, яким позначається строго визначені поняття (в галузі, науки, культури чи техніки).</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b/>
          <w:sz w:val="28"/>
          <w:szCs w:val="20"/>
          <w:lang w:eastAsia="ru-RU"/>
        </w:rPr>
        <w:t>Цитата</w:t>
      </w:r>
      <w:r w:rsidRPr="00C502F7">
        <w:rPr>
          <w:rFonts w:ascii="Times New Roman" w:eastAsia="Times New Roman" w:hAnsi="Times New Roman" w:cs="Times New Roman"/>
          <w:i/>
          <w:sz w:val="28"/>
          <w:szCs w:val="20"/>
          <w:lang w:eastAsia="ru-RU"/>
        </w:rPr>
        <w:t xml:space="preserve"> </w:t>
      </w:r>
      <w:r w:rsidRPr="00C502F7">
        <w:rPr>
          <w:rFonts w:ascii="Times New Roman" w:eastAsia="Times New Roman" w:hAnsi="Times New Roman" w:cs="Times New Roman"/>
          <w:sz w:val="28"/>
          <w:szCs w:val="20"/>
          <w:lang w:eastAsia="ru-RU"/>
        </w:rPr>
        <w:t xml:space="preserve">– це дослівний, абсолютно точний виклад уривка із твору іншого автора літературного джерела для підтвердження своїх міркувань або підсилення наведених аргументів чи викладу своїх позицій. Етика наукової роботи вимагає, щоб текст цитати (або повний вільний виклад чужої думки) </w:t>
      </w:r>
      <w:proofErr w:type="spellStart"/>
      <w:r w:rsidRPr="00C502F7">
        <w:rPr>
          <w:rFonts w:ascii="Times New Roman" w:eastAsia="Times New Roman" w:hAnsi="Times New Roman" w:cs="Times New Roman"/>
          <w:sz w:val="28"/>
          <w:szCs w:val="20"/>
          <w:lang w:eastAsia="ru-RU"/>
        </w:rPr>
        <w:t>обовʼязково</w:t>
      </w:r>
      <w:proofErr w:type="spellEnd"/>
      <w:r w:rsidRPr="00C502F7">
        <w:rPr>
          <w:rFonts w:ascii="Times New Roman" w:eastAsia="Times New Roman" w:hAnsi="Times New Roman" w:cs="Times New Roman"/>
          <w:sz w:val="28"/>
          <w:szCs w:val="20"/>
          <w:lang w:eastAsia="ru-RU"/>
        </w:rPr>
        <w:t xml:space="preserve"> підтверджувався посиланням на автора тексту (або його думок) з точним показанням і повної назви джерела, року і місця видання, назви видавництва і сторінки.</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За відсутністю первинного джерела допускається цитування по наявності даної цитати у іншого автора, але про це треба сказати у посиланні саме на цього автора. У цитатах допускається, як єдиний випадок, осучаснення застарілого правопису слів. Цитати </w:t>
      </w:r>
      <w:proofErr w:type="spellStart"/>
      <w:r w:rsidRPr="00C502F7">
        <w:rPr>
          <w:rFonts w:ascii="Times New Roman" w:eastAsia="Times New Roman" w:hAnsi="Times New Roman" w:cs="Times New Roman"/>
          <w:sz w:val="28"/>
          <w:szCs w:val="20"/>
          <w:lang w:eastAsia="ru-RU"/>
        </w:rPr>
        <w:t>обов</w:t>
      </w:r>
      <w:proofErr w:type="spellEnd"/>
      <w:r w:rsidRPr="00C502F7">
        <w:rPr>
          <w:rFonts w:ascii="Times New Roman" w:eastAsia="Times New Roman" w:hAnsi="Times New Roman" w:cs="Times New Roman"/>
          <w:sz w:val="28"/>
          <w:szCs w:val="20"/>
          <w:lang w:val="ru-RU" w:eastAsia="ru-RU"/>
        </w:rPr>
        <w:t>ʼ</w:t>
      </w:r>
      <w:proofErr w:type="spellStart"/>
      <w:r w:rsidRPr="00C502F7">
        <w:rPr>
          <w:rFonts w:ascii="Times New Roman" w:eastAsia="Times New Roman" w:hAnsi="Times New Roman" w:cs="Times New Roman"/>
          <w:sz w:val="28"/>
          <w:szCs w:val="20"/>
          <w:lang w:eastAsia="ru-RU"/>
        </w:rPr>
        <w:t>язково</w:t>
      </w:r>
      <w:proofErr w:type="spellEnd"/>
      <w:r w:rsidRPr="00C502F7">
        <w:rPr>
          <w:rFonts w:ascii="Times New Roman" w:eastAsia="Times New Roman" w:hAnsi="Times New Roman" w:cs="Times New Roman"/>
          <w:sz w:val="28"/>
          <w:szCs w:val="20"/>
          <w:lang w:eastAsia="ru-RU"/>
        </w:rPr>
        <w:t xml:space="preserve"> беруться в лапки. Не можна допускати </w:t>
      </w:r>
      <w:r w:rsidRPr="00C502F7">
        <w:rPr>
          <w:rFonts w:ascii="Times New Roman" w:eastAsia="Times New Roman" w:hAnsi="Times New Roman" w:cs="Times New Roman"/>
          <w:sz w:val="28"/>
          <w:szCs w:val="20"/>
          <w:lang w:eastAsia="ru-RU"/>
        </w:rPr>
        <w:lastRenderedPageBreak/>
        <w:t xml:space="preserve">помилок і </w:t>
      </w:r>
      <w:proofErr w:type="spellStart"/>
      <w:r w:rsidRPr="00C502F7">
        <w:rPr>
          <w:rFonts w:ascii="Times New Roman" w:eastAsia="Times New Roman" w:hAnsi="Times New Roman" w:cs="Times New Roman"/>
          <w:sz w:val="28"/>
          <w:szCs w:val="20"/>
          <w:lang w:eastAsia="ru-RU"/>
        </w:rPr>
        <w:t>опечаток</w:t>
      </w:r>
      <w:proofErr w:type="spellEnd"/>
      <w:r w:rsidRPr="00C502F7">
        <w:rPr>
          <w:rFonts w:ascii="Times New Roman" w:eastAsia="Times New Roman" w:hAnsi="Times New Roman" w:cs="Times New Roman"/>
          <w:sz w:val="28"/>
          <w:szCs w:val="20"/>
          <w:lang w:eastAsia="ru-RU"/>
        </w:rPr>
        <w:t xml:space="preserve">, помилок в датах термінології, у прізвищах і </w:t>
      </w:r>
      <w:proofErr w:type="spellStart"/>
      <w:r w:rsidRPr="00C502F7">
        <w:rPr>
          <w:rFonts w:ascii="Times New Roman" w:eastAsia="Times New Roman" w:hAnsi="Times New Roman" w:cs="Times New Roman"/>
          <w:sz w:val="28"/>
          <w:szCs w:val="20"/>
          <w:lang w:eastAsia="ru-RU"/>
        </w:rPr>
        <w:t>т.д</w:t>
      </w:r>
      <w:proofErr w:type="spellEnd"/>
      <w:r w:rsidRPr="00C502F7">
        <w:rPr>
          <w:rFonts w:ascii="Times New Roman" w:eastAsia="Times New Roman" w:hAnsi="Times New Roman" w:cs="Times New Roman"/>
          <w:sz w:val="28"/>
          <w:szCs w:val="20"/>
          <w:lang w:eastAsia="ru-RU"/>
        </w:rPr>
        <w:t xml:space="preserve">. При перечитуванні тексту не слід поспішати і добре бачити кожну букву, число, граматичну форму і </w:t>
      </w:r>
      <w:proofErr w:type="spellStart"/>
      <w:r w:rsidRPr="00C502F7">
        <w:rPr>
          <w:rFonts w:ascii="Times New Roman" w:eastAsia="Times New Roman" w:hAnsi="Times New Roman" w:cs="Times New Roman"/>
          <w:sz w:val="28"/>
          <w:szCs w:val="20"/>
          <w:lang w:eastAsia="ru-RU"/>
        </w:rPr>
        <w:t>т.д</w:t>
      </w:r>
      <w:proofErr w:type="spellEnd"/>
      <w:r w:rsidRPr="00C502F7">
        <w:rPr>
          <w:rFonts w:ascii="Times New Roman" w:eastAsia="Times New Roman" w:hAnsi="Times New Roman" w:cs="Times New Roman"/>
          <w:sz w:val="28"/>
          <w:szCs w:val="20"/>
          <w:lang w:eastAsia="ru-RU"/>
        </w:rPr>
        <w:t>.</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Надзвичайно є важливим питання </w:t>
      </w:r>
      <w:proofErr w:type="spellStart"/>
      <w:r w:rsidRPr="00C502F7">
        <w:rPr>
          <w:rFonts w:ascii="Times New Roman" w:eastAsia="Times New Roman" w:hAnsi="Times New Roman" w:cs="Times New Roman"/>
          <w:sz w:val="28"/>
          <w:szCs w:val="20"/>
          <w:lang w:eastAsia="ru-RU"/>
        </w:rPr>
        <w:t>плагіатства</w:t>
      </w:r>
      <w:proofErr w:type="spellEnd"/>
      <w:r w:rsidRPr="00C502F7">
        <w:rPr>
          <w:rFonts w:ascii="Times New Roman" w:eastAsia="Times New Roman" w:hAnsi="Times New Roman" w:cs="Times New Roman"/>
          <w:sz w:val="28"/>
          <w:szCs w:val="20"/>
          <w:lang w:eastAsia="ru-RU"/>
        </w:rPr>
        <w:t xml:space="preserve"> при підготовці наукової інформації, тобто «запозичення» чужих думок, ідей, висловлювань, фактів і </w:t>
      </w:r>
      <w:proofErr w:type="spellStart"/>
      <w:r w:rsidR="000D2735">
        <w:rPr>
          <w:rFonts w:ascii="Times New Roman" w:eastAsia="Times New Roman" w:hAnsi="Times New Roman" w:cs="Times New Roman"/>
          <w:sz w:val="28"/>
          <w:szCs w:val="20"/>
          <w:lang w:eastAsia="ru-RU"/>
        </w:rPr>
        <w:t>т.д</w:t>
      </w:r>
      <w:proofErr w:type="spellEnd"/>
      <w:r w:rsidR="000D2735">
        <w:rPr>
          <w:rFonts w:ascii="Times New Roman" w:eastAsia="Times New Roman" w:hAnsi="Times New Roman" w:cs="Times New Roman"/>
          <w:sz w:val="28"/>
          <w:szCs w:val="20"/>
          <w:lang w:eastAsia="ru-RU"/>
        </w:rPr>
        <w:t xml:space="preserve">. Категорично забороняється </w:t>
      </w:r>
      <w:r w:rsidRPr="00C502F7">
        <w:rPr>
          <w:rFonts w:ascii="Times New Roman" w:eastAsia="Times New Roman" w:hAnsi="Times New Roman" w:cs="Times New Roman"/>
          <w:sz w:val="28"/>
          <w:szCs w:val="20"/>
          <w:lang w:eastAsia="ru-RU"/>
        </w:rPr>
        <w:t xml:space="preserve">видавати їх за свої. Такі вчинки визначаються як аморальні і такі, що підлягають розгляду юридичними інстанціями. </w:t>
      </w:r>
    </w:p>
    <w:p w:rsidR="00C502F7" w:rsidRPr="00C502F7" w:rsidRDefault="00C502F7" w:rsidP="00C502F7">
      <w:pPr>
        <w:spacing w:after="0" w:line="360" w:lineRule="auto"/>
        <w:ind w:left="142" w:firstLine="709"/>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 xml:space="preserve">Під фальсифікацією даних розуміється підробка або зміна початкових даних з метою доказу правильності висновку (гіпотези тощо), а також умисне використання хибних даних як основи для аналізу. Під хибним цитуванням розуміється наявність посилань на джерело, коли дане джерело такої інформації не містить. </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До </w:t>
      </w:r>
      <w:proofErr w:type="spellStart"/>
      <w:r w:rsidRPr="00C502F7">
        <w:rPr>
          <w:rFonts w:ascii="Times New Roman" w:eastAsia="Times New Roman" w:hAnsi="Times New Roman" w:cs="Times New Roman"/>
          <w:b/>
          <w:sz w:val="28"/>
          <w:szCs w:val="20"/>
          <w:lang w:eastAsia="ru-RU"/>
        </w:rPr>
        <w:t>плагіатства</w:t>
      </w:r>
      <w:proofErr w:type="spellEnd"/>
      <w:r w:rsidRPr="00C502F7">
        <w:rPr>
          <w:rFonts w:ascii="Times New Roman" w:eastAsia="Times New Roman" w:hAnsi="Times New Roman" w:cs="Times New Roman"/>
          <w:sz w:val="28"/>
          <w:szCs w:val="20"/>
          <w:lang w:eastAsia="ru-RU"/>
        </w:rPr>
        <w:t xml:space="preserve"> близько стоїть поняття </w:t>
      </w:r>
      <w:r w:rsidRPr="00C502F7">
        <w:rPr>
          <w:rFonts w:ascii="Times New Roman" w:eastAsia="Times New Roman" w:hAnsi="Times New Roman" w:cs="Times New Roman"/>
          <w:i/>
          <w:sz w:val="28"/>
          <w:szCs w:val="20"/>
          <w:lang w:eastAsia="ru-RU"/>
        </w:rPr>
        <w:t>«компіляція»</w:t>
      </w:r>
      <w:r w:rsidRPr="00C502F7">
        <w:rPr>
          <w:rFonts w:ascii="Times New Roman" w:eastAsia="Times New Roman" w:hAnsi="Times New Roman" w:cs="Times New Roman"/>
          <w:sz w:val="28"/>
          <w:szCs w:val="20"/>
          <w:lang w:eastAsia="ru-RU"/>
        </w:rPr>
        <w:t xml:space="preserve"> ( від лат. </w:t>
      </w:r>
      <w:proofErr w:type="spellStart"/>
      <w:r w:rsidRPr="00C502F7">
        <w:rPr>
          <w:rFonts w:ascii="Times New Roman" w:eastAsia="Times New Roman" w:hAnsi="Times New Roman" w:cs="Times New Roman"/>
          <w:i/>
          <w:sz w:val="28"/>
          <w:szCs w:val="20"/>
          <w:lang w:val="en-US" w:eastAsia="ru-RU"/>
        </w:rPr>
        <w:t>compilatio</w:t>
      </w:r>
      <w:proofErr w:type="spellEnd"/>
      <w:r w:rsidRPr="00C502F7">
        <w:rPr>
          <w:rFonts w:ascii="Times New Roman" w:eastAsia="Times New Roman" w:hAnsi="Times New Roman" w:cs="Times New Roman"/>
          <w:i/>
          <w:sz w:val="28"/>
          <w:szCs w:val="20"/>
          <w:lang w:eastAsia="ru-RU"/>
        </w:rPr>
        <w:t>– с</w:t>
      </w:r>
      <w:proofErr w:type="spellStart"/>
      <w:r w:rsidRPr="00C502F7">
        <w:rPr>
          <w:rFonts w:ascii="Times New Roman" w:eastAsia="Times New Roman" w:hAnsi="Times New Roman" w:cs="Times New Roman"/>
          <w:i/>
          <w:sz w:val="28"/>
          <w:szCs w:val="20"/>
          <w:lang w:val="en-US" w:eastAsia="ru-RU"/>
        </w:rPr>
        <w:t>ompilare</w:t>
      </w:r>
      <w:proofErr w:type="spellEnd"/>
      <w:r w:rsidRPr="00C502F7">
        <w:rPr>
          <w:rFonts w:ascii="Times New Roman" w:eastAsia="Times New Roman" w:hAnsi="Times New Roman" w:cs="Times New Roman"/>
          <w:sz w:val="28"/>
          <w:szCs w:val="20"/>
          <w:lang w:eastAsia="ru-RU"/>
        </w:rPr>
        <w:t xml:space="preserve"> – грабувати) – несамостійна робота, написана за рахунок чужих думок, використання запозичених творів. Компілятивні чи плагіаторські роботи в науці не визнаються, а якщо це дисертація, то вона знімається з захисту. Найцінніше у дослідника – своя власна думка.</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 xml:space="preserve">При прямому і непрямому цитуванні на всі види опублікованих і неопублікованих документів на будь-яких носіях, а також на складові частини документів даються посилання. Якщо один і той же матеріал перевидано неодноразово, то слід посилатися на його останнє видання. </w:t>
      </w:r>
    </w:p>
    <w:p w:rsidR="00C502F7" w:rsidRPr="00C502F7" w:rsidRDefault="00C502F7" w:rsidP="00C502F7">
      <w:pPr>
        <w:spacing w:after="0" w:line="360" w:lineRule="auto"/>
        <w:ind w:firstLine="851"/>
        <w:jc w:val="both"/>
        <w:rPr>
          <w:rFonts w:ascii="Times New Roman" w:eastAsia="Times New Roman" w:hAnsi="Times New Roman" w:cs="Times New Roman"/>
          <w:b/>
          <w:sz w:val="28"/>
          <w:szCs w:val="28"/>
          <w:lang w:eastAsia="ru-RU"/>
        </w:rPr>
      </w:pPr>
      <w:r w:rsidRPr="00C502F7">
        <w:rPr>
          <w:rFonts w:ascii="Times New Roman" w:eastAsia="Times New Roman" w:hAnsi="Times New Roman" w:cs="Times New Roman"/>
          <w:b/>
          <w:sz w:val="28"/>
          <w:szCs w:val="28"/>
          <w:lang w:eastAsia="ru-RU"/>
        </w:rPr>
        <w:t>Загальні вимоги до цитування такі:</w:t>
      </w:r>
    </w:p>
    <w:p w:rsidR="00C502F7" w:rsidRPr="00C502F7" w:rsidRDefault="00C502F7" w:rsidP="00C502F7">
      <w:pPr>
        <w:tabs>
          <w:tab w:val="left" w:pos="360"/>
          <w:tab w:val="left" w:pos="1276"/>
        </w:tabs>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а)</w:t>
      </w:r>
      <w:r w:rsidRPr="00C502F7">
        <w:rPr>
          <w:rFonts w:ascii="Times New Roman" w:eastAsia="Times New Roman" w:hAnsi="Times New Roman" w:cs="Times New Roman"/>
          <w:sz w:val="28"/>
          <w:szCs w:val="28"/>
          <w:lang w:eastAsia="ru-RU"/>
        </w:rPr>
        <w:tab/>
        <w:t>текст цитати починається і закінчується лапками і наводиться в тій граматичній формі, в якій він поданий у джерелі, із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C502F7" w:rsidRPr="00C502F7" w:rsidRDefault="00C502F7" w:rsidP="00C502F7">
      <w:pPr>
        <w:tabs>
          <w:tab w:val="left" w:pos="360"/>
          <w:tab w:val="left" w:pos="1276"/>
        </w:tabs>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б)</w:t>
      </w:r>
      <w:r w:rsidRPr="00C502F7">
        <w:rPr>
          <w:rFonts w:ascii="Times New Roman" w:eastAsia="Times New Roman" w:hAnsi="Times New Roman" w:cs="Times New Roman"/>
          <w:sz w:val="28"/>
          <w:szCs w:val="28"/>
          <w:lang w:eastAsia="ru-RU"/>
        </w:rPr>
        <w:tab/>
        <w:t xml:space="preserve">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w:t>
      </w:r>
      <w:r w:rsidRPr="00C502F7">
        <w:rPr>
          <w:rFonts w:ascii="Times New Roman" w:eastAsia="Times New Roman" w:hAnsi="Times New Roman" w:cs="Times New Roman"/>
          <w:sz w:val="28"/>
          <w:szCs w:val="28"/>
          <w:lang w:eastAsia="ru-RU"/>
        </w:rPr>
        <w:lastRenderedPageBreak/>
        <w:t>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C502F7" w:rsidRPr="00C502F7" w:rsidRDefault="00C502F7" w:rsidP="00C502F7">
      <w:pPr>
        <w:tabs>
          <w:tab w:val="left" w:pos="360"/>
          <w:tab w:val="left" w:pos="1276"/>
        </w:tabs>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в)</w:t>
      </w:r>
      <w:r w:rsidRPr="00C502F7">
        <w:rPr>
          <w:rFonts w:ascii="Times New Roman" w:eastAsia="Times New Roman" w:hAnsi="Times New Roman" w:cs="Times New Roman"/>
          <w:sz w:val="28"/>
          <w:szCs w:val="28"/>
          <w:lang w:eastAsia="ru-RU"/>
        </w:rPr>
        <w:tab/>
        <w:t>кожна цитата обов’язково супроводжується посиланням на джерело;</w:t>
      </w:r>
    </w:p>
    <w:p w:rsidR="00C502F7" w:rsidRPr="00C502F7" w:rsidRDefault="00C502F7" w:rsidP="00C502F7">
      <w:pPr>
        <w:tabs>
          <w:tab w:val="left" w:pos="360"/>
          <w:tab w:val="left" w:pos="1276"/>
        </w:tabs>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г)</w:t>
      </w:r>
      <w:r w:rsidRPr="00C502F7">
        <w:rPr>
          <w:rFonts w:ascii="Times New Roman" w:eastAsia="Times New Roman" w:hAnsi="Times New Roman" w:cs="Times New Roman"/>
          <w:sz w:val="28"/>
          <w:szCs w:val="28"/>
          <w:lang w:eastAsia="ru-RU"/>
        </w:rPr>
        <w:tab/>
        <w:t>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rsidR="00C502F7" w:rsidRPr="00C502F7" w:rsidRDefault="00C502F7" w:rsidP="00C502F7">
      <w:pPr>
        <w:tabs>
          <w:tab w:val="left" w:pos="360"/>
          <w:tab w:val="left" w:pos="1276"/>
        </w:tabs>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ґ)</w:t>
      </w:r>
      <w:r w:rsidRPr="00C502F7">
        <w:rPr>
          <w:rFonts w:ascii="Times New Roman" w:eastAsia="Times New Roman" w:hAnsi="Times New Roman" w:cs="Times New Roman"/>
          <w:sz w:val="28"/>
          <w:szCs w:val="28"/>
          <w:lang w:eastAsia="ru-RU"/>
        </w:rPr>
        <w:tab/>
        <w:t>якщо необхідно виявити ставлення до окремих слів або думок з цитованого тексту, то після них у круглих дужках ставлять знак оклику або знак питання;</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 xml:space="preserve">д) коли студент (автор роботи), наводячи цитату, виділяє в ній деякі слова, то робиться спеціальне застереження, тобто після тексту, який пояснює виділення, ставиться крапка, потім дефіс і вказуються ініціали автора, а весь текст застереження вміщується у круглі дужки. Варіантами таких застережень є, </w:t>
      </w:r>
      <w:r w:rsidRPr="00C502F7">
        <w:rPr>
          <w:rFonts w:ascii="Times New Roman" w:eastAsia="Times New Roman" w:hAnsi="Times New Roman" w:cs="Times New Roman"/>
          <w:i/>
          <w:sz w:val="28"/>
          <w:szCs w:val="28"/>
          <w:lang w:eastAsia="ru-RU"/>
        </w:rPr>
        <w:t>наприклад:</w:t>
      </w:r>
      <w:r w:rsidRPr="00C502F7">
        <w:rPr>
          <w:rFonts w:ascii="Times New Roman" w:eastAsia="Times New Roman" w:hAnsi="Times New Roman" w:cs="Times New Roman"/>
          <w:sz w:val="28"/>
          <w:szCs w:val="28"/>
          <w:lang w:eastAsia="ru-RU"/>
        </w:rPr>
        <w:t xml:space="preserve"> (курсив наш. – М.Х.), (підкреслено мною. – М.Х.);</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е) цитати з іноземних наукових праць в українськомовних працях прийнято перекладати для зручності використання та прочитання роботи. При цьому зазначається у дужках – (тут і далі переклад наш. – М.Х.).</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 xml:space="preserve">В посиланнях на Інтернет необхідно вказувати не тільки адресу сайту або сторінки, але й автора, назву документа, назву сайту і дату його останнього оновлення. </w:t>
      </w:r>
    </w:p>
    <w:p w:rsidR="00C502F7" w:rsidRPr="00C502F7" w:rsidRDefault="000D2735" w:rsidP="000D2735">
      <w:pPr>
        <w:spacing w:before="240" w:after="240" w:line="360" w:lineRule="auto"/>
        <w:ind w:firstLine="851"/>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6. </w:t>
      </w:r>
      <w:r w:rsidR="00C502F7" w:rsidRPr="00C502F7">
        <w:rPr>
          <w:rFonts w:ascii="Times New Roman" w:eastAsia="Times New Roman" w:hAnsi="Times New Roman" w:cs="Times New Roman"/>
          <w:b/>
          <w:sz w:val="28"/>
          <w:szCs w:val="20"/>
          <w:lang w:eastAsia="ru-RU"/>
        </w:rPr>
        <w:t>Психологія наукової творчості</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8"/>
          <w:lang w:eastAsia="ru-RU"/>
        </w:rPr>
      </w:pPr>
      <w:r w:rsidRPr="00C502F7">
        <w:rPr>
          <w:rFonts w:ascii="Times New Roman" w:eastAsia="Times New Roman" w:hAnsi="Times New Roman" w:cs="Times New Roman"/>
          <w:sz w:val="28"/>
          <w:szCs w:val="28"/>
          <w:lang w:eastAsia="ru-RU"/>
        </w:rPr>
        <w:t>Психологія наукової творчості ‒ це галузь </w:t>
      </w:r>
      <w:hyperlink r:id="rId7" w:tooltip="Психологія" w:history="1">
        <w:r w:rsidRPr="00C502F7">
          <w:rPr>
            <w:rFonts w:ascii="Times New Roman" w:eastAsia="Times New Roman" w:hAnsi="Times New Roman" w:cs="Times New Roman"/>
            <w:color w:val="000000"/>
            <w:sz w:val="28"/>
            <w:szCs w:val="28"/>
            <w:lang w:eastAsia="ru-RU"/>
          </w:rPr>
          <w:t>психології</w:t>
        </w:r>
      </w:hyperlink>
      <w:r w:rsidRPr="00C502F7">
        <w:rPr>
          <w:rFonts w:ascii="Times New Roman" w:eastAsia="Times New Roman" w:hAnsi="Times New Roman" w:cs="Times New Roman"/>
          <w:color w:val="000000"/>
          <w:sz w:val="28"/>
          <w:szCs w:val="28"/>
          <w:lang w:eastAsia="ru-RU"/>
        </w:rPr>
        <w:t>, яка досліджує психологічні аспекти </w:t>
      </w:r>
      <w:hyperlink r:id="rId8" w:tooltip="Наука" w:history="1">
        <w:r w:rsidRPr="00C502F7">
          <w:rPr>
            <w:rFonts w:ascii="Times New Roman" w:eastAsia="Times New Roman" w:hAnsi="Times New Roman" w:cs="Times New Roman"/>
            <w:color w:val="000000"/>
            <w:sz w:val="28"/>
            <w:szCs w:val="28"/>
            <w:lang w:eastAsia="ru-RU"/>
          </w:rPr>
          <w:t>наукової</w:t>
        </w:r>
      </w:hyperlink>
      <w:r w:rsidRPr="00C502F7">
        <w:rPr>
          <w:rFonts w:ascii="Times New Roman" w:eastAsia="Times New Roman" w:hAnsi="Times New Roman" w:cs="Times New Roman"/>
          <w:color w:val="000000"/>
          <w:sz w:val="28"/>
          <w:szCs w:val="28"/>
          <w:lang w:eastAsia="ru-RU"/>
        </w:rPr>
        <w:t> </w:t>
      </w:r>
      <w:hyperlink r:id="rId9" w:tooltip="Творчість" w:history="1">
        <w:r w:rsidRPr="00C502F7">
          <w:rPr>
            <w:rFonts w:ascii="Times New Roman" w:eastAsia="Times New Roman" w:hAnsi="Times New Roman" w:cs="Times New Roman"/>
            <w:color w:val="000000"/>
            <w:sz w:val="28"/>
            <w:szCs w:val="28"/>
            <w:lang w:eastAsia="ru-RU"/>
          </w:rPr>
          <w:t>творчості</w:t>
        </w:r>
      </w:hyperlink>
      <w:r w:rsidRPr="00C502F7">
        <w:rPr>
          <w:rFonts w:ascii="Times New Roman" w:eastAsia="Times New Roman" w:hAnsi="Times New Roman" w:cs="Times New Roman"/>
          <w:color w:val="000000"/>
          <w:sz w:val="28"/>
          <w:szCs w:val="28"/>
          <w:lang w:eastAsia="ru-RU"/>
        </w:rPr>
        <w:t>, процесу</w:t>
      </w:r>
      <w:r w:rsidRPr="00C502F7">
        <w:rPr>
          <w:rFonts w:ascii="Times New Roman" w:eastAsia="Times New Roman" w:hAnsi="Times New Roman" w:cs="Times New Roman"/>
          <w:sz w:val="28"/>
          <w:szCs w:val="28"/>
          <w:lang w:eastAsia="ru-RU"/>
        </w:rPr>
        <w:t xml:space="preserve"> здійснення наукових </w:t>
      </w:r>
      <w:proofErr w:type="spellStart"/>
      <w:r w:rsidRPr="00C502F7">
        <w:rPr>
          <w:rFonts w:ascii="Times New Roman" w:eastAsia="Times New Roman" w:hAnsi="Times New Roman" w:cs="Times New Roman"/>
          <w:sz w:val="28"/>
          <w:szCs w:val="28"/>
          <w:lang w:eastAsia="ru-RU"/>
        </w:rPr>
        <w:t>відкриттів</w:t>
      </w:r>
      <w:proofErr w:type="spellEnd"/>
      <w:r w:rsidRPr="00C502F7">
        <w:rPr>
          <w:rFonts w:ascii="Times New Roman" w:eastAsia="Times New Roman" w:hAnsi="Times New Roman" w:cs="Times New Roman"/>
          <w:sz w:val="28"/>
          <w:szCs w:val="28"/>
          <w:lang w:eastAsia="ru-RU"/>
        </w:rPr>
        <w:t>, винаходів, творів мистецтва тощо.</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shd w:val="clear" w:color="auto" w:fill="FFFFFF"/>
          <w:lang w:eastAsia="ru-RU"/>
        </w:rPr>
      </w:pPr>
      <w:r w:rsidRPr="00C502F7">
        <w:rPr>
          <w:rFonts w:ascii="Times New Roman" w:eastAsia="Times New Roman" w:hAnsi="Times New Roman" w:cs="Times New Roman"/>
          <w:color w:val="000000"/>
          <w:sz w:val="28"/>
          <w:szCs w:val="28"/>
          <w:shd w:val="clear" w:color="auto" w:fill="FFFFFF"/>
          <w:lang w:eastAsia="ru-RU"/>
        </w:rPr>
        <w:t xml:space="preserve">Ефективність наукової творчості, оптимальне використання потенційних можливостей науковця залежать від раціональної організації праці. Чим вищий рівень її організації, тим значніших результатів можна досягти за коротший </w:t>
      </w:r>
      <w:r w:rsidRPr="00C502F7">
        <w:rPr>
          <w:rFonts w:ascii="Times New Roman" w:eastAsia="Times New Roman" w:hAnsi="Times New Roman" w:cs="Times New Roman"/>
          <w:color w:val="000000"/>
          <w:sz w:val="28"/>
          <w:szCs w:val="28"/>
          <w:shd w:val="clear" w:color="auto" w:fill="FFFFFF"/>
          <w:lang w:eastAsia="ru-RU"/>
        </w:rPr>
        <w:lastRenderedPageBreak/>
        <w:t>термін. Натомість, при незадовільній організації наукової праці збільшується тривалість виконання дослідження, а постійне відволікання уваги дослідника на вирішення організаційних питань не сприяє якості та ефективності його роботи.</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Завдання </w:t>
      </w:r>
      <w:r w:rsidR="000D2735">
        <w:rPr>
          <w:rFonts w:ascii="Times New Roman" w:eastAsia="Times New Roman" w:hAnsi="Times New Roman" w:cs="Times New Roman"/>
          <w:sz w:val="28"/>
          <w:szCs w:val="20"/>
          <w:lang w:eastAsia="ru-RU"/>
        </w:rPr>
        <w:t>закладу освіти</w:t>
      </w:r>
      <w:r w:rsidRPr="00C502F7">
        <w:rPr>
          <w:rFonts w:ascii="Times New Roman" w:eastAsia="Times New Roman" w:hAnsi="Times New Roman" w:cs="Times New Roman"/>
          <w:sz w:val="28"/>
          <w:szCs w:val="20"/>
          <w:lang w:eastAsia="ru-RU"/>
        </w:rPr>
        <w:t xml:space="preserve"> в цілому чи наукового гуртка зокрема – привернути увагу молодих дослідників до психології як важливої області знань, дати відомості з таких ключових її розділів, як самовиховання </w:t>
      </w:r>
      <w:proofErr w:type="spellStart"/>
      <w:r w:rsidRPr="00C502F7">
        <w:rPr>
          <w:rFonts w:ascii="Times New Roman" w:eastAsia="Times New Roman" w:hAnsi="Times New Roman" w:cs="Times New Roman"/>
          <w:sz w:val="28"/>
          <w:szCs w:val="20"/>
          <w:lang w:eastAsia="ru-RU"/>
        </w:rPr>
        <w:t>памʼяті</w:t>
      </w:r>
      <w:proofErr w:type="spellEnd"/>
      <w:r w:rsidRPr="00C502F7">
        <w:rPr>
          <w:rFonts w:ascii="Times New Roman" w:eastAsia="Times New Roman" w:hAnsi="Times New Roman" w:cs="Times New Roman"/>
          <w:sz w:val="28"/>
          <w:szCs w:val="20"/>
          <w:lang w:eastAsia="ru-RU"/>
        </w:rPr>
        <w:t xml:space="preserve">, уваги та творчого осмислення </w:t>
      </w:r>
      <w:proofErr w:type="spellStart"/>
      <w:r w:rsidRPr="00C502F7">
        <w:rPr>
          <w:rFonts w:ascii="Times New Roman" w:eastAsia="Times New Roman" w:hAnsi="Times New Roman" w:cs="Times New Roman"/>
          <w:sz w:val="28"/>
          <w:szCs w:val="20"/>
          <w:lang w:eastAsia="ru-RU"/>
        </w:rPr>
        <w:t>самоуяви</w:t>
      </w:r>
      <w:proofErr w:type="spellEnd"/>
      <w:r w:rsidRPr="00C502F7">
        <w:rPr>
          <w:rFonts w:ascii="Times New Roman" w:eastAsia="Times New Roman" w:hAnsi="Times New Roman" w:cs="Times New Roman"/>
          <w:sz w:val="28"/>
          <w:szCs w:val="20"/>
          <w:lang w:eastAsia="ru-RU"/>
        </w:rPr>
        <w:t xml:space="preserve">. </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Розрізняємо </w:t>
      </w:r>
      <w:proofErr w:type="spellStart"/>
      <w:r w:rsidRPr="00C502F7">
        <w:rPr>
          <w:rFonts w:ascii="Times New Roman" w:eastAsia="Times New Roman" w:hAnsi="Times New Roman" w:cs="Times New Roman"/>
          <w:sz w:val="28"/>
          <w:szCs w:val="20"/>
          <w:lang w:eastAsia="ru-RU"/>
        </w:rPr>
        <w:t>памʼять</w:t>
      </w:r>
      <w:proofErr w:type="spellEnd"/>
      <w:r w:rsidRPr="00C502F7">
        <w:rPr>
          <w:rFonts w:ascii="Times New Roman" w:eastAsia="Times New Roman" w:hAnsi="Times New Roman" w:cs="Times New Roman"/>
          <w:sz w:val="28"/>
          <w:szCs w:val="20"/>
          <w:lang w:eastAsia="ru-RU"/>
        </w:rPr>
        <w:t xml:space="preserve"> короткотермінову і довготермінову, коли потрібно виявити здатність не тільки засвоїти потрібні знання тепер, але й зберегти їх на майбутнє, тобто надалі накопичувати факти, розширювати їх межі і </w:t>
      </w:r>
      <w:proofErr w:type="spellStart"/>
      <w:r w:rsidRPr="00C502F7">
        <w:rPr>
          <w:rFonts w:ascii="Times New Roman" w:eastAsia="Times New Roman" w:hAnsi="Times New Roman" w:cs="Times New Roman"/>
          <w:sz w:val="28"/>
          <w:szCs w:val="20"/>
          <w:lang w:eastAsia="ru-RU"/>
        </w:rPr>
        <w:t>запамʼятовувати</w:t>
      </w:r>
      <w:proofErr w:type="spellEnd"/>
      <w:r w:rsidRPr="00C502F7">
        <w:rPr>
          <w:rFonts w:ascii="Times New Roman" w:eastAsia="Times New Roman" w:hAnsi="Times New Roman" w:cs="Times New Roman"/>
          <w:sz w:val="28"/>
          <w:szCs w:val="20"/>
          <w:lang w:eastAsia="ru-RU"/>
        </w:rPr>
        <w:t xml:space="preserve">. Така здатність не тільки вченого, а і людини взагалі </w:t>
      </w:r>
      <w:proofErr w:type="spellStart"/>
      <w:r w:rsidRPr="00C502F7">
        <w:rPr>
          <w:rFonts w:ascii="Times New Roman" w:eastAsia="Times New Roman" w:hAnsi="Times New Roman" w:cs="Times New Roman"/>
          <w:sz w:val="28"/>
          <w:szCs w:val="20"/>
          <w:lang w:eastAsia="ru-RU"/>
        </w:rPr>
        <w:t>запамʼятовувати</w:t>
      </w:r>
      <w:proofErr w:type="spellEnd"/>
      <w:r w:rsidRPr="00C502F7">
        <w:rPr>
          <w:rFonts w:ascii="Times New Roman" w:eastAsia="Times New Roman" w:hAnsi="Times New Roman" w:cs="Times New Roman"/>
          <w:sz w:val="28"/>
          <w:szCs w:val="20"/>
          <w:lang w:eastAsia="ru-RU"/>
        </w:rPr>
        <w:t xml:space="preserve">, зберігати, а потім відтворювати інформацію у будь-якій формі (словесні чи писемній) називається </w:t>
      </w:r>
      <w:proofErr w:type="spellStart"/>
      <w:r w:rsidRPr="00C502F7">
        <w:rPr>
          <w:rFonts w:ascii="Times New Roman" w:eastAsia="Times New Roman" w:hAnsi="Times New Roman" w:cs="Times New Roman"/>
          <w:sz w:val="28"/>
          <w:szCs w:val="20"/>
          <w:lang w:eastAsia="ru-RU"/>
        </w:rPr>
        <w:t>памʼяттю</w:t>
      </w:r>
      <w:proofErr w:type="spellEnd"/>
      <w:r w:rsidRPr="00C502F7">
        <w:rPr>
          <w:rFonts w:ascii="Times New Roman" w:eastAsia="Times New Roman" w:hAnsi="Times New Roman" w:cs="Times New Roman"/>
          <w:sz w:val="28"/>
          <w:szCs w:val="20"/>
          <w:lang w:eastAsia="ru-RU"/>
        </w:rPr>
        <w:t>.</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Прийнято розрізняти декілька типів </w:t>
      </w:r>
      <w:proofErr w:type="spellStart"/>
      <w:r w:rsidRPr="00C502F7">
        <w:rPr>
          <w:rFonts w:ascii="Times New Roman" w:eastAsia="Times New Roman" w:hAnsi="Times New Roman" w:cs="Times New Roman"/>
          <w:sz w:val="28"/>
          <w:szCs w:val="20"/>
          <w:lang w:eastAsia="ru-RU"/>
        </w:rPr>
        <w:t>памʼяті</w:t>
      </w:r>
      <w:proofErr w:type="spellEnd"/>
      <w:r w:rsidRPr="00C502F7">
        <w:rPr>
          <w:rFonts w:ascii="Times New Roman" w:eastAsia="Times New Roman" w:hAnsi="Times New Roman" w:cs="Times New Roman"/>
          <w:sz w:val="28"/>
          <w:szCs w:val="20"/>
          <w:lang w:eastAsia="ru-RU"/>
        </w:rPr>
        <w:t xml:space="preserve"> за функціональними ознаками: образну, словесно-логічну, рухливу, емоційну, загально життєву (за поминання прізвищ, дат, чисел, подій, епізодів та ін.), професійну (</w:t>
      </w:r>
      <w:proofErr w:type="spellStart"/>
      <w:r w:rsidRPr="00C502F7">
        <w:rPr>
          <w:rFonts w:ascii="Times New Roman" w:eastAsia="Times New Roman" w:hAnsi="Times New Roman" w:cs="Times New Roman"/>
          <w:sz w:val="28"/>
          <w:szCs w:val="20"/>
          <w:lang w:eastAsia="ru-RU"/>
        </w:rPr>
        <w:t>памʼять</w:t>
      </w:r>
      <w:proofErr w:type="spellEnd"/>
      <w:r w:rsidRPr="00C502F7">
        <w:rPr>
          <w:rFonts w:ascii="Times New Roman" w:eastAsia="Times New Roman" w:hAnsi="Times New Roman" w:cs="Times New Roman"/>
          <w:sz w:val="28"/>
          <w:szCs w:val="20"/>
          <w:lang w:eastAsia="ru-RU"/>
        </w:rPr>
        <w:t xml:space="preserve"> лікаря, педагога, юриста, </w:t>
      </w:r>
      <w:proofErr w:type="spellStart"/>
      <w:r w:rsidRPr="00C502F7">
        <w:rPr>
          <w:rFonts w:ascii="Times New Roman" w:eastAsia="Times New Roman" w:hAnsi="Times New Roman" w:cs="Times New Roman"/>
          <w:sz w:val="28"/>
          <w:szCs w:val="20"/>
          <w:lang w:eastAsia="ru-RU"/>
        </w:rPr>
        <w:t>фармацевта</w:t>
      </w:r>
      <w:proofErr w:type="spellEnd"/>
      <w:r w:rsidRPr="00C502F7">
        <w:rPr>
          <w:rFonts w:ascii="Times New Roman" w:eastAsia="Times New Roman" w:hAnsi="Times New Roman" w:cs="Times New Roman"/>
          <w:sz w:val="28"/>
          <w:szCs w:val="20"/>
          <w:lang w:eastAsia="ru-RU"/>
        </w:rPr>
        <w:t xml:space="preserve">, актора, </w:t>
      </w:r>
      <w:proofErr w:type="spellStart"/>
      <w:r w:rsidRPr="00C502F7">
        <w:rPr>
          <w:rFonts w:ascii="Times New Roman" w:eastAsia="Times New Roman" w:hAnsi="Times New Roman" w:cs="Times New Roman"/>
          <w:sz w:val="28"/>
          <w:szCs w:val="20"/>
          <w:lang w:eastAsia="ru-RU"/>
        </w:rPr>
        <w:t>бібліотекаря</w:t>
      </w:r>
      <w:proofErr w:type="spellEnd"/>
      <w:r w:rsidRPr="00C502F7">
        <w:rPr>
          <w:rFonts w:ascii="Times New Roman" w:eastAsia="Times New Roman" w:hAnsi="Times New Roman" w:cs="Times New Roman"/>
          <w:sz w:val="28"/>
          <w:szCs w:val="20"/>
          <w:lang w:eastAsia="ru-RU"/>
        </w:rPr>
        <w:t xml:space="preserve">, журналіста), спеціальну (колекціонера, любителя спорту та ін.). Коли вивчаються нові джерела і потрібно зберегти цінну інформацію, за перевіреним досвідом треба користуватися олівцем (ручною), робити виписки матеріалів, у власних книгах можна підкреслювати важливі місця: окремі слова і фрази, робити помітки-записи на полях (тоді легше шукати потрібну інформацію і </w:t>
      </w:r>
      <w:proofErr w:type="spellStart"/>
      <w:r w:rsidRPr="00C502F7">
        <w:rPr>
          <w:rFonts w:ascii="Times New Roman" w:eastAsia="Times New Roman" w:hAnsi="Times New Roman" w:cs="Times New Roman"/>
          <w:sz w:val="28"/>
          <w:szCs w:val="20"/>
          <w:lang w:eastAsia="ru-RU"/>
        </w:rPr>
        <w:t>запамʼятовувати</w:t>
      </w:r>
      <w:proofErr w:type="spellEnd"/>
      <w:r w:rsidRPr="00C502F7">
        <w:rPr>
          <w:rFonts w:ascii="Times New Roman" w:eastAsia="Times New Roman" w:hAnsi="Times New Roman" w:cs="Times New Roman"/>
          <w:sz w:val="28"/>
          <w:szCs w:val="20"/>
          <w:lang w:eastAsia="ru-RU"/>
        </w:rPr>
        <w:t xml:space="preserve"> її). Нині широко використовується поряд з традиційним виписуванням на листочки ксерокопіювання окремих сторінок, схем, таблиць тощо.</w:t>
      </w:r>
    </w:p>
    <w:p w:rsidR="00C502F7" w:rsidRPr="00C502F7" w:rsidRDefault="00C502F7" w:rsidP="00C502F7">
      <w:pPr>
        <w:spacing w:after="0" w:line="360" w:lineRule="auto"/>
        <w:ind w:firstLine="851"/>
        <w:jc w:val="both"/>
        <w:rPr>
          <w:rFonts w:ascii="Times New Roman" w:eastAsia="Times New Roman" w:hAnsi="Times New Roman" w:cs="Times New Roman"/>
          <w:sz w:val="28"/>
          <w:szCs w:val="20"/>
          <w:lang w:eastAsia="ru-RU"/>
        </w:rPr>
      </w:pPr>
      <w:r w:rsidRPr="00C502F7">
        <w:rPr>
          <w:rFonts w:ascii="Times New Roman" w:eastAsia="Times New Roman" w:hAnsi="Times New Roman" w:cs="Times New Roman"/>
          <w:sz w:val="28"/>
          <w:szCs w:val="20"/>
          <w:lang w:eastAsia="ru-RU"/>
        </w:rPr>
        <w:t xml:space="preserve">Для вдосконалення </w:t>
      </w:r>
      <w:proofErr w:type="spellStart"/>
      <w:r w:rsidRPr="00C502F7">
        <w:rPr>
          <w:rFonts w:ascii="Times New Roman" w:eastAsia="Times New Roman" w:hAnsi="Times New Roman" w:cs="Times New Roman"/>
          <w:sz w:val="28"/>
          <w:szCs w:val="20"/>
          <w:lang w:eastAsia="ru-RU"/>
        </w:rPr>
        <w:t>пам</w:t>
      </w:r>
      <w:proofErr w:type="spellEnd"/>
      <w:r w:rsidRPr="00C502F7">
        <w:rPr>
          <w:rFonts w:ascii="Times New Roman" w:eastAsia="Times New Roman" w:hAnsi="Times New Roman" w:cs="Times New Roman"/>
          <w:sz w:val="28"/>
          <w:szCs w:val="20"/>
          <w:lang w:val="ru-RU" w:eastAsia="ru-RU"/>
        </w:rPr>
        <w:t>ʼ</w:t>
      </w:r>
      <w:r w:rsidRPr="00C502F7">
        <w:rPr>
          <w:rFonts w:ascii="Times New Roman" w:eastAsia="Times New Roman" w:hAnsi="Times New Roman" w:cs="Times New Roman"/>
          <w:sz w:val="28"/>
          <w:szCs w:val="20"/>
          <w:lang w:eastAsia="ru-RU"/>
        </w:rPr>
        <w:t xml:space="preserve">яті досліднику важливо виховувати пильну стійку увагу. Найперше потрібне найбільш повне само зосередження уваги, а для цього необхідно забезпечити тихе, нелюдне робоче приміщення (окрему кімнату) з усіма необхідними атрибутами. Не слід відволікатись випадковими справами. В роботі необхідний піднесений робочий настрій, не позбавлений елементу романтики, підвищеного захоплення головною справою; пристрасне, </w:t>
      </w:r>
      <w:r w:rsidRPr="00C502F7">
        <w:rPr>
          <w:rFonts w:ascii="Times New Roman" w:eastAsia="Times New Roman" w:hAnsi="Times New Roman" w:cs="Times New Roman"/>
          <w:sz w:val="28"/>
          <w:szCs w:val="20"/>
          <w:lang w:eastAsia="ru-RU"/>
        </w:rPr>
        <w:lastRenderedPageBreak/>
        <w:t>жагуче бажання пізнати невідоме породжує у дослідника творчу уяву, навіть фантазію.</w:t>
      </w:r>
    </w:p>
    <w:p w:rsidR="00C502F7" w:rsidRPr="00C502F7" w:rsidRDefault="000D2735" w:rsidP="00C502F7">
      <w:pPr>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Принцип творчого підходу </w:t>
      </w:r>
      <w:r w:rsidR="00C502F7" w:rsidRPr="00C502F7">
        <w:rPr>
          <w:rFonts w:ascii="Times New Roman" w:eastAsia="Times New Roman" w:hAnsi="Times New Roman" w:cs="Times New Roman"/>
          <w:color w:val="000000"/>
          <w:sz w:val="28"/>
          <w:szCs w:val="28"/>
          <w:lang w:eastAsia="ru-RU"/>
        </w:rPr>
        <w:t xml:space="preserve">означає те, що на всіх етапах дослідження науковець повинен прагнути до пояснення фактів, сутності предметів і явищ та на основі цього збагатити науку новим знанням. Тому очевидно, що </w:t>
      </w:r>
      <w:r w:rsidR="00C502F7" w:rsidRPr="00C502F7">
        <w:rPr>
          <w:rFonts w:ascii="Times New Roman" w:eastAsia="Times New Roman" w:hAnsi="Times New Roman" w:cs="Times New Roman"/>
          <w:b/>
          <w:color w:val="000000"/>
          <w:sz w:val="28"/>
          <w:szCs w:val="28"/>
          <w:lang w:eastAsia="ru-RU"/>
        </w:rPr>
        <w:t>наукова творчість</w:t>
      </w:r>
      <w:r w:rsidR="00C502F7" w:rsidRPr="00C502F7">
        <w:rPr>
          <w:rFonts w:ascii="Times New Roman" w:eastAsia="Times New Roman" w:hAnsi="Times New Roman" w:cs="Times New Roman"/>
          <w:color w:val="000000"/>
          <w:sz w:val="28"/>
          <w:szCs w:val="28"/>
          <w:lang w:eastAsia="ru-RU"/>
        </w:rPr>
        <w:t xml:space="preserve"> ‒ це, передовсім, постійна копітка розумова праця.</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t xml:space="preserve">Структура творчого та науково-пошукового процесу подібні. Визначальне місце в цій структурі дослідники відводять інтуїції. Якраз із нею в науковому пошуку </w:t>
      </w:r>
      <w:proofErr w:type="spellStart"/>
      <w:r w:rsidRPr="00C502F7">
        <w:rPr>
          <w:rFonts w:ascii="Times New Roman" w:eastAsia="Times New Roman" w:hAnsi="Times New Roman" w:cs="Times New Roman"/>
          <w:color w:val="000000"/>
          <w:sz w:val="28"/>
          <w:szCs w:val="28"/>
          <w:lang w:eastAsia="ru-RU"/>
        </w:rPr>
        <w:t>повʼязані</w:t>
      </w:r>
      <w:proofErr w:type="spellEnd"/>
      <w:r w:rsidRPr="00C502F7">
        <w:rPr>
          <w:rFonts w:ascii="Times New Roman" w:eastAsia="Times New Roman" w:hAnsi="Times New Roman" w:cs="Times New Roman"/>
          <w:color w:val="000000"/>
          <w:sz w:val="28"/>
          <w:szCs w:val="28"/>
          <w:lang w:eastAsia="ru-RU"/>
        </w:rPr>
        <w:t>: пошукова спрямованість мислення, алгоритм дій, аналіз, узагальнення, досвід, творча уява, гіпотетичне передбачення, оригінальність ідей і способів дій, системність знань тощо.</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b/>
          <w:color w:val="000000"/>
          <w:sz w:val="28"/>
          <w:szCs w:val="28"/>
          <w:lang w:eastAsia="ru-RU"/>
        </w:rPr>
        <w:t xml:space="preserve">Мислення </w:t>
      </w:r>
      <w:r w:rsidRPr="00C502F7">
        <w:rPr>
          <w:rFonts w:ascii="Times New Roman" w:eastAsia="Times New Roman" w:hAnsi="Times New Roman" w:cs="Times New Roman"/>
          <w:color w:val="000000"/>
          <w:sz w:val="28"/>
          <w:szCs w:val="28"/>
          <w:lang w:eastAsia="ru-RU"/>
        </w:rPr>
        <w:t>‒ це один із основних рушійних елементів наукової праці. Помітних результатів досягають ті, хто привчив себе думати постійно, концентруючи свою увагу над сутністю та специфікою об'єкта і предмета дослідження. Виробити в собі такі риси треба кожному дослідникові.</w:t>
      </w:r>
    </w:p>
    <w:p w:rsidR="00C502F7" w:rsidRPr="00C502F7" w:rsidRDefault="00C502F7" w:rsidP="00C502F7">
      <w:pPr>
        <w:spacing w:after="0" w:line="360" w:lineRule="auto"/>
        <w:ind w:firstLine="851"/>
        <w:jc w:val="both"/>
        <w:rPr>
          <w:rFonts w:ascii="Times New Roman" w:eastAsia="Times New Roman" w:hAnsi="Times New Roman" w:cs="Times New Roman"/>
          <w:color w:val="000000"/>
          <w:sz w:val="28"/>
          <w:szCs w:val="28"/>
          <w:lang w:eastAsia="ru-RU"/>
        </w:rPr>
      </w:pPr>
      <w:r w:rsidRPr="00C502F7">
        <w:rPr>
          <w:rFonts w:ascii="Times New Roman" w:eastAsia="Times New Roman" w:hAnsi="Times New Roman" w:cs="Times New Roman"/>
          <w:color w:val="000000"/>
          <w:sz w:val="28"/>
          <w:szCs w:val="28"/>
          <w:lang w:eastAsia="ru-RU"/>
        </w:rPr>
        <w:t>Плановість у науковій творчості втілюється в різних перспективних і робочих програмах, календарних графіках роботи дослідника й у його індивідуальному плані та ін. За планами перевіряється (по можливості щоденно) хід роботи та при потребі вносяться в них корективи.</w:t>
      </w:r>
    </w:p>
    <w:sectPr w:rsidR="00C502F7" w:rsidRPr="00C502F7">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E1D" w:rsidRDefault="00B12E1D" w:rsidP="000D3524">
      <w:pPr>
        <w:spacing w:after="0" w:line="240" w:lineRule="auto"/>
      </w:pPr>
      <w:r>
        <w:separator/>
      </w:r>
    </w:p>
  </w:endnote>
  <w:endnote w:type="continuationSeparator" w:id="0">
    <w:p w:rsidR="00B12E1D" w:rsidRDefault="00B12E1D" w:rsidP="000D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194624"/>
      <w:docPartObj>
        <w:docPartGallery w:val="Page Numbers (Bottom of Page)"/>
        <w:docPartUnique/>
      </w:docPartObj>
    </w:sdtPr>
    <w:sdtContent>
      <w:p w:rsidR="000D3524" w:rsidRDefault="000D3524">
        <w:pPr>
          <w:pStyle w:val="a6"/>
          <w:jc w:val="right"/>
          <w:rPr>
            <w:rFonts w:ascii="Times New Roman" w:hAnsi="Times New Roman" w:cs="Times New Roman"/>
          </w:rPr>
        </w:pPr>
      </w:p>
      <w:p w:rsidR="000D3524" w:rsidRDefault="000D3524">
        <w:pPr>
          <w:pStyle w:val="a6"/>
          <w:jc w:val="right"/>
        </w:pPr>
        <w:r>
          <w:fldChar w:fldCharType="begin"/>
        </w:r>
        <w:r>
          <w:instrText>PAGE   \* MERGEFORMAT</w:instrText>
        </w:r>
        <w:r>
          <w:fldChar w:fldCharType="separate"/>
        </w:r>
        <w:r w:rsidR="00917AE6" w:rsidRPr="00917AE6">
          <w:rPr>
            <w:noProof/>
            <w:lang w:val="ru-RU"/>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E1D" w:rsidRDefault="00B12E1D" w:rsidP="000D3524">
      <w:pPr>
        <w:spacing w:after="0" w:line="240" w:lineRule="auto"/>
      </w:pPr>
      <w:r>
        <w:separator/>
      </w:r>
    </w:p>
  </w:footnote>
  <w:footnote w:type="continuationSeparator" w:id="0">
    <w:p w:rsidR="00B12E1D" w:rsidRDefault="00B12E1D" w:rsidP="000D3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549"/>
    <w:multiLevelType w:val="hybridMultilevel"/>
    <w:tmpl w:val="D0862C3A"/>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C9E41C3"/>
    <w:multiLevelType w:val="hybridMultilevel"/>
    <w:tmpl w:val="2F787DF2"/>
    <w:lvl w:ilvl="0" w:tplc="04190001">
      <w:start w:val="1"/>
      <w:numFmt w:val="bullet"/>
      <w:lvlText w:val=""/>
      <w:lvlJc w:val="left"/>
      <w:pPr>
        <w:ind w:left="1571" w:hanging="360"/>
      </w:pPr>
      <w:rPr>
        <w:rFonts w:ascii="Symbol" w:hAnsi="Symbol" w:hint="default"/>
      </w:rPr>
    </w:lvl>
    <w:lvl w:ilvl="1" w:tplc="22241EF2">
      <w:numFmt w:val="bullet"/>
      <w:lvlText w:val="-"/>
      <w:lvlJc w:val="left"/>
      <w:pPr>
        <w:ind w:left="2291" w:hanging="360"/>
      </w:pPr>
      <w:rPr>
        <w:rFonts w:ascii="Times New Roman" w:eastAsia="Times New Roman" w:hAnsi="Times New Roman" w:cs="Times New Roman" w:hint="default"/>
        <w:b/>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F4"/>
    <w:rsid w:val="000D2735"/>
    <w:rsid w:val="000D3524"/>
    <w:rsid w:val="002E08D3"/>
    <w:rsid w:val="005135F4"/>
    <w:rsid w:val="00641ED0"/>
    <w:rsid w:val="007D00E8"/>
    <w:rsid w:val="008D6E7D"/>
    <w:rsid w:val="00917AE6"/>
    <w:rsid w:val="00B12E1D"/>
    <w:rsid w:val="00C502F7"/>
    <w:rsid w:val="00E54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95974-9B34-4ADE-A662-7725A8C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5F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2F7"/>
    <w:pPr>
      <w:ind w:left="720"/>
      <w:contextualSpacing/>
    </w:pPr>
  </w:style>
  <w:style w:type="paragraph" w:styleId="a4">
    <w:name w:val="header"/>
    <w:basedOn w:val="a"/>
    <w:link w:val="a5"/>
    <w:uiPriority w:val="99"/>
    <w:unhideWhenUsed/>
    <w:rsid w:val="000D352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D3524"/>
  </w:style>
  <w:style w:type="paragraph" w:styleId="a6">
    <w:name w:val="footer"/>
    <w:basedOn w:val="a"/>
    <w:link w:val="a7"/>
    <w:uiPriority w:val="99"/>
    <w:unhideWhenUsed/>
    <w:rsid w:val="000D352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D3524"/>
  </w:style>
  <w:style w:type="paragraph" w:styleId="a8">
    <w:name w:val="Balloon Text"/>
    <w:basedOn w:val="a"/>
    <w:link w:val="a9"/>
    <w:uiPriority w:val="99"/>
    <w:semiHidden/>
    <w:unhideWhenUsed/>
    <w:rsid w:val="00917AE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17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h.kiev.ua/%D0%9D%D0%B0%D1%83%D0%BA%D0%B0" TargetMode="External"/><Relationship Id="rId3" Type="http://schemas.openxmlformats.org/officeDocument/2006/relationships/settings" Target="settings.xml"/><Relationship Id="rId7" Type="http://schemas.openxmlformats.org/officeDocument/2006/relationships/hyperlink" Target="http://www.psyh.kiev.ua/%D0%9F%D1%81%D0%B8%D1%85%D0%BE%D0%BB%D0%BE%D0%B3%D1%96%D1%8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syh.kiev.ua/%D0%A2%D0%B2%D0%BE%D1%80%D1%87%D1%96%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18460</Words>
  <Characters>10523</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Давидюк Юлія Володимирівна</dc:creator>
  <cp:keywords/>
  <dc:description/>
  <cp:lastModifiedBy>Давидюк Юлія Володимирівна</cp:lastModifiedBy>
  <cp:revision>7</cp:revision>
  <cp:lastPrinted>2021-10-08T11:43:00Z</cp:lastPrinted>
  <dcterms:created xsi:type="dcterms:W3CDTF">2021-10-08T10:35:00Z</dcterms:created>
  <dcterms:modified xsi:type="dcterms:W3CDTF">2021-10-08T11:45:00Z</dcterms:modified>
</cp:coreProperties>
</file>